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E98" w:rsidRPr="00084C7F" w:rsidRDefault="00410E98" w:rsidP="00410E9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84C7F">
        <w:rPr>
          <w:rFonts w:ascii="Times New Roman" w:hAnsi="Times New Roman"/>
          <w:b/>
          <w:sz w:val="24"/>
          <w:szCs w:val="24"/>
        </w:rPr>
        <w:t>ПРОТОКОЛ</w:t>
      </w:r>
      <w:r>
        <w:rPr>
          <w:rFonts w:ascii="Times New Roman" w:hAnsi="Times New Roman"/>
          <w:b/>
          <w:sz w:val="24"/>
          <w:szCs w:val="24"/>
        </w:rPr>
        <w:t xml:space="preserve"> № </w:t>
      </w:r>
      <w:r w:rsidR="00B05CFD">
        <w:rPr>
          <w:rFonts w:ascii="Times New Roman" w:hAnsi="Times New Roman"/>
          <w:b/>
          <w:sz w:val="24"/>
          <w:szCs w:val="24"/>
        </w:rPr>
        <w:t>1</w:t>
      </w:r>
      <w:r w:rsidR="00396468">
        <w:rPr>
          <w:rFonts w:ascii="Times New Roman" w:hAnsi="Times New Roman"/>
          <w:b/>
          <w:sz w:val="24"/>
          <w:szCs w:val="24"/>
        </w:rPr>
        <w:t>196</w:t>
      </w:r>
    </w:p>
    <w:p w:rsidR="00410E98" w:rsidRDefault="00410E98" w:rsidP="00410E9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AE3FB2">
        <w:rPr>
          <w:rFonts w:ascii="Times New Roman" w:hAnsi="Times New Roman"/>
          <w:b/>
          <w:sz w:val="24"/>
          <w:szCs w:val="24"/>
        </w:rPr>
        <w:t>оценки, подведения итогов заявок на участие в запросе предложений в электронной форме</w:t>
      </w:r>
    </w:p>
    <w:p w:rsidR="00410E98" w:rsidRDefault="00410E98" w:rsidP="00410E98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10E98" w:rsidRDefault="00410E98" w:rsidP="00410E98">
      <w:pPr>
        <w:spacing w:after="0" w:line="240" w:lineRule="auto"/>
        <w:jc w:val="both"/>
        <w:rPr>
          <w:rFonts w:ascii="Times New Roman" w:hAnsi="Times New Roman"/>
        </w:rPr>
      </w:pPr>
      <w:r w:rsidRPr="004A3803">
        <w:rPr>
          <w:rFonts w:ascii="Times New Roman" w:hAnsi="Times New Roman"/>
        </w:rPr>
        <w:t>«</w:t>
      </w:r>
      <w:r w:rsidR="00396468">
        <w:rPr>
          <w:rFonts w:ascii="Times New Roman" w:hAnsi="Times New Roman"/>
        </w:rPr>
        <w:t>08</w:t>
      </w:r>
      <w:r w:rsidRPr="004A3803">
        <w:rPr>
          <w:rFonts w:ascii="Times New Roman" w:hAnsi="Times New Roman"/>
        </w:rPr>
        <w:t xml:space="preserve">» </w:t>
      </w:r>
      <w:r w:rsidR="00396468">
        <w:rPr>
          <w:rFonts w:ascii="Times New Roman" w:hAnsi="Times New Roman"/>
        </w:rPr>
        <w:t>декабря 2023</w:t>
      </w:r>
      <w:r w:rsidRPr="004A3803">
        <w:rPr>
          <w:rFonts w:ascii="Times New Roman" w:hAnsi="Times New Roman"/>
        </w:rPr>
        <w:t xml:space="preserve"> г.                                                                                     г. Йошкар</w:t>
      </w:r>
      <w:r>
        <w:rPr>
          <w:rFonts w:ascii="Times New Roman" w:hAnsi="Times New Roman"/>
        </w:rPr>
        <w:t>–</w:t>
      </w:r>
      <w:r w:rsidRPr="004A3803">
        <w:rPr>
          <w:rFonts w:ascii="Times New Roman" w:hAnsi="Times New Roman"/>
        </w:rPr>
        <w:t xml:space="preserve"> Ола</w:t>
      </w:r>
    </w:p>
    <w:p w:rsidR="00410E98" w:rsidRDefault="00410E98" w:rsidP="00410E98">
      <w:pPr>
        <w:spacing w:after="0" w:line="240" w:lineRule="auto"/>
        <w:jc w:val="both"/>
        <w:rPr>
          <w:rFonts w:ascii="Times New Roman" w:hAnsi="Times New Roman"/>
        </w:rPr>
      </w:pPr>
    </w:p>
    <w:p w:rsidR="00410E98" w:rsidRPr="00037398" w:rsidRDefault="00410E98" w:rsidP="00410E98">
      <w:pPr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p w:rsidR="00410E98" w:rsidRPr="00B37688" w:rsidRDefault="00410E98" w:rsidP="00410E98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B37688">
        <w:rPr>
          <w:rFonts w:ascii="Times New Roman" w:hAnsi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410E98" w:rsidRPr="00B37688" w:rsidRDefault="00410E98" w:rsidP="00410E9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B37688">
        <w:rPr>
          <w:rFonts w:ascii="Times New Roman" w:hAnsi="Times New Roman"/>
          <w:bCs/>
        </w:rPr>
        <w:t>Почтовый адрес:  424039, Республика Марий Эл, г. Йошкар-Ола, ул. Дружбы, д. 2;</w:t>
      </w:r>
    </w:p>
    <w:p w:rsidR="00410E98" w:rsidRPr="00B37688" w:rsidRDefault="00410E98" w:rsidP="00410E9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B37688">
        <w:rPr>
          <w:rFonts w:ascii="Times New Roman" w:hAnsi="Times New Roman"/>
          <w:bCs/>
        </w:rPr>
        <w:t xml:space="preserve">Адрес электронной почты - </w:t>
      </w:r>
      <w:r w:rsidRPr="00B37688">
        <w:rPr>
          <w:rFonts w:ascii="Times New Roman" w:hAnsi="Times New Roman"/>
          <w:bCs/>
          <w:lang w:val="en-US"/>
        </w:rPr>
        <w:t>log</w:t>
      </w:r>
      <w:r w:rsidRPr="00B37688">
        <w:rPr>
          <w:rFonts w:ascii="Times New Roman" w:hAnsi="Times New Roman"/>
          <w:bCs/>
        </w:rPr>
        <w:t>@</w:t>
      </w:r>
      <w:r w:rsidRPr="00B37688">
        <w:rPr>
          <w:rFonts w:ascii="Times New Roman" w:hAnsi="Times New Roman"/>
          <w:bCs/>
          <w:lang w:val="en-US"/>
        </w:rPr>
        <w:t>vod</w:t>
      </w:r>
      <w:r w:rsidRPr="00B37688">
        <w:rPr>
          <w:rFonts w:ascii="Times New Roman" w:hAnsi="Times New Roman"/>
          <w:bCs/>
        </w:rPr>
        <w:t>12.</w:t>
      </w:r>
      <w:r w:rsidRPr="00B37688">
        <w:rPr>
          <w:rFonts w:ascii="Times New Roman" w:hAnsi="Times New Roman"/>
          <w:bCs/>
          <w:lang w:val="en-US"/>
        </w:rPr>
        <w:t>ru</w:t>
      </w:r>
      <w:r w:rsidRPr="00B37688">
        <w:rPr>
          <w:rFonts w:ascii="Times New Roman" w:hAnsi="Times New Roman"/>
          <w:bCs/>
        </w:rPr>
        <w:t>; Номер контактного телефона - (8362) 64-57-62.</w:t>
      </w:r>
    </w:p>
    <w:p w:rsidR="00410E98" w:rsidRPr="00B37688" w:rsidRDefault="00410E98" w:rsidP="00410E98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B37688">
        <w:rPr>
          <w:rFonts w:ascii="Times New Roman" w:hAnsi="Times New Roman"/>
          <w:bCs/>
        </w:rPr>
        <w:t>Способ осуществления закупки - Запрос предложений в электронной форме</w:t>
      </w:r>
    </w:p>
    <w:p w:rsidR="00410E98" w:rsidRPr="00B37688" w:rsidRDefault="00410E98" w:rsidP="00410E98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B37688">
        <w:rPr>
          <w:rFonts w:ascii="Times New Roman" w:hAnsi="Times New Roman"/>
          <w:b/>
          <w:bCs/>
        </w:rPr>
        <w:t>Наименование объекта закупки:</w:t>
      </w:r>
      <w:r w:rsidR="009A7FC7" w:rsidRPr="00B37688">
        <w:rPr>
          <w:rFonts w:ascii="Times New Roman" w:hAnsi="Times New Roman"/>
          <w:b/>
          <w:bCs/>
        </w:rPr>
        <w:t xml:space="preserve"> </w:t>
      </w:r>
      <w:r w:rsidR="00396468" w:rsidRPr="00B37688">
        <w:rPr>
          <w:rFonts w:ascii="Times New Roman" w:hAnsi="Times New Roman"/>
          <w:b/>
          <w:bCs/>
        </w:rPr>
        <w:t>Оказание услуг обязательного страхования автогражданской ответственности МУП "Водоканал" (ОСАГО) на 2024 год</w:t>
      </w:r>
      <w:r w:rsidRPr="00B37688">
        <w:rPr>
          <w:rFonts w:ascii="Times New Roman" w:hAnsi="Times New Roman"/>
          <w:b/>
          <w:bCs/>
        </w:rPr>
        <w:t>;</w:t>
      </w:r>
    </w:p>
    <w:p w:rsidR="00410E98" w:rsidRPr="00B37688" w:rsidRDefault="00410E98" w:rsidP="00410E9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B37688">
        <w:rPr>
          <w:rFonts w:ascii="Times New Roman" w:hAnsi="Times New Roman"/>
          <w:bCs/>
        </w:rPr>
        <w:t>Количество поставляемого товара, объем выполняемых работ, оказываемых услуг:</w:t>
      </w:r>
      <w:r w:rsidR="002A0155" w:rsidRPr="00B37688">
        <w:rPr>
          <w:rFonts w:ascii="Times New Roman" w:hAnsi="Times New Roman"/>
        </w:rPr>
        <w:t>97</w:t>
      </w:r>
      <w:r w:rsidR="00B05CFD" w:rsidRPr="00B37688">
        <w:rPr>
          <w:rFonts w:ascii="Times New Roman" w:hAnsi="Times New Roman"/>
        </w:rPr>
        <w:t xml:space="preserve"> условных единиц, согласно Части </w:t>
      </w:r>
      <w:r w:rsidR="00B05CFD" w:rsidRPr="00B37688">
        <w:rPr>
          <w:rFonts w:ascii="Times New Roman" w:hAnsi="Times New Roman"/>
          <w:lang w:val="en-US"/>
        </w:rPr>
        <w:t>III</w:t>
      </w:r>
      <w:r w:rsidR="00B05CFD" w:rsidRPr="00B37688">
        <w:rPr>
          <w:rFonts w:ascii="Times New Roman" w:hAnsi="Times New Roman"/>
        </w:rPr>
        <w:t xml:space="preserve"> «Техническое задание» документации о закупке</w:t>
      </w:r>
      <w:r w:rsidRPr="00B37688">
        <w:rPr>
          <w:rFonts w:ascii="Times New Roman" w:hAnsi="Times New Roman"/>
        </w:rPr>
        <w:t>;</w:t>
      </w:r>
    </w:p>
    <w:p w:rsidR="00410E98" w:rsidRPr="00B37688" w:rsidRDefault="00410E98" w:rsidP="00410E98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b/>
          <w:bCs/>
        </w:rPr>
      </w:pPr>
      <w:r w:rsidRPr="00B37688">
        <w:rPr>
          <w:rFonts w:ascii="Times New Roman" w:hAnsi="Times New Roman"/>
          <w:b/>
          <w:bCs/>
        </w:rPr>
        <w:t xml:space="preserve">Начальная (максимальная) цена договора: </w:t>
      </w:r>
      <w:r w:rsidR="00396468" w:rsidRPr="00B37688">
        <w:rPr>
          <w:rFonts w:ascii="Times New Roman" w:hAnsi="Times New Roman"/>
          <w:b/>
          <w:bCs/>
        </w:rPr>
        <w:t>1 102 760 (Один миллион сто две тысячи семьсот шестьдесят) руб. 63 коп. (НДС не облагается)</w:t>
      </w:r>
      <w:r w:rsidRPr="00B37688">
        <w:rPr>
          <w:rFonts w:ascii="Times New Roman" w:hAnsi="Times New Roman"/>
          <w:b/>
          <w:bCs/>
        </w:rPr>
        <w:t>.</w:t>
      </w:r>
    </w:p>
    <w:p w:rsidR="00410E98" w:rsidRPr="00B37688" w:rsidRDefault="00410E98" w:rsidP="00410E98">
      <w:pPr>
        <w:pStyle w:val="a6"/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B37688">
        <w:rPr>
          <w:rFonts w:ascii="Times New Roman" w:hAnsi="Times New Roman"/>
          <w:bCs/>
        </w:rPr>
        <w:t xml:space="preserve">Место поставки товара, выполнения работ, оказания услуг: </w:t>
      </w:r>
      <w:r w:rsidR="004C12E9" w:rsidRPr="00B37688">
        <w:rPr>
          <w:rFonts w:ascii="Times New Roman" w:hAnsi="Times New Roman"/>
          <w:bCs/>
        </w:rPr>
        <w:t>РФ, преимущественно Республика Марий Эл, г.Йошкар-Ола;</w:t>
      </w:r>
    </w:p>
    <w:p w:rsidR="00410E98" w:rsidRPr="00B37688" w:rsidRDefault="004C12E9" w:rsidP="00410E98">
      <w:pPr>
        <w:pStyle w:val="a6"/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B37688">
        <w:rPr>
          <w:rFonts w:ascii="Times New Roman" w:hAnsi="Times New Roman"/>
          <w:bCs/>
        </w:rPr>
        <w:t>Место выдачи полисов: Республика Марий Эл, г. Йошкар-Ола, ул. Дружбы, 2.</w:t>
      </w:r>
    </w:p>
    <w:p w:rsidR="00410E98" w:rsidRPr="00B37688" w:rsidRDefault="00410E98" w:rsidP="00410E98">
      <w:pPr>
        <w:pStyle w:val="a6"/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B37688">
        <w:rPr>
          <w:rFonts w:ascii="Times New Roman" w:hAnsi="Times New Roman"/>
          <w:bCs/>
        </w:rPr>
        <w:t xml:space="preserve">Срок поставки товара, завершения выполнения работ, оказания услуг: </w:t>
      </w:r>
      <w:r w:rsidR="00396468" w:rsidRPr="00B37688">
        <w:rPr>
          <w:rFonts w:ascii="Times New Roman" w:hAnsi="Times New Roman"/>
          <w:bCs/>
        </w:rPr>
        <w:t>Срок оказания услуг – один год. Дата начала и окончания срока страхования по каждому транспортному средству определяется в полисах обязательного страхования автогражданской ответственности.</w:t>
      </w:r>
    </w:p>
    <w:p w:rsidR="00410E98" w:rsidRPr="00B37688" w:rsidRDefault="00410E98" w:rsidP="00410E98">
      <w:pPr>
        <w:pStyle w:val="a6"/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</w:pPr>
      <w:r w:rsidRPr="00B37688">
        <w:rPr>
          <w:rFonts w:ascii="Times New Roman" w:hAnsi="Times New Roman"/>
        </w:rPr>
        <w:t>Извещение о проведении запроса предложений в электронной форме было размещено «</w:t>
      </w:r>
      <w:r w:rsidR="00396468" w:rsidRPr="00B37688">
        <w:rPr>
          <w:rFonts w:ascii="Times New Roman" w:hAnsi="Times New Roman"/>
        </w:rPr>
        <w:t>23</w:t>
      </w:r>
      <w:r w:rsidRPr="00B37688">
        <w:rPr>
          <w:rFonts w:ascii="Times New Roman" w:hAnsi="Times New Roman"/>
        </w:rPr>
        <w:t xml:space="preserve">» </w:t>
      </w:r>
      <w:r w:rsidR="004C12E9" w:rsidRPr="00B37688">
        <w:rPr>
          <w:rFonts w:ascii="Times New Roman" w:hAnsi="Times New Roman"/>
        </w:rPr>
        <w:t>ноября</w:t>
      </w:r>
      <w:r w:rsidRPr="00B37688">
        <w:rPr>
          <w:rFonts w:ascii="Times New Roman" w:hAnsi="Times New Roman"/>
        </w:rPr>
        <w:t xml:space="preserve"> 202</w:t>
      </w:r>
      <w:r w:rsidR="00396468" w:rsidRPr="00B37688">
        <w:rPr>
          <w:rFonts w:ascii="Times New Roman" w:hAnsi="Times New Roman"/>
        </w:rPr>
        <w:t>3</w:t>
      </w:r>
      <w:r w:rsidRPr="00B37688">
        <w:rPr>
          <w:rFonts w:ascii="Times New Roman" w:hAnsi="Times New Roman"/>
        </w:rPr>
        <w:t xml:space="preserve"> года на официальном сайте Единой информационной системы </w:t>
      </w:r>
      <w:hyperlink r:id="rId8" w:history="1">
        <w:r w:rsidRPr="00B37688">
          <w:rPr>
            <w:rStyle w:val="ab"/>
            <w:rFonts w:ascii="Times New Roman" w:hAnsi="Times New Roman"/>
          </w:rPr>
          <w:t>www.zakupki.gov.ru</w:t>
        </w:r>
      </w:hyperlink>
      <w:r w:rsidRPr="00B37688">
        <w:rPr>
          <w:rFonts w:ascii="Times New Roman" w:hAnsi="Times New Roman"/>
        </w:rPr>
        <w:t xml:space="preserve"> за №</w:t>
      </w:r>
      <w:r w:rsidR="00396468" w:rsidRPr="00B37688">
        <w:rPr>
          <w:rFonts w:ascii="Times New Roman" w:hAnsi="Times New Roman"/>
        </w:rPr>
        <w:t>32312997565</w:t>
      </w:r>
      <w:r w:rsidRPr="00B37688">
        <w:rPr>
          <w:rFonts w:ascii="Times New Roman" w:hAnsi="Times New Roman"/>
        </w:rPr>
        <w:t xml:space="preserve">, а также на сайте электронной торговой площадки </w:t>
      </w:r>
      <w:hyperlink r:id="rId9" w:history="1">
        <w:r w:rsidRPr="00B37688">
          <w:rPr>
            <w:rStyle w:val="ab"/>
            <w:rFonts w:ascii="Times New Roman" w:hAnsi="Times New Roman"/>
          </w:rPr>
          <w:t>https://www.rts-tender.ru/</w:t>
        </w:r>
      </w:hyperlink>
      <w:r w:rsidRPr="00B37688">
        <w:rPr>
          <w:rFonts w:ascii="Times New Roman" w:hAnsi="Times New Roman"/>
        </w:rPr>
        <w:t xml:space="preserve"> (ООО "РТС - тендер") за № </w:t>
      </w:r>
      <w:r w:rsidR="00396468" w:rsidRPr="00B37688">
        <w:rPr>
          <w:rFonts w:ascii="Times New Roman" w:hAnsi="Times New Roman"/>
        </w:rPr>
        <w:t>2920191</w:t>
      </w:r>
      <w:r w:rsidRPr="00B37688">
        <w:rPr>
          <w:rFonts w:ascii="Times New Roman" w:hAnsi="Times New Roman"/>
        </w:rPr>
        <w:t>;</w:t>
      </w:r>
    </w:p>
    <w:p w:rsidR="00410E98" w:rsidRPr="00B37688" w:rsidRDefault="00410E98" w:rsidP="00410E9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B37688">
        <w:rPr>
          <w:rFonts w:ascii="Times New Roman" w:hAnsi="Times New Roman"/>
        </w:rPr>
        <w:t xml:space="preserve">Процедура оценки, подведения итогов заявок на участие в запросе предложений в электронной форме проводилась Единой Комиссией по адресу: </w:t>
      </w:r>
      <w:r w:rsidRPr="00B37688">
        <w:rPr>
          <w:rFonts w:ascii="Times New Roman" w:hAnsi="Times New Roman"/>
          <w:bCs/>
        </w:rPr>
        <w:t>424039, Республика Марий Эл, г. Йошкар-Ола, ул. Дружбы, д. 2.</w:t>
      </w:r>
    </w:p>
    <w:p w:rsidR="00410E98" w:rsidRPr="00B37688" w:rsidRDefault="00410E98" w:rsidP="00410E98">
      <w:pPr>
        <w:numPr>
          <w:ilvl w:val="0"/>
          <w:numId w:val="6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/>
          <w:b/>
        </w:rPr>
      </w:pPr>
      <w:r w:rsidRPr="00B37688">
        <w:rPr>
          <w:rFonts w:ascii="Times New Roman" w:hAnsi="Times New Roman"/>
          <w:bCs/>
        </w:rPr>
        <w:t>Состав Единой комиссии</w:t>
      </w:r>
      <w:r w:rsidRPr="00B37688">
        <w:rPr>
          <w:rFonts w:ascii="Times New Roman" w:hAnsi="Times New Roman"/>
        </w:rPr>
        <w:t>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410E98" w:rsidRPr="00587E6E" w:rsidTr="000F338B">
        <w:tc>
          <w:tcPr>
            <w:tcW w:w="3700" w:type="dxa"/>
          </w:tcPr>
          <w:p w:rsidR="00410E98" w:rsidRPr="00587E6E" w:rsidRDefault="00410E98" w:rsidP="000F338B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410E98" w:rsidRPr="00587E6E" w:rsidRDefault="00410E98" w:rsidP="000F338B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410E98" w:rsidRPr="00587E6E" w:rsidRDefault="00410E98" w:rsidP="000F338B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  <w:bCs/>
              </w:rPr>
              <w:t>Статус</w:t>
            </w:r>
          </w:p>
        </w:tc>
      </w:tr>
      <w:tr w:rsidR="00410E98" w:rsidRPr="00587E6E" w:rsidTr="000F338B">
        <w:tc>
          <w:tcPr>
            <w:tcW w:w="3700" w:type="dxa"/>
          </w:tcPr>
          <w:p w:rsidR="00410E98" w:rsidRPr="00587E6E" w:rsidRDefault="00410E98" w:rsidP="000F338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A3803">
              <w:rPr>
                <w:rFonts w:ascii="Times New Roman" w:eastAsia="Times New Roman" w:hAnsi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410E98" w:rsidRPr="00587E6E" w:rsidRDefault="00410E98" w:rsidP="000F338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87E6E">
              <w:rPr>
                <w:rFonts w:ascii="Times New Roman" w:hAnsi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410E98" w:rsidRPr="00587E6E" w:rsidRDefault="00E93A56" w:rsidP="000F338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87E6E">
              <w:rPr>
                <w:rFonts w:ascii="Times New Roman" w:hAnsi="Times New Roman"/>
              </w:rPr>
              <w:t>Присутствует</w:t>
            </w:r>
          </w:p>
        </w:tc>
      </w:tr>
      <w:tr w:rsidR="00410E98" w:rsidRPr="00587E6E" w:rsidTr="000F338B">
        <w:tc>
          <w:tcPr>
            <w:tcW w:w="3700" w:type="dxa"/>
          </w:tcPr>
          <w:p w:rsidR="00410E98" w:rsidRPr="00587E6E" w:rsidRDefault="002E4145" w:rsidP="000F338B">
            <w:pPr>
              <w:spacing w:after="0" w:line="240" w:lineRule="auto"/>
              <w:rPr>
                <w:rFonts w:ascii="Times New Roman" w:hAnsi="Times New Roman"/>
              </w:rPr>
            </w:pPr>
            <w:r w:rsidRPr="002E4145">
              <w:rPr>
                <w:rFonts w:ascii="Times New Roman" w:eastAsia="Times New Roman" w:hAnsi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410E98" w:rsidRPr="00587E6E" w:rsidRDefault="00410E98" w:rsidP="000F338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87E6E">
              <w:rPr>
                <w:rFonts w:ascii="Times New Roman" w:hAnsi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410E98" w:rsidRPr="00587E6E" w:rsidRDefault="00410E98" w:rsidP="000F338B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Присутствует</w:t>
            </w:r>
          </w:p>
        </w:tc>
      </w:tr>
      <w:tr w:rsidR="00410E98" w:rsidRPr="00587E6E" w:rsidTr="000F338B">
        <w:tc>
          <w:tcPr>
            <w:tcW w:w="3700" w:type="dxa"/>
          </w:tcPr>
          <w:p w:rsidR="00410E98" w:rsidRPr="004A3803" w:rsidRDefault="00396468" w:rsidP="000F338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96468">
              <w:rPr>
                <w:rFonts w:ascii="Times New Roman" w:eastAsia="Times New Roman" w:hAnsi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410E98" w:rsidRPr="00587E6E" w:rsidRDefault="00410E98" w:rsidP="000F338B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410E98" w:rsidRPr="00587E6E" w:rsidRDefault="00410E98" w:rsidP="000F338B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Присутствует</w:t>
            </w:r>
          </w:p>
        </w:tc>
      </w:tr>
      <w:tr w:rsidR="00410E98" w:rsidRPr="00587E6E" w:rsidTr="000F338B">
        <w:tc>
          <w:tcPr>
            <w:tcW w:w="3700" w:type="dxa"/>
          </w:tcPr>
          <w:p w:rsidR="00410E98" w:rsidRPr="0010348A" w:rsidRDefault="00396468" w:rsidP="000F338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96468">
              <w:rPr>
                <w:rFonts w:ascii="Times New Roman" w:eastAsia="Times New Roman" w:hAnsi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:rsidR="00410E98" w:rsidRPr="00587E6E" w:rsidRDefault="00410E98" w:rsidP="000F338B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410E98" w:rsidRPr="00587E6E" w:rsidRDefault="002E4145" w:rsidP="000F338B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Присутствует</w:t>
            </w:r>
          </w:p>
        </w:tc>
      </w:tr>
      <w:tr w:rsidR="00410E98" w:rsidRPr="00587E6E" w:rsidTr="000F338B">
        <w:tc>
          <w:tcPr>
            <w:tcW w:w="3700" w:type="dxa"/>
          </w:tcPr>
          <w:p w:rsidR="00410E98" w:rsidRDefault="00410E98" w:rsidP="000F338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410E98" w:rsidRPr="00587E6E" w:rsidRDefault="00410E98" w:rsidP="000F338B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410E98" w:rsidRPr="00587E6E" w:rsidRDefault="00410E98" w:rsidP="000F338B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Присутствует</w:t>
            </w:r>
          </w:p>
        </w:tc>
      </w:tr>
    </w:tbl>
    <w:p w:rsidR="00410E98" w:rsidRPr="00B37688" w:rsidRDefault="00410E98" w:rsidP="00410E98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B37688">
        <w:rPr>
          <w:rFonts w:ascii="Times New Roman" w:hAnsi="Times New Roman"/>
        </w:rPr>
        <w:t xml:space="preserve">Всего на заседании присутствовали </w:t>
      </w:r>
      <w:r w:rsidR="004C12E9" w:rsidRPr="00B37688">
        <w:rPr>
          <w:rFonts w:ascii="Times New Roman" w:hAnsi="Times New Roman"/>
        </w:rPr>
        <w:t>5</w:t>
      </w:r>
      <w:r w:rsidRPr="00B37688">
        <w:rPr>
          <w:rFonts w:ascii="Times New Roman" w:hAnsi="Times New Roman"/>
        </w:rPr>
        <w:t xml:space="preserve"> членов Единой комиссии. Кворум имеется. Комиссия правомочна.</w:t>
      </w:r>
    </w:p>
    <w:p w:rsidR="00410E98" w:rsidRPr="00B37688" w:rsidRDefault="00410E98" w:rsidP="00410E98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/>
          <w:bCs/>
          <w:color w:val="000000"/>
          <w:lang w:eastAsia="ru-RU"/>
        </w:rPr>
      </w:pPr>
      <w:r w:rsidRPr="00B37688">
        <w:rPr>
          <w:rFonts w:ascii="Times New Roman" w:hAnsi="Times New Roman"/>
        </w:rPr>
        <w:t xml:space="preserve">10. </w:t>
      </w:r>
      <w:r w:rsidRPr="00B37688">
        <w:rPr>
          <w:rFonts w:ascii="Times New Roman" w:hAnsi="Times New Roman"/>
        </w:rPr>
        <w:tab/>
      </w:r>
      <w:r w:rsidRPr="00B37688">
        <w:rPr>
          <w:rFonts w:ascii="Times New Roman" w:eastAsia="Times New Roman" w:hAnsi="Times New Roman"/>
          <w:bCs/>
          <w:color w:val="000000"/>
          <w:lang w:eastAsia="ru-RU"/>
        </w:rPr>
        <w:t>По итогам процедуры рассмотрения заявок на участие в запросе предложений в электронной форме Единой комиссией принято решение о соответствии требованиям документации о закупке заяв</w:t>
      </w:r>
      <w:r w:rsidR="00396468" w:rsidRPr="00B37688">
        <w:rPr>
          <w:rFonts w:ascii="Times New Roman" w:eastAsia="Times New Roman" w:hAnsi="Times New Roman"/>
          <w:bCs/>
          <w:color w:val="000000"/>
          <w:lang w:eastAsia="ru-RU"/>
        </w:rPr>
        <w:t>ки</w:t>
      </w:r>
      <w:r w:rsidRPr="00B37688">
        <w:rPr>
          <w:rFonts w:ascii="Times New Roman" w:eastAsia="Times New Roman" w:hAnsi="Times New Roman"/>
          <w:bCs/>
          <w:color w:val="000000"/>
          <w:lang w:eastAsia="ru-RU"/>
        </w:rPr>
        <w:t xml:space="preserve"> с порядковым номер</w:t>
      </w:r>
      <w:r w:rsidR="00396468" w:rsidRPr="00B37688">
        <w:rPr>
          <w:rFonts w:ascii="Times New Roman" w:eastAsia="Times New Roman" w:hAnsi="Times New Roman"/>
          <w:bCs/>
          <w:color w:val="000000"/>
          <w:lang w:eastAsia="ru-RU"/>
        </w:rPr>
        <w:t>ом</w:t>
      </w:r>
      <w:r w:rsidRPr="00B37688">
        <w:rPr>
          <w:rFonts w:ascii="Times New Roman" w:eastAsia="Times New Roman" w:hAnsi="Times New Roman"/>
          <w:bCs/>
          <w:color w:val="000000"/>
          <w:lang w:eastAsia="ru-RU"/>
        </w:rPr>
        <w:t xml:space="preserve"> –</w:t>
      </w:r>
      <w:r w:rsidR="00E93A56" w:rsidRPr="00B37688">
        <w:rPr>
          <w:rFonts w:ascii="Times New Roman" w:eastAsia="Times New Roman" w:hAnsi="Times New Roman"/>
          <w:bCs/>
          <w:color w:val="000000"/>
          <w:lang w:eastAsia="ru-RU"/>
        </w:rPr>
        <w:t>2</w:t>
      </w:r>
      <w:r w:rsidRPr="00B37688">
        <w:rPr>
          <w:rFonts w:ascii="Times New Roman" w:eastAsia="Times New Roman" w:hAnsi="Times New Roman"/>
          <w:bCs/>
          <w:color w:val="000000"/>
          <w:lang w:eastAsia="ru-RU"/>
        </w:rPr>
        <w:t>:</w:t>
      </w:r>
    </w:p>
    <w:tbl>
      <w:tblPr>
        <w:tblW w:w="4705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120"/>
        <w:gridCol w:w="6803"/>
      </w:tblGrid>
      <w:tr w:rsidR="00396468" w:rsidRPr="00587E6E" w:rsidTr="00396468">
        <w:trPr>
          <w:trHeight w:val="716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96468" w:rsidRPr="00AE3FB2" w:rsidRDefault="00396468" w:rsidP="000F338B">
            <w:pPr>
              <w:spacing w:after="0"/>
              <w:ind w:left="113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E3FB2">
              <w:rPr>
                <w:rFonts w:ascii="Times New Roman" w:hAnsi="Times New Roman"/>
                <w:b/>
                <w:bCs/>
                <w:sz w:val="18"/>
                <w:szCs w:val="18"/>
              </w:rPr>
              <w:t>Порядковый номер заявки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96468" w:rsidRPr="00AE3FB2" w:rsidRDefault="00396468" w:rsidP="000F338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3FB2">
              <w:rPr>
                <w:rFonts w:ascii="Times New Roman" w:hAnsi="Times New Roman"/>
                <w:b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396468" w:rsidRPr="00587E6E" w:rsidTr="00396468">
        <w:trPr>
          <w:trHeight w:val="431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68" w:rsidRPr="00AE3FB2" w:rsidRDefault="00396468" w:rsidP="000F338B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68" w:rsidRPr="00AE3FB2" w:rsidRDefault="00396468" w:rsidP="002E41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6468">
              <w:rPr>
                <w:rFonts w:ascii="Times New Roman" w:hAnsi="Times New Roman"/>
                <w:bCs/>
                <w:sz w:val="20"/>
                <w:szCs w:val="20"/>
              </w:rPr>
              <w:t>04.12.2023 10:52 (по московскому времени)</w:t>
            </w:r>
          </w:p>
        </w:tc>
      </w:tr>
    </w:tbl>
    <w:p w:rsidR="00410E98" w:rsidRPr="005B039C" w:rsidRDefault="00410E98" w:rsidP="00410E98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/>
          <w:bCs/>
          <w:color w:val="000000"/>
          <w:sz w:val="12"/>
          <w:szCs w:val="12"/>
          <w:lang w:eastAsia="ru-RU"/>
        </w:rPr>
      </w:pPr>
    </w:p>
    <w:p w:rsidR="00396468" w:rsidRPr="00B37688" w:rsidRDefault="00396468" w:rsidP="0039646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lang w:eastAsia="ru-RU"/>
        </w:rPr>
      </w:pPr>
      <w:r w:rsidRPr="00B37688">
        <w:rPr>
          <w:rFonts w:ascii="Times New Roman" w:eastAsia="Times New Roman" w:hAnsi="Times New Roman"/>
          <w:bCs/>
          <w:color w:val="000000"/>
          <w:lang w:eastAsia="ru-RU"/>
        </w:rPr>
        <w:t xml:space="preserve">Запрос предложений в электронной форме признан </w:t>
      </w:r>
      <w:r w:rsidRPr="00B37688">
        <w:rPr>
          <w:rFonts w:ascii="Times New Roman" w:eastAsia="Times New Roman" w:hAnsi="Times New Roman"/>
          <w:b/>
          <w:bCs/>
          <w:color w:val="000000"/>
          <w:lang w:eastAsia="ru-RU"/>
        </w:rPr>
        <w:t>несостоявшимся</w:t>
      </w:r>
      <w:r w:rsidRPr="00B37688">
        <w:rPr>
          <w:rFonts w:ascii="Times New Roman" w:eastAsia="Times New Roman" w:hAnsi="Times New Roman"/>
          <w:bCs/>
          <w:color w:val="000000"/>
          <w:lang w:eastAsia="ru-RU"/>
        </w:rPr>
        <w:t xml:space="preserve">, согласно п. 13.1 Раздела 13. Главы 12 Положения о закупке товаров, работ, услуг МУП «Водоканал» и п. 6.4.1. Части </w:t>
      </w:r>
      <w:r w:rsidRPr="00B37688">
        <w:rPr>
          <w:rFonts w:ascii="Times New Roman" w:eastAsia="Times New Roman" w:hAnsi="Times New Roman"/>
          <w:bCs/>
          <w:color w:val="000000"/>
          <w:lang w:val="en-US" w:eastAsia="ru-RU"/>
        </w:rPr>
        <w:t>I</w:t>
      </w:r>
      <w:r w:rsidRPr="00B37688">
        <w:rPr>
          <w:rFonts w:ascii="Times New Roman" w:eastAsia="Times New Roman" w:hAnsi="Times New Roman"/>
          <w:bCs/>
          <w:color w:val="000000"/>
          <w:lang w:eastAsia="ru-RU"/>
        </w:rPr>
        <w:t xml:space="preserve"> Документации о закупке - принято решение о допуске к участию в запросе предложений в электронной форме только одного участника закупки, подавшего заявку на участие в запросе предложений в электронной форме</w:t>
      </w:r>
    </w:p>
    <w:p w:rsidR="00410E98" w:rsidRPr="00B37688" w:rsidRDefault="00410E98" w:rsidP="00410E98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lang w:eastAsia="ru-RU"/>
        </w:rPr>
      </w:pPr>
      <w:r w:rsidRPr="00B37688">
        <w:rPr>
          <w:rFonts w:ascii="Times New Roman" w:eastAsia="Times New Roman" w:hAnsi="Times New Roman"/>
          <w:bCs/>
          <w:color w:val="000000"/>
          <w:lang w:eastAsia="ru-RU"/>
        </w:rPr>
        <w:t>11.</w:t>
      </w:r>
      <w:r w:rsidRPr="00B37688">
        <w:rPr>
          <w:rFonts w:ascii="Times New Roman" w:eastAsia="Times New Roman" w:hAnsi="Times New Roman"/>
          <w:bCs/>
          <w:color w:val="000000"/>
          <w:lang w:eastAsia="ru-RU"/>
        </w:rPr>
        <w:tab/>
        <w:t>Единая комиссия на основании критериев и в порядке, которые установлены в п. 6.</w:t>
      </w:r>
      <w:r w:rsidR="00E93A56" w:rsidRPr="00B37688">
        <w:rPr>
          <w:rFonts w:ascii="Times New Roman" w:eastAsia="Times New Roman" w:hAnsi="Times New Roman"/>
          <w:bCs/>
          <w:color w:val="000000"/>
          <w:lang w:eastAsia="ru-RU"/>
        </w:rPr>
        <w:t>3</w:t>
      </w:r>
      <w:r w:rsidRPr="00B37688">
        <w:rPr>
          <w:rFonts w:ascii="Times New Roman" w:eastAsia="Times New Roman" w:hAnsi="Times New Roman"/>
          <w:bCs/>
          <w:iCs/>
          <w:color w:val="000000"/>
          <w:lang w:eastAsia="ru-RU"/>
        </w:rPr>
        <w:t xml:space="preserve">раздела 6 части </w:t>
      </w:r>
      <w:r w:rsidRPr="00B37688">
        <w:rPr>
          <w:rFonts w:ascii="Times New Roman" w:eastAsia="Times New Roman" w:hAnsi="Times New Roman"/>
          <w:bCs/>
          <w:iCs/>
          <w:color w:val="000000"/>
          <w:lang w:val="en-US" w:eastAsia="ru-RU"/>
        </w:rPr>
        <w:t>I</w:t>
      </w:r>
      <w:r w:rsidRPr="00B37688">
        <w:rPr>
          <w:rFonts w:ascii="Times New Roman" w:eastAsia="Times New Roman" w:hAnsi="Times New Roman"/>
          <w:bCs/>
          <w:color w:val="000000"/>
          <w:lang w:eastAsia="ru-RU"/>
        </w:rPr>
        <w:t>документации о закупке, оценила заявк</w:t>
      </w:r>
      <w:r w:rsidR="00396468" w:rsidRPr="00B37688">
        <w:rPr>
          <w:rFonts w:ascii="Times New Roman" w:eastAsia="Times New Roman" w:hAnsi="Times New Roman"/>
          <w:bCs/>
          <w:color w:val="000000"/>
          <w:lang w:eastAsia="ru-RU"/>
        </w:rPr>
        <w:t>у</w:t>
      </w:r>
      <w:r w:rsidRPr="00B37688">
        <w:rPr>
          <w:rFonts w:ascii="Times New Roman" w:eastAsia="Times New Roman" w:hAnsi="Times New Roman"/>
          <w:bCs/>
          <w:color w:val="000000"/>
          <w:lang w:eastAsia="ru-RU"/>
        </w:rPr>
        <w:t xml:space="preserve"> участник</w:t>
      </w:r>
      <w:r w:rsidR="00396468" w:rsidRPr="00B37688">
        <w:rPr>
          <w:rFonts w:ascii="Times New Roman" w:eastAsia="Times New Roman" w:hAnsi="Times New Roman"/>
          <w:bCs/>
          <w:color w:val="000000"/>
          <w:lang w:eastAsia="ru-RU"/>
        </w:rPr>
        <w:t>а</w:t>
      </w:r>
      <w:r w:rsidRPr="00B37688">
        <w:rPr>
          <w:rFonts w:ascii="Times New Roman" w:eastAsia="Times New Roman" w:hAnsi="Times New Roman"/>
          <w:bCs/>
          <w:color w:val="000000"/>
          <w:lang w:eastAsia="ru-RU"/>
        </w:rPr>
        <w:t xml:space="preserve"> запроса предложений в электронной форме. </w:t>
      </w:r>
    </w:p>
    <w:p w:rsidR="00410E98" w:rsidRPr="00B37688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lang w:eastAsia="ru-RU"/>
        </w:rPr>
      </w:pPr>
      <w:r w:rsidRPr="00B37688">
        <w:rPr>
          <w:rFonts w:ascii="Times New Roman" w:eastAsia="Times New Roman" w:hAnsi="Times New Roman"/>
          <w:bCs/>
          <w:color w:val="000000"/>
          <w:lang w:eastAsia="ru-RU"/>
        </w:rPr>
        <w:t>Результаты оценки зафиксированы в таблице (приложение №1</w:t>
      </w:r>
      <w:r w:rsidR="003A6944" w:rsidRPr="00B37688">
        <w:rPr>
          <w:rFonts w:ascii="Times New Roman" w:eastAsia="Times New Roman" w:hAnsi="Times New Roman"/>
          <w:bCs/>
          <w:color w:val="000000"/>
          <w:lang w:eastAsia="ru-RU"/>
        </w:rPr>
        <w:t>, приложение №2</w:t>
      </w:r>
      <w:r w:rsidRPr="00B37688">
        <w:rPr>
          <w:rFonts w:ascii="Times New Roman" w:eastAsia="Times New Roman" w:hAnsi="Times New Roman"/>
          <w:bCs/>
          <w:color w:val="000000"/>
          <w:lang w:eastAsia="ru-RU"/>
        </w:rPr>
        <w:t xml:space="preserve"> к настоящему протоколу).</w:t>
      </w:r>
    </w:p>
    <w:p w:rsidR="00396468" w:rsidRPr="00B37688" w:rsidRDefault="00410E98" w:rsidP="00396468">
      <w:pPr>
        <w:pStyle w:val="a5"/>
        <w:ind w:firstLine="0"/>
        <w:rPr>
          <w:rFonts w:eastAsia="Times New Roman"/>
          <w:sz w:val="22"/>
          <w:szCs w:val="22"/>
        </w:rPr>
      </w:pPr>
      <w:r w:rsidRPr="00B37688">
        <w:rPr>
          <w:rFonts w:eastAsia="Times New Roman"/>
          <w:sz w:val="22"/>
          <w:szCs w:val="22"/>
        </w:rPr>
        <w:t>1</w:t>
      </w:r>
      <w:r w:rsidR="003A6944" w:rsidRPr="00B37688">
        <w:rPr>
          <w:rFonts w:eastAsia="Times New Roman"/>
          <w:sz w:val="22"/>
          <w:szCs w:val="22"/>
        </w:rPr>
        <w:t>2</w:t>
      </w:r>
      <w:r w:rsidRPr="00B37688">
        <w:rPr>
          <w:rFonts w:eastAsia="Times New Roman"/>
          <w:sz w:val="22"/>
          <w:szCs w:val="22"/>
        </w:rPr>
        <w:t>.</w:t>
      </w:r>
      <w:r w:rsidRPr="00B37688">
        <w:rPr>
          <w:rFonts w:eastAsia="Times New Roman"/>
          <w:sz w:val="22"/>
          <w:szCs w:val="22"/>
        </w:rPr>
        <w:tab/>
      </w:r>
      <w:r w:rsidR="00396468" w:rsidRPr="00B37688">
        <w:rPr>
          <w:rFonts w:eastAsia="Times New Roman"/>
          <w:sz w:val="22"/>
          <w:szCs w:val="22"/>
        </w:rPr>
        <w:t>В соответствии с порядком заключения договора при несостоявшемся электронном запросе предложений (п. 7.3.1 Раздела 7 Документации о закупке и п. 13.3 Раздела 13 Главы 12 Положения о закупке товаров, работ, услуг МУП «Водоканал»),  Заказчик обязан заключить договор,  если запрос предложений в электронной форме признан несостоявшимся по следующим причинам:</w:t>
      </w:r>
    </w:p>
    <w:p w:rsidR="00396468" w:rsidRPr="00B37688" w:rsidRDefault="00396468" w:rsidP="00396468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B37688">
        <w:rPr>
          <w:rFonts w:ascii="Times New Roman" w:eastAsia="Times New Roman" w:hAnsi="Times New Roman"/>
          <w:lang w:eastAsia="ru-RU"/>
        </w:rPr>
        <w:t xml:space="preserve">— по результатам рассмотрения заявок на участие в запросе предложений в электронной форме только одна заявка признана соответствующей требованиям документации о закупке. </w:t>
      </w:r>
    </w:p>
    <w:p w:rsidR="00396468" w:rsidRPr="00396468" w:rsidRDefault="00396468" w:rsidP="0039646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37688">
        <w:rPr>
          <w:rFonts w:ascii="Times New Roman" w:eastAsia="Times New Roman" w:hAnsi="Times New Roman"/>
          <w:lang w:eastAsia="ru-RU"/>
        </w:rPr>
        <w:t>На основании этого:</w:t>
      </w:r>
    </w:p>
    <w:p w:rsidR="00396468" w:rsidRPr="00B37688" w:rsidRDefault="00396468" w:rsidP="00396468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396468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 xml:space="preserve">- </w:t>
      </w:r>
      <w:r w:rsidRPr="00B37688">
        <w:rPr>
          <w:rFonts w:ascii="Times New Roman" w:eastAsia="Times New Roman" w:hAnsi="Times New Roman"/>
          <w:lang w:eastAsia="ru-RU"/>
        </w:rPr>
        <w:t xml:space="preserve">Присвоить 1 номер, присудить 1 место, признать победителем участника, </w:t>
      </w:r>
      <w:r w:rsidRPr="00B37688">
        <w:rPr>
          <w:rFonts w:ascii="Times New Roman" w:eastAsia="Times New Roman" w:hAnsi="Times New Roman"/>
          <w:bCs/>
          <w:u w:val="single"/>
          <w:lang w:eastAsia="ru-RU"/>
        </w:rPr>
        <w:t>заявке на участие которого присвоен порядковый номер 2</w:t>
      </w:r>
      <w:r w:rsidRPr="00B37688">
        <w:rPr>
          <w:rFonts w:ascii="Times New Roman" w:eastAsia="Times New Roman" w:hAnsi="Times New Roman"/>
          <w:lang w:eastAsia="ru-RU"/>
        </w:rPr>
        <w:t xml:space="preserve">: </w:t>
      </w:r>
    </w:p>
    <w:p w:rsidR="00396468" w:rsidRPr="00B37688" w:rsidRDefault="00396468" w:rsidP="00396468">
      <w:pPr>
        <w:spacing w:after="0" w:line="240" w:lineRule="auto"/>
        <w:ind w:firstLine="567"/>
        <w:rPr>
          <w:rFonts w:ascii="Times New Roman" w:eastAsia="Times New Roman" w:hAnsi="Times New Roman"/>
          <w:lang w:eastAsia="ru-RU"/>
        </w:rPr>
      </w:pPr>
    </w:p>
    <w:p w:rsidR="00410E98" w:rsidRPr="00B37688" w:rsidRDefault="00396468" w:rsidP="0039646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lang w:eastAsia="ru-RU"/>
        </w:rPr>
      </w:pPr>
      <w:r w:rsidRPr="00B37688">
        <w:rPr>
          <w:rFonts w:ascii="Times New Roman" w:eastAsia="Times New Roman" w:hAnsi="Times New Roman"/>
          <w:bCs/>
          <w:iCs/>
          <w:lang w:eastAsia="ru-RU"/>
        </w:rPr>
        <w:t xml:space="preserve">- Заключить с победителем договор на сумму </w:t>
      </w:r>
      <w:r w:rsidRPr="00B37688">
        <w:rPr>
          <w:rFonts w:ascii="Times New Roman" w:eastAsia="Times New Roman" w:hAnsi="Times New Roman"/>
          <w:b/>
          <w:lang w:eastAsia="ru-RU"/>
        </w:rPr>
        <w:t>376 715 (Триста семьдесят шесть тысяч семьсот пятнадцать) руб. 96 коп.</w:t>
      </w:r>
    </w:p>
    <w:p w:rsidR="00410E98" w:rsidRPr="00B37688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lang w:eastAsia="ru-RU"/>
        </w:rPr>
      </w:pPr>
    </w:p>
    <w:p w:rsidR="00410E98" w:rsidRPr="00B37688" w:rsidRDefault="00410E98" w:rsidP="00410E98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</w:p>
    <w:p w:rsidR="00410E98" w:rsidRPr="00B37688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B37688">
        <w:rPr>
          <w:rFonts w:ascii="Times New Roman" w:eastAsia="Times New Roman" w:hAnsi="Times New Roman"/>
          <w:lang w:eastAsia="ru-RU"/>
        </w:rPr>
        <w:t xml:space="preserve">Настоящий протокол оценки, подведения итогов заявок на участие в запросе предложений в электронной форме </w:t>
      </w:r>
      <w:r w:rsidR="00396468" w:rsidRPr="00B37688">
        <w:rPr>
          <w:rFonts w:ascii="Times New Roman" w:eastAsia="Times New Roman" w:hAnsi="Times New Roman"/>
          <w:lang w:eastAsia="ru-RU"/>
        </w:rPr>
        <w:t>подлежит направлению оператору электронной торговой площадки https://www.rts-tender.ru/ и размещению в единой информационной системе, на официальном сайте такой системы в информационно-телекоммуникационной сети "Интернет".</w:t>
      </w:r>
    </w:p>
    <w:p w:rsidR="00410E98" w:rsidRPr="00B37688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</w:p>
    <w:p w:rsidR="00410E98" w:rsidRPr="00B37688" w:rsidRDefault="00410E98" w:rsidP="00410E98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410E98" w:rsidRDefault="00410E98" w:rsidP="00410E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B37688">
        <w:rPr>
          <w:rFonts w:ascii="Times New Roman" w:hAnsi="Times New Roman"/>
        </w:rPr>
        <w:t>Протокол подписан всеми присутствующими</w:t>
      </w:r>
      <w:r w:rsidRPr="00203F0B">
        <w:rPr>
          <w:rFonts w:ascii="Times New Roman" w:hAnsi="Times New Roman"/>
        </w:rPr>
        <w:t xml:space="preserve"> на заседании членами Единой комиссии:</w:t>
      </w:r>
    </w:p>
    <w:p w:rsidR="00410E98" w:rsidRDefault="00410E98" w:rsidP="00410E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410E98" w:rsidRDefault="00410E98" w:rsidP="00410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p w:rsidR="00410E98" w:rsidRDefault="00410E98" w:rsidP="00410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p w:rsidR="00410E98" w:rsidRDefault="00410E98" w:rsidP="00410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p w:rsidR="00410E98" w:rsidRPr="007A247B" w:rsidRDefault="00410E98" w:rsidP="00410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A24FF3" w:rsidRPr="00587E6E" w:rsidTr="000F338B">
        <w:trPr>
          <w:trHeight w:val="258"/>
        </w:trPr>
        <w:tc>
          <w:tcPr>
            <w:tcW w:w="7729" w:type="dxa"/>
          </w:tcPr>
          <w:p w:rsidR="00A24FF3" w:rsidRPr="00587E6E" w:rsidRDefault="00A24FF3" w:rsidP="00A24FF3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87E6E">
              <w:rPr>
                <w:rFonts w:ascii="Times New Roman" w:hAnsi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587E6E">
              <w:rPr>
                <w:rFonts w:ascii="Times New Roman" w:hAnsi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:rsidR="00A24FF3" w:rsidRPr="00587E6E" w:rsidRDefault="00A24FF3" w:rsidP="000F338B">
            <w:pPr>
              <w:spacing w:after="0" w:line="60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Синяев А.В.</w:t>
            </w:r>
          </w:p>
        </w:tc>
      </w:tr>
      <w:tr w:rsidR="00410E98" w:rsidRPr="00587E6E" w:rsidTr="000F338B">
        <w:trPr>
          <w:trHeight w:val="258"/>
        </w:trPr>
        <w:tc>
          <w:tcPr>
            <w:tcW w:w="7729" w:type="dxa"/>
          </w:tcPr>
          <w:p w:rsidR="00410E98" w:rsidRPr="00587E6E" w:rsidRDefault="00410E98" w:rsidP="000F338B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587E6E">
              <w:rPr>
                <w:rFonts w:ascii="Times New Roman" w:hAnsi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:rsidR="00410E98" w:rsidRPr="00587E6E" w:rsidRDefault="00EE3A16" w:rsidP="000F338B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EE3A16">
              <w:rPr>
                <w:rFonts w:ascii="Times New Roman" w:hAnsi="Times New Roman"/>
                <w:bCs/>
                <w:sz w:val="24"/>
                <w:szCs w:val="24"/>
              </w:rPr>
              <w:t>Криваксина И.А.</w:t>
            </w:r>
          </w:p>
        </w:tc>
      </w:tr>
      <w:tr w:rsidR="00410E98" w:rsidRPr="00587E6E" w:rsidTr="000F338B">
        <w:trPr>
          <w:trHeight w:val="289"/>
        </w:trPr>
        <w:tc>
          <w:tcPr>
            <w:tcW w:w="7729" w:type="dxa"/>
          </w:tcPr>
          <w:p w:rsidR="00410E98" w:rsidRPr="00587E6E" w:rsidRDefault="00410E98" w:rsidP="000F338B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587E6E">
              <w:rPr>
                <w:rFonts w:ascii="Times New Roman" w:hAnsi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410E98" w:rsidRPr="00587E6E" w:rsidRDefault="00396468" w:rsidP="000F338B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396468">
              <w:rPr>
                <w:rFonts w:ascii="Times New Roman" w:hAnsi="Times New Roman"/>
                <w:bCs/>
              </w:rPr>
              <w:t>Александрова</w:t>
            </w:r>
            <w:r>
              <w:rPr>
                <w:rFonts w:ascii="Times New Roman" w:hAnsi="Times New Roman"/>
                <w:bCs/>
              </w:rPr>
              <w:t xml:space="preserve"> Е.И.</w:t>
            </w:r>
          </w:p>
        </w:tc>
      </w:tr>
      <w:tr w:rsidR="00410E98" w:rsidRPr="00587E6E" w:rsidTr="000F338B">
        <w:trPr>
          <w:trHeight w:val="221"/>
        </w:trPr>
        <w:tc>
          <w:tcPr>
            <w:tcW w:w="7729" w:type="dxa"/>
          </w:tcPr>
          <w:p w:rsidR="00410E98" w:rsidRPr="00587E6E" w:rsidRDefault="00410E98" w:rsidP="000F338B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587E6E">
              <w:rPr>
                <w:rFonts w:ascii="Times New Roman" w:hAnsi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410E98" w:rsidRPr="00587E6E" w:rsidRDefault="00396468" w:rsidP="000F338B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396468">
              <w:rPr>
                <w:rFonts w:ascii="Times New Roman" w:hAnsi="Times New Roman"/>
                <w:bCs/>
                <w:sz w:val="24"/>
                <w:szCs w:val="24"/>
              </w:rPr>
              <w:t>Григорьева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Е.Г.</w:t>
            </w:r>
          </w:p>
        </w:tc>
      </w:tr>
      <w:tr w:rsidR="00410E98" w:rsidRPr="00587E6E" w:rsidTr="000F338B">
        <w:trPr>
          <w:trHeight w:val="121"/>
        </w:trPr>
        <w:tc>
          <w:tcPr>
            <w:tcW w:w="7729" w:type="dxa"/>
          </w:tcPr>
          <w:p w:rsidR="00410E98" w:rsidRPr="00587E6E" w:rsidRDefault="00410E98" w:rsidP="000F338B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587E6E">
              <w:rPr>
                <w:rFonts w:ascii="Times New Roman" w:hAnsi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410E98" w:rsidRPr="00587E6E" w:rsidRDefault="00410E98" w:rsidP="000F338B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587E6E">
              <w:rPr>
                <w:rFonts w:ascii="Times New Roman" w:hAnsi="Times New Roman"/>
                <w:sz w:val="24"/>
                <w:szCs w:val="24"/>
              </w:rPr>
              <w:t>Ерсулова А.В.</w:t>
            </w:r>
          </w:p>
        </w:tc>
      </w:tr>
    </w:tbl>
    <w:p w:rsidR="00410E98" w:rsidRDefault="00410E98" w:rsidP="00410E98">
      <w:pPr>
        <w:sectPr w:rsidR="00410E98" w:rsidSect="000F338B">
          <w:pgSz w:w="11906" w:h="16838"/>
          <w:pgMar w:top="568" w:right="566" w:bottom="568" w:left="851" w:header="709" w:footer="709" w:gutter="0"/>
          <w:cols w:space="708"/>
          <w:docGrid w:linePitch="360"/>
        </w:sectPr>
      </w:pPr>
    </w:p>
    <w:p w:rsidR="00410E98" w:rsidRPr="00A24FF3" w:rsidRDefault="00410E98" w:rsidP="00410E98">
      <w:pPr>
        <w:pStyle w:val="1"/>
        <w:numPr>
          <w:ilvl w:val="0"/>
          <w:numId w:val="0"/>
        </w:numPr>
        <w:spacing w:before="0" w:after="0" w:line="240" w:lineRule="auto"/>
        <w:ind w:left="432"/>
        <w:jc w:val="right"/>
        <w:rPr>
          <w:rFonts w:ascii="Times New Roman" w:hAnsi="Times New Roman"/>
          <w:b w:val="0"/>
          <w:spacing w:val="0"/>
          <w:sz w:val="21"/>
          <w:szCs w:val="21"/>
        </w:rPr>
      </w:pPr>
      <w:r w:rsidRPr="00A24FF3">
        <w:rPr>
          <w:rFonts w:ascii="Times New Roman" w:hAnsi="Times New Roman"/>
          <w:b w:val="0"/>
          <w:spacing w:val="0"/>
          <w:sz w:val="21"/>
          <w:szCs w:val="21"/>
        </w:rPr>
        <w:t>Приложение № 1</w:t>
      </w:r>
    </w:p>
    <w:p w:rsidR="00410E98" w:rsidRPr="00A24FF3" w:rsidRDefault="00410E98" w:rsidP="00410E98">
      <w:pPr>
        <w:pStyle w:val="1"/>
        <w:numPr>
          <w:ilvl w:val="0"/>
          <w:numId w:val="0"/>
        </w:numPr>
        <w:spacing w:before="0" w:after="0" w:line="240" w:lineRule="auto"/>
        <w:ind w:left="432"/>
        <w:jc w:val="right"/>
        <w:rPr>
          <w:rFonts w:ascii="Times New Roman" w:hAnsi="Times New Roman"/>
          <w:b w:val="0"/>
          <w:spacing w:val="0"/>
          <w:sz w:val="21"/>
          <w:szCs w:val="21"/>
        </w:rPr>
      </w:pPr>
      <w:r w:rsidRPr="00A24FF3">
        <w:rPr>
          <w:rFonts w:ascii="Times New Roman" w:hAnsi="Times New Roman"/>
          <w:b w:val="0"/>
          <w:spacing w:val="0"/>
          <w:sz w:val="21"/>
          <w:szCs w:val="21"/>
        </w:rPr>
        <w:t xml:space="preserve">к Протоколу № </w:t>
      </w:r>
      <w:r w:rsidR="00EE3A16">
        <w:rPr>
          <w:rFonts w:ascii="Times New Roman" w:hAnsi="Times New Roman"/>
          <w:b w:val="0"/>
          <w:spacing w:val="0"/>
          <w:sz w:val="21"/>
          <w:szCs w:val="21"/>
        </w:rPr>
        <w:t>1</w:t>
      </w:r>
      <w:r w:rsidR="00396468">
        <w:rPr>
          <w:rFonts w:ascii="Times New Roman" w:hAnsi="Times New Roman"/>
          <w:b w:val="0"/>
          <w:spacing w:val="0"/>
          <w:sz w:val="21"/>
          <w:szCs w:val="21"/>
        </w:rPr>
        <w:t>196</w:t>
      </w:r>
    </w:p>
    <w:p w:rsidR="00410E98" w:rsidRDefault="00410E98" w:rsidP="00410E98">
      <w:pPr>
        <w:spacing w:after="0" w:line="240" w:lineRule="auto"/>
        <w:jc w:val="right"/>
        <w:rPr>
          <w:rFonts w:ascii="Times New Roman" w:hAnsi="Times New Roman"/>
        </w:rPr>
      </w:pPr>
      <w:r w:rsidRPr="00463190">
        <w:rPr>
          <w:rFonts w:ascii="Times New Roman" w:hAnsi="Times New Roman"/>
          <w:sz w:val="21"/>
          <w:szCs w:val="21"/>
        </w:rPr>
        <w:t>от «</w:t>
      </w:r>
      <w:r w:rsidR="00396468">
        <w:rPr>
          <w:rFonts w:ascii="Times New Roman" w:hAnsi="Times New Roman"/>
          <w:sz w:val="21"/>
          <w:szCs w:val="21"/>
        </w:rPr>
        <w:t>08</w:t>
      </w:r>
      <w:r w:rsidRPr="00463190">
        <w:rPr>
          <w:rFonts w:ascii="Times New Roman" w:hAnsi="Times New Roman"/>
          <w:sz w:val="21"/>
          <w:szCs w:val="21"/>
        </w:rPr>
        <w:t xml:space="preserve">» </w:t>
      </w:r>
      <w:r w:rsidR="00396468">
        <w:rPr>
          <w:rFonts w:ascii="Times New Roman" w:hAnsi="Times New Roman"/>
          <w:sz w:val="21"/>
          <w:szCs w:val="21"/>
        </w:rPr>
        <w:t>декабря 2023</w:t>
      </w:r>
      <w:r w:rsidRPr="00463190">
        <w:rPr>
          <w:rFonts w:ascii="Times New Roman" w:hAnsi="Times New Roman"/>
          <w:sz w:val="21"/>
          <w:szCs w:val="21"/>
        </w:rPr>
        <w:t>г</w:t>
      </w:r>
      <w:r w:rsidRPr="008D1D63">
        <w:rPr>
          <w:rFonts w:ascii="Times New Roman" w:hAnsi="Times New Roman"/>
        </w:rPr>
        <w:t>.</w:t>
      </w:r>
    </w:p>
    <w:p w:rsidR="004E38F9" w:rsidRDefault="004E38F9" w:rsidP="00410E98">
      <w:pPr>
        <w:spacing w:after="0" w:line="240" w:lineRule="auto"/>
        <w:jc w:val="right"/>
        <w:rPr>
          <w:rFonts w:ascii="Times New Roman" w:hAnsi="Times New Roman"/>
        </w:rPr>
      </w:pPr>
    </w:p>
    <w:p w:rsidR="004E38F9" w:rsidRPr="004E38F9" w:rsidRDefault="004E38F9" w:rsidP="004E38F9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  <w:r w:rsidRPr="004E38F9">
        <w:rPr>
          <w:rFonts w:ascii="Times New Roman" w:hAnsi="Times New Roman"/>
          <w:b/>
          <w:sz w:val="23"/>
          <w:szCs w:val="23"/>
        </w:rPr>
        <w:t>Оценка заявок на участие в запросе предложений в электронной форме</w:t>
      </w:r>
    </w:p>
    <w:p w:rsidR="00410E98" w:rsidRPr="009D241B" w:rsidRDefault="00410E98" w:rsidP="00410E98">
      <w:pPr>
        <w:keepNext/>
        <w:keepLine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12"/>
          <w:szCs w:val="12"/>
        </w:rPr>
      </w:pPr>
    </w:p>
    <w:tbl>
      <w:tblPr>
        <w:tblpPr w:leftFromText="180" w:rightFromText="180" w:vertAnchor="text" w:tblpY="1"/>
        <w:tblOverlap w:val="never"/>
        <w:tblW w:w="1615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59"/>
        <w:gridCol w:w="5953"/>
        <w:gridCol w:w="1843"/>
        <w:gridCol w:w="1700"/>
        <w:gridCol w:w="1560"/>
        <w:gridCol w:w="1560"/>
        <w:gridCol w:w="1417"/>
        <w:gridCol w:w="1559"/>
      </w:tblGrid>
      <w:tr w:rsidR="00A24FF3" w:rsidRPr="00587E6E" w:rsidTr="00EE3A16">
        <w:trPr>
          <w:trHeight w:val="206"/>
        </w:trPr>
        <w:tc>
          <w:tcPr>
            <w:tcW w:w="16151" w:type="dxa"/>
            <w:gridSpan w:val="8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24FF3" w:rsidRPr="003A2352" w:rsidRDefault="00A24FF3" w:rsidP="00396468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87E6E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ЗАЯВКА №</w:t>
            </w:r>
            <w:r w:rsidR="00396468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2</w:t>
            </w:r>
          </w:p>
        </w:tc>
      </w:tr>
      <w:tr w:rsidR="00311435" w:rsidRPr="00587E6E" w:rsidTr="00EE3A16">
        <w:trPr>
          <w:trHeight w:val="622"/>
        </w:trPr>
        <w:tc>
          <w:tcPr>
            <w:tcW w:w="651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311435" w:rsidRPr="00894A56" w:rsidRDefault="00311435" w:rsidP="000F338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Критерий оценки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311435" w:rsidRPr="00A24FF3" w:rsidRDefault="00311435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Синяев А.В.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11435" w:rsidRPr="00A24FF3" w:rsidRDefault="00EE3A16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Криваксина И.А.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11435" w:rsidRPr="00A24FF3" w:rsidRDefault="00396468" w:rsidP="00396468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Александрова Е.И.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11435" w:rsidRPr="00A24FF3" w:rsidRDefault="00396468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Григорьева Е.Г.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11435" w:rsidRPr="00A24FF3" w:rsidRDefault="00311435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Ерсулова А.В.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11435" w:rsidRPr="00894A56" w:rsidRDefault="00311435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Среднее арифметическое оценок в баллах членов Единой комиссии</w:t>
            </w:r>
          </w:p>
        </w:tc>
      </w:tr>
      <w:tr w:rsidR="00311435" w:rsidRPr="00587E6E" w:rsidTr="00EE3A16">
        <w:trPr>
          <w:trHeight w:val="251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311435" w:rsidRPr="00F217DC" w:rsidRDefault="00311435" w:rsidP="000F338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311435" w:rsidRPr="00F0295F" w:rsidRDefault="00311435" w:rsidP="000F338B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29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договора</w:t>
            </w:r>
            <w:r w:rsidRPr="00F029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(баллов)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311435" w:rsidRDefault="00311435" w:rsidP="000F338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11435" w:rsidRPr="00F217DC" w:rsidRDefault="00311435" w:rsidP="000F338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11435" w:rsidRPr="00F217DC" w:rsidRDefault="00311435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11435" w:rsidRPr="00F217DC" w:rsidRDefault="00311435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11435" w:rsidRPr="00F217DC" w:rsidRDefault="00311435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11435" w:rsidRPr="00F217DC" w:rsidRDefault="00311435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A24FF3" w:rsidRPr="00587E6E" w:rsidTr="00EE3A16">
        <w:trPr>
          <w:trHeight w:val="251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A24FF3" w:rsidRPr="005C6F33" w:rsidRDefault="00A24FF3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592" w:type="dxa"/>
            <w:gridSpan w:val="7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</w:tcPr>
          <w:p w:rsidR="00A24FF3" w:rsidRDefault="00A24FF3" w:rsidP="000F338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4A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Квалификация</w:t>
            </w:r>
            <w:r w:rsidRPr="00587E6E">
              <w:rPr>
                <w:rFonts w:ascii="Times New Roman" w:hAnsi="Times New Roman"/>
                <w:bCs/>
                <w:sz w:val="20"/>
                <w:szCs w:val="20"/>
              </w:rPr>
              <w:t>участника закупки (баллов)</w:t>
            </w:r>
            <w:r w:rsidRPr="00F217D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</w:t>
            </w:r>
          </w:p>
        </w:tc>
      </w:tr>
      <w:tr w:rsidR="00311435" w:rsidRPr="00587E6E" w:rsidTr="00EE3A16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311435" w:rsidRPr="00F217DC" w:rsidRDefault="00311435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311435" w:rsidRPr="005C0548" w:rsidRDefault="004E38F9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Наличие у участника обособленного подразделения в городе Йошкар-Ола (филиал, агентство, офис продаж, представительство или иное)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311435" w:rsidRDefault="00311435" w:rsidP="00A24F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1435" w:rsidRPr="00F217DC" w:rsidRDefault="00311435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1435" w:rsidRPr="00F217DC" w:rsidRDefault="00311435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1435" w:rsidRPr="00F217DC" w:rsidRDefault="00311435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1435" w:rsidRPr="00F217DC" w:rsidRDefault="00311435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11435" w:rsidRPr="00F217DC" w:rsidRDefault="00311435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4E38F9" w:rsidRPr="00587E6E" w:rsidTr="00EE3A16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4E38F9" w:rsidRPr="005C6F33" w:rsidRDefault="004E38F9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4E38F9" w:rsidRPr="004E38F9" w:rsidRDefault="004E38F9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Возможность бесплатной эвакуации транспортного средства с места ДТП на территории г.Йошкар-Ола и Республики Марий Эл.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4E38F9" w:rsidRDefault="004E38F9" w:rsidP="00A24F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4E38F9" w:rsidRPr="00587E6E" w:rsidTr="00EE3A16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4E38F9" w:rsidRPr="005C6F33" w:rsidRDefault="004E38F9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4E38F9" w:rsidRPr="004E38F9" w:rsidRDefault="004E38F9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Наличие Центра урегулирования убытков в г. Йошкар-Ола.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4E38F9" w:rsidRDefault="004E38F9" w:rsidP="00A24F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4E38F9" w:rsidRPr="00587E6E" w:rsidTr="00EE3A16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4E38F9" w:rsidRPr="005C6F33" w:rsidRDefault="004E38F9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4E38F9" w:rsidRPr="004E38F9" w:rsidRDefault="004E38F9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Непрерывный действительный рейтинг надежности участника, присвоенный рейтинговыми агентствами.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4E38F9" w:rsidRDefault="004E38F9" w:rsidP="00A24F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4E38F9" w:rsidRPr="00587E6E" w:rsidTr="00EE3A16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4E38F9" w:rsidRPr="005C6F33" w:rsidRDefault="004E38F9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5592" w:type="dxa"/>
            <w:gridSpan w:val="7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38F9" w:rsidRPr="004E38F9" w:rsidRDefault="004E38F9" w:rsidP="004E38F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Качественные характеристики объекта закупки (баллов):</w:t>
            </w:r>
          </w:p>
        </w:tc>
      </w:tr>
      <w:tr w:rsidR="004E38F9" w:rsidRPr="00587E6E" w:rsidTr="00EE3A16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4E38F9" w:rsidRPr="005C6F33" w:rsidRDefault="004E38F9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4E38F9" w:rsidRPr="004E38F9" w:rsidRDefault="004E38F9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Наличие круглосуточной диспетчерской службы по сопровождению договоров страхования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4E38F9" w:rsidRDefault="004E38F9" w:rsidP="00A24F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4E38F9" w:rsidRPr="00587E6E" w:rsidTr="00EE3A16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4E38F9" w:rsidRPr="005C6F33" w:rsidRDefault="004E38F9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4E38F9" w:rsidRPr="004E38F9" w:rsidRDefault="004E38F9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Юридическая поддержка при сборе документов для получения выплаты по страховому случаю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4E38F9" w:rsidRDefault="004E38F9" w:rsidP="00A24F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4E38F9" w:rsidRPr="00587E6E" w:rsidTr="00EE3A16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4E38F9" w:rsidRPr="005C6F33" w:rsidRDefault="004E38F9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4E38F9" w:rsidRPr="004E38F9" w:rsidRDefault="004E38F9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Возможность закрепления персонального сотрудника участника для сопровождения договора с Заказчиком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4E38F9" w:rsidRDefault="004E38F9" w:rsidP="00A24F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4E38F9" w:rsidRPr="00587E6E" w:rsidTr="00EE3A16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4E38F9" w:rsidRPr="005C6F33" w:rsidRDefault="004E38F9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3.4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4E38F9" w:rsidRPr="004E38F9" w:rsidRDefault="004E38F9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Возможность осмотра и оценки поврежденного имущества независимым экспертом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4E38F9" w:rsidRDefault="004E38F9" w:rsidP="00A24F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</w:tbl>
    <w:p w:rsidR="00410E98" w:rsidRDefault="00410E98" w:rsidP="00410E98">
      <w:pPr>
        <w:pStyle w:val="a5"/>
        <w:tabs>
          <w:tab w:val="left" w:pos="6379"/>
        </w:tabs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D73EE7" w:rsidRDefault="00D73EE7" w:rsidP="004E38F9">
      <w:pPr>
        <w:rPr>
          <w:lang w:eastAsia="ru-RU"/>
        </w:rPr>
      </w:pPr>
    </w:p>
    <w:p w:rsidR="00D73EE7" w:rsidRDefault="00D73EE7" w:rsidP="004E38F9">
      <w:pPr>
        <w:rPr>
          <w:lang w:eastAsia="ru-RU"/>
        </w:rPr>
      </w:pPr>
    </w:p>
    <w:p w:rsidR="00D73EE7" w:rsidRDefault="00D73EE7" w:rsidP="004E38F9">
      <w:pPr>
        <w:rPr>
          <w:lang w:eastAsia="ru-RU"/>
        </w:rPr>
      </w:pPr>
    </w:p>
    <w:p w:rsidR="00D73EE7" w:rsidRDefault="00D73EE7" w:rsidP="004E38F9">
      <w:pPr>
        <w:rPr>
          <w:lang w:eastAsia="ru-RU"/>
        </w:rPr>
      </w:pPr>
    </w:p>
    <w:p w:rsidR="00D73EE7" w:rsidRPr="004E38F9" w:rsidRDefault="00D73EE7" w:rsidP="004E38F9">
      <w:pPr>
        <w:rPr>
          <w:lang w:eastAsia="ru-RU"/>
        </w:rPr>
        <w:sectPr w:rsidR="00D73EE7" w:rsidRPr="004E38F9" w:rsidSect="000F338B">
          <w:pgSz w:w="16838" w:h="11906" w:orient="landscape"/>
          <w:pgMar w:top="851" w:right="568" w:bottom="566" w:left="568" w:header="709" w:footer="709" w:gutter="0"/>
          <w:cols w:space="708"/>
          <w:docGrid w:linePitch="360"/>
        </w:sectPr>
      </w:pPr>
    </w:p>
    <w:p w:rsidR="000F338B" w:rsidRPr="00A24FF3" w:rsidRDefault="000F338B" w:rsidP="000F338B">
      <w:pPr>
        <w:pStyle w:val="1"/>
        <w:numPr>
          <w:ilvl w:val="0"/>
          <w:numId w:val="0"/>
        </w:numPr>
        <w:spacing w:before="0" w:after="0" w:line="240" w:lineRule="auto"/>
        <w:ind w:left="432"/>
        <w:jc w:val="right"/>
        <w:rPr>
          <w:rFonts w:ascii="Times New Roman" w:hAnsi="Times New Roman"/>
          <w:b w:val="0"/>
          <w:spacing w:val="0"/>
          <w:sz w:val="21"/>
          <w:szCs w:val="21"/>
        </w:rPr>
      </w:pPr>
      <w:r w:rsidRPr="00A24FF3">
        <w:rPr>
          <w:rFonts w:ascii="Times New Roman" w:hAnsi="Times New Roman"/>
          <w:b w:val="0"/>
          <w:spacing w:val="0"/>
          <w:sz w:val="21"/>
          <w:szCs w:val="21"/>
        </w:rPr>
        <w:t xml:space="preserve">Приложение № </w:t>
      </w:r>
      <w:r>
        <w:rPr>
          <w:rFonts w:ascii="Times New Roman" w:hAnsi="Times New Roman"/>
          <w:b w:val="0"/>
          <w:spacing w:val="0"/>
          <w:sz w:val="21"/>
          <w:szCs w:val="21"/>
        </w:rPr>
        <w:t>2</w:t>
      </w:r>
    </w:p>
    <w:p w:rsidR="000F338B" w:rsidRPr="00A24FF3" w:rsidRDefault="000F338B" w:rsidP="000F338B">
      <w:pPr>
        <w:pStyle w:val="1"/>
        <w:numPr>
          <w:ilvl w:val="0"/>
          <w:numId w:val="0"/>
        </w:numPr>
        <w:spacing w:before="0" w:after="0" w:line="240" w:lineRule="auto"/>
        <w:ind w:left="432"/>
        <w:jc w:val="right"/>
        <w:rPr>
          <w:rFonts w:ascii="Times New Roman" w:hAnsi="Times New Roman"/>
          <w:b w:val="0"/>
          <w:spacing w:val="0"/>
          <w:sz w:val="21"/>
          <w:szCs w:val="21"/>
        </w:rPr>
      </w:pPr>
      <w:r w:rsidRPr="00A24FF3">
        <w:rPr>
          <w:rFonts w:ascii="Times New Roman" w:hAnsi="Times New Roman"/>
          <w:b w:val="0"/>
          <w:spacing w:val="0"/>
          <w:sz w:val="21"/>
          <w:szCs w:val="21"/>
        </w:rPr>
        <w:t xml:space="preserve">к Протоколу № </w:t>
      </w:r>
      <w:r w:rsidR="00963109">
        <w:rPr>
          <w:rFonts w:ascii="Times New Roman" w:hAnsi="Times New Roman"/>
          <w:b w:val="0"/>
          <w:spacing w:val="0"/>
          <w:sz w:val="21"/>
          <w:szCs w:val="21"/>
        </w:rPr>
        <w:t>1196</w:t>
      </w:r>
    </w:p>
    <w:p w:rsidR="00410E98" w:rsidRDefault="000F338B" w:rsidP="000F338B">
      <w:pPr>
        <w:pStyle w:val="a5"/>
        <w:tabs>
          <w:tab w:val="left" w:pos="6379"/>
        </w:tabs>
        <w:jc w:val="right"/>
        <w:rPr>
          <w:b/>
          <w:sz w:val="26"/>
          <w:szCs w:val="26"/>
        </w:rPr>
      </w:pPr>
      <w:r w:rsidRPr="00463190">
        <w:rPr>
          <w:sz w:val="21"/>
          <w:szCs w:val="21"/>
        </w:rPr>
        <w:t>от «</w:t>
      </w:r>
      <w:r w:rsidR="00963109">
        <w:rPr>
          <w:sz w:val="21"/>
          <w:szCs w:val="21"/>
        </w:rPr>
        <w:t>08</w:t>
      </w:r>
      <w:r w:rsidRPr="00463190">
        <w:rPr>
          <w:sz w:val="21"/>
          <w:szCs w:val="21"/>
        </w:rPr>
        <w:t xml:space="preserve">» </w:t>
      </w:r>
      <w:r w:rsidR="00963109">
        <w:rPr>
          <w:sz w:val="21"/>
          <w:szCs w:val="21"/>
        </w:rPr>
        <w:t>декабря 2023</w:t>
      </w:r>
      <w:r w:rsidRPr="00463190">
        <w:rPr>
          <w:sz w:val="21"/>
          <w:szCs w:val="21"/>
        </w:rPr>
        <w:t>г</w:t>
      </w:r>
      <w:r w:rsidRPr="008D1D63">
        <w:t>.</w:t>
      </w:r>
    </w:p>
    <w:p w:rsidR="000F338B" w:rsidRDefault="000F338B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Pr="002B5ED5">
        <w:rPr>
          <w:b/>
          <w:sz w:val="26"/>
          <w:szCs w:val="26"/>
        </w:rPr>
        <w:t>ценк</w:t>
      </w:r>
      <w:r>
        <w:rPr>
          <w:b/>
          <w:sz w:val="26"/>
          <w:szCs w:val="26"/>
        </w:rPr>
        <w:t>а</w:t>
      </w:r>
      <w:r w:rsidRPr="002B5ED5">
        <w:rPr>
          <w:b/>
          <w:sz w:val="26"/>
          <w:szCs w:val="26"/>
        </w:rPr>
        <w:t xml:space="preserve"> заявок поданных участниками закупки, признанных участниками запроса предложений</w:t>
      </w:r>
      <w:r>
        <w:rPr>
          <w:b/>
          <w:sz w:val="26"/>
          <w:szCs w:val="26"/>
        </w:rPr>
        <w:t xml:space="preserve"> в электронной форме</w:t>
      </w:r>
    </w:p>
    <w:p w:rsidR="000F338B" w:rsidRPr="000F338B" w:rsidRDefault="000F338B" w:rsidP="000F338B">
      <w:pPr>
        <w:tabs>
          <w:tab w:val="left" w:pos="6379"/>
        </w:tabs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7654"/>
        <w:gridCol w:w="2552"/>
      </w:tblGrid>
      <w:tr w:rsidR="00D73EE7" w:rsidRPr="000F338B" w:rsidTr="00EE4E31">
        <w:trPr>
          <w:trHeight w:val="252"/>
        </w:trPr>
        <w:tc>
          <w:tcPr>
            <w:tcW w:w="568" w:type="dxa"/>
            <w:vMerge w:val="restart"/>
            <w:vAlign w:val="center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654" w:type="dxa"/>
            <w:vMerge w:val="restart"/>
            <w:vAlign w:val="center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Критерий оценки, порядок оценки заявок</w:t>
            </w:r>
          </w:p>
        </w:tc>
        <w:tc>
          <w:tcPr>
            <w:tcW w:w="2552" w:type="dxa"/>
            <w:vAlign w:val="center"/>
          </w:tcPr>
          <w:p w:rsidR="00D73EE7" w:rsidRPr="000F338B" w:rsidRDefault="00D73EE7" w:rsidP="00396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Порядковый номер заяв</w:t>
            </w:r>
            <w:r w:rsidR="0039646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ки</w:t>
            </w:r>
          </w:p>
        </w:tc>
      </w:tr>
      <w:tr w:rsidR="00396468" w:rsidRPr="000F338B" w:rsidTr="00EE4E31">
        <w:trPr>
          <w:trHeight w:val="336"/>
        </w:trPr>
        <w:tc>
          <w:tcPr>
            <w:tcW w:w="568" w:type="dxa"/>
            <w:vMerge/>
            <w:vAlign w:val="center"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vMerge/>
            <w:vAlign w:val="center"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</w:t>
            </w:r>
          </w:p>
        </w:tc>
      </w:tr>
      <w:tr w:rsidR="00D73EE7" w:rsidRPr="000F338B" w:rsidTr="00EE4E31">
        <w:trPr>
          <w:trHeight w:val="412"/>
        </w:trPr>
        <w:tc>
          <w:tcPr>
            <w:tcW w:w="10774" w:type="dxa"/>
            <w:gridSpan w:val="3"/>
            <w:vAlign w:val="center"/>
          </w:tcPr>
          <w:p w:rsidR="00D73EE7" w:rsidRPr="00F27136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2713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СТОИМОСТНЫЕ КРИТЕРИИ</w:t>
            </w:r>
          </w:p>
        </w:tc>
      </w:tr>
      <w:tr w:rsidR="00396468" w:rsidRPr="000F338B" w:rsidTr="00EE4E31">
        <w:trPr>
          <w:trHeight w:val="492"/>
        </w:trPr>
        <w:tc>
          <w:tcPr>
            <w:tcW w:w="568" w:type="dxa"/>
            <w:vMerge w:val="restart"/>
            <w:vAlign w:val="center"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7654" w:type="dxa"/>
            <w:vAlign w:val="center"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Цена договора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(БЦ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bscript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Значимость критерия: 60 %; Коэффициент значимости критерия: 0,6</w:t>
            </w:r>
          </w:p>
        </w:tc>
        <w:tc>
          <w:tcPr>
            <w:tcW w:w="2552" w:type="dxa"/>
            <w:vAlign w:val="center"/>
          </w:tcPr>
          <w:p w:rsidR="00396468" w:rsidRPr="00BE21D9" w:rsidRDefault="00396468" w:rsidP="00BE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376 715,96</w:t>
            </w:r>
            <w:r w:rsidRPr="00BE21D9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 xml:space="preserve"> руб.</w:t>
            </w:r>
          </w:p>
        </w:tc>
      </w:tr>
      <w:tr w:rsidR="00396468" w:rsidRPr="000F338B" w:rsidTr="00EE4E31">
        <w:trPr>
          <w:trHeight w:val="760"/>
        </w:trPr>
        <w:tc>
          <w:tcPr>
            <w:tcW w:w="568" w:type="dxa"/>
            <w:vMerge/>
            <w:vAlign w:val="center"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vAlign w:val="center"/>
          </w:tcPr>
          <w:p w:rsidR="00396468" w:rsidRPr="000F338B" w:rsidRDefault="00396468" w:rsidP="0039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Кол-во баллов </w:t>
            </w:r>
          </w:p>
        </w:tc>
        <w:tc>
          <w:tcPr>
            <w:tcW w:w="2552" w:type="dxa"/>
            <w:vAlign w:val="center"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396468" w:rsidRPr="000F338B" w:rsidTr="00EE4E31">
        <w:trPr>
          <w:trHeight w:val="492"/>
        </w:trPr>
        <w:tc>
          <w:tcPr>
            <w:tcW w:w="568" w:type="dxa"/>
            <w:vAlign w:val="center"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vAlign w:val="center"/>
          </w:tcPr>
          <w:p w:rsidR="00396468" w:rsidRPr="000F338B" w:rsidRDefault="00396468" w:rsidP="00BE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Итоговый рейтинг заявки по критерию «Цена договора» (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R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Ц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) = кол-во баллов (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БЦ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) 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x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0,6</w:t>
            </w:r>
          </w:p>
        </w:tc>
        <w:tc>
          <w:tcPr>
            <w:tcW w:w="2552" w:type="dxa"/>
            <w:vAlign w:val="center"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BE21D9" w:rsidRPr="000F338B" w:rsidTr="00EE4E31">
        <w:trPr>
          <w:trHeight w:val="418"/>
        </w:trPr>
        <w:tc>
          <w:tcPr>
            <w:tcW w:w="10774" w:type="dxa"/>
            <w:gridSpan w:val="3"/>
            <w:vAlign w:val="center"/>
          </w:tcPr>
          <w:p w:rsidR="00BE21D9" w:rsidRPr="00F27136" w:rsidRDefault="00BE21D9" w:rsidP="00BE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2713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НЕСТОИМОСТНЫЕ КРИТЕРИИ</w:t>
            </w:r>
          </w:p>
        </w:tc>
      </w:tr>
      <w:tr w:rsidR="00396468" w:rsidRPr="000F338B" w:rsidTr="00EE4E31">
        <w:trPr>
          <w:trHeight w:val="492"/>
        </w:trPr>
        <w:tc>
          <w:tcPr>
            <w:tcW w:w="568" w:type="dxa"/>
            <w:vAlign w:val="center"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6" w:type="dxa"/>
            <w:gridSpan w:val="2"/>
            <w:vAlign w:val="center"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Квалификация участника закупки:</w:t>
            </w:r>
          </w:p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Значимость критерия: 30 %; Коэффициент значимости критерия: 0,3</w:t>
            </w:r>
          </w:p>
        </w:tc>
      </w:tr>
      <w:tr w:rsidR="00396468" w:rsidRPr="000F338B" w:rsidTr="00EE4E31">
        <w:trPr>
          <w:trHeight w:val="946"/>
        </w:trPr>
        <w:tc>
          <w:tcPr>
            <w:tcW w:w="568" w:type="dxa"/>
            <w:vMerge w:val="restart"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7654" w:type="dxa"/>
            <w:vAlign w:val="center"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Наличие у участника обособленного подразделения в городе Йошкар-Ола (филиал, агентство, офис продаж, представительство или иное) </w:t>
            </w:r>
          </w:p>
        </w:tc>
        <w:tc>
          <w:tcPr>
            <w:tcW w:w="2552" w:type="dxa"/>
            <w:vAlign w:val="center"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10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Наличие</w:t>
            </w:r>
          </w:p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баллов</w:t>
            </w:r>
          </w:p>
        </w:tc>
      </w:tr>
      <w:tr w:rsidR="00396468" w:rsidRPr="000F338B" w:rsidTr="00EE4E31">
        <w:trPr>
          <w:trHeight w:val="596"/>
        </w:trPr>
        <w:tc>
          <w:tcPr>
            <w:tcW w:w="568" w:type="dxa"/>
            <w:vMerge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vAlign w:val="center"/>
          </w:tcPr>
          <w:p w:rsidR="00396468" w:rsidRPr="000F338B" w:rsidRDefault="00396468" w:rsidP="000F338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= КЗ 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количество баллов, </w:t>
            </w:r>
          </w:p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где КЗ – коэффициент значимости показателя критерия (КЗ=0,25)</w:t>
            </w:r>
          </w:p>
        </w:tc>
        <w:tc>
          <w:tcPr>
            <w:tcW w:w="2552" w:type="dxa"/>
            <w:vAlign w:val="center"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396468" w:rsidRPr="000F338B" w:rsidTr="00EE4E31">
        <w:trPr>
          <w:trHeight w:val="742"/>
        </w:trPr>
        <w:tc>
          <w:tcPr>
            <w:tcW w:w="568" w:type="dxa"/>
            <w:vMerge w:val="restart"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7654" w:type="dxa"/>
            <w:vAlign w:val="center"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Возможность бесплатной эвакуации транспортного средства с места ДТП на территории г.Йошкар-Ола и Республики Марий Эл.</w:t>
            </w:r>
          </w:p>
        </w:tc>
        <w:tc>
          <w:tcPr>
            <w:tcW w:w="2552" w:type="dxa"/>
          </w:tcPr>
          <w:p w:rsidR="00396468" w:rsidRPr="000F338B" w:rsidRDefault="00396468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00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Возможность бесплатной эвакуации транспортного средства с места ДТП на территории г.Йошкар-Ола и Республики Марий Эл</w:t>
            </w:r>
          </w:p>
          <w:p w:rsidR="00396468" w:rsidRPr="000F338B" w:rsidRDefault="00396468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96468" w:rsidRDefault="00396468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96468" w:rsidRPr="000F338B" w:rsidRDefault="00396468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баллов</w:t>
            </w:r>
          </w:p>
        </w:tc>
      </w:tr>
      <w:tr w:rsidR="00396468" w:rsidRPr="000F338B" w:rsidTr="00EE4E31">
        <w:trPr>
          <w:trHeight w:val="633"/>
        </w:trPr>
        <w:tc>
          <w:tcPr>
            <w:tcW w:w="568" w:type="dxa"/>
            <w:vMerge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vAlign w:val="center"/>
          </w:tcPr>
          <w:p w:rsidR="00396468" w:rsidRPr="000F338B" w:rsidRDefault="00396468" w:rsidP="000F338B">
            <w:pPr>
              <w:keepNext/>
              <w:keepLines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= КЗ 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количество баллов, </w:t>
            </w:r>
          </w:p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где КЗ – коэффициент значимости показателя критерия (КЗ=0,25)</w:t>
            </w:r>
          </w:p>
        </w:tc>
        <w:tc>
          <w:tcPr>
            <w:tcW w:w="2552" w:type="dxa"/>
            <w:vAlign w:val="center"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396468" w:rsidRPr="000F338B" w:rsidTr="00EE4E31">
        <w:trPr>
          <w:trHeight w:val="633"/>
        </w:trPr>
        <w:tc>
          <w:tcPr>
            <w:tcW w:w="568" w:type="dxa"/>
            <w:vMerge w:val="restart"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7654" w:type="dxa"/>
            <w:vAlign w:val="center"/>
          </w:tcPr>
          <w:p w:rsidR="00396468" w:rsidRPr="000F338B" w:rsidRDefault="00396468" w:rsidP="000F338B">
            <w:pPr>
              <w:keepNext/>
              <w:keepLines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Центра урегулирования убытков в г. Йошкар-Ола.</w:t>
            </w:r>
          </w:p>
        </w:tc>
        <w:tc>
          <w:tcPr>
            <w:tcW w:w="2552" w:type="dxa"/>
            <w:vAlign w:val="center"/>
          </w:tcPr>
          <w:p w:rsidR="00396468" w:rsidRDefault="00396468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10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Наличие</w:t>
            </w:r>
          </w:p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kern w:val="1"/>
                <w:sz w:val="20"/>
                <w:szCs w:val="20"/>
                <w:lang w:eastAsia="hi-IN" w:bidi="hi-IN"/>
              </w:rPr>
            </w:pPr>
          </w:p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  <w:t>100 баллов</w:t>
            </w:r>
          </w:p>
        </w:tc>
      </w:tr>
      <w:tr w:rsidR="00396468" w:rsidRPr="000F338B" w:rsidTr="00EE4E31">
        <w:trPr>
          <w:trHeight w:val="633"/>
        </w:trPr>
        <w:tc>
          <w:tcPr>
            <w:tcW w:w="568" w:type="dxa"/>
            <w:vMerge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vAlign w:val="center"/>
          </w:tcPr>
          <w:p w:rsidR="00396468" w:rsidRPr="000F338B" w:rsidRDefault="00396468" w:rsidP="000F338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= КЗ 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количество баллов, </w:t>
            </w:r>
          </w:p>
          <w:p w:rsidR="00396468" w:rsidRPr="000F338B" w:rsidRDefault="00396468" w:rsidP="000F338B">
            <w:pPr>
              <w:keepNext/>
              <w:keepLines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где КЗ – коэффициент значимости  показателя критерия (КЗ=0,25)</w:t>
            </w:r>
          </w:p>
        </w:tc>
        <w:tc>
          <w:tcPr>
            <w:tcW w:w="2552" w:type="dxa"/>
            <w:vAlign w:val="center"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396468" w:rsidRPr="000F338B" w:rsidTr="00EE4E31">
        <w:trPr>
          <w:trHeight w:val="633"/>
        </w:trPr>
        <w:tc>
          <w:tcPr>
            <w:tcW w:w="568" w:type="dxa"/>
            <w:vMerge w:val="restart"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7654" w:type="dxa"/>
            <w:vAlign w:val="center"/>
          </w:tcPr>
          <w:p w:rsidR="00396468" w:rsidRPr="000F338B" w:rsidRDefault="00396468" w:rsidP="000F338B">
            <w:pPr>
              <w:keepNext/>
              <w:keepLines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Непрерывный действительный рейтинг надежности участника, присвоенный рейтинговыми агентствами.</w:t>
            </w:r>
          </w:p>
        </w:tc>
        <w:tc>
          <w:tcPr>
            <w:tcW w:w="2552" w:type="dxa"/>
            <w:vAlign w:val="center"/>
          </w:tcPr>
          <w:p w:rsidR="00EE4E31" w:rsidRPr="00EE4E31" w:rsidRDefault="00EE4E31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Mangal"/>
                <w:kern w:val="1"/>
                <w:sz w:val="20"/>
                <w:szCs w:val="20"/>
                <w:lang w:val="en-US" w:eastAsia="hi-IN" w:bidi="hi-IN"/>
              </w:rPr>
              <w:t xml:space="preserve">ruAAA </w:t>
            </w:r>
            <w:r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  <w:t>более 10 лет</w:t>
            </w:r>
          </w:p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  <w:t>100 баллов</w:t>
            </w:r>
          </w:p>
        </w:tc>
      </w:tr>
      <w:tr w:rsidR="00396468" w:rsidRPr="000F338B" w:rsidTr="00EE4E31">
        <w:trPr>
          <w:trHeight w:val="633"/>
        </w:trPr>
        <w:tc>
          <w:tcPr>
            <w:tcW w:w="568" w:type="dxa"/>
            <w:vMerge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vAlign w:val="center"/>
          </w:tcPr>
          <w:p w:rsidR="00396468" w:rsidRPr="000F338B" w:rsidRDefault="00396468" w:rsidP="000F338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= КЗ 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количество баллов, </w:t>
            </w:r>
          </w:p>
          <w:p w:rsidR="00396468" w:rsidRPr="000F338B" w:rsidRDefault="00396468" w:rsidP="000F338B">
            <w:pPr>
              <w:keepNext/>
              <w:keepLines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где КЗ – коэффициент значимости показателя критерия (КЗ=0,25)</w:t>
            </w:r>
          </w:p>
        </w:tc>
        <w:tc>
          <w:tcPr>
            <w:tcW w:w="2552" w:type="dxa"/>
            <w:vAlign w:val="center"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396468" w:rsidRPr="000F338B" w:rsidTr="00EE4E31">
        <w:tc>
          <w:tcPr>
            <w:tcW w:w="568" w:type="dxa"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Рейтинг заявки по критерию «</w:t>
            </w:r>
            <w:r w:rsidRPr="000F338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Квалификация участников закупки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RS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= (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S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+ 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S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+ 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S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+ 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S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)*0,3 </w:t>
            </w:r>
          </w:p>
        </w:tc>
        <w:tc>
          <w:tcPr>
            <w:tcW w:w="2552" w:type="dxa"/>
            <w:vAlign w:val="center"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94714" w:rsidRPr="000F338B" w:rsidTr="00EE4E31">
        <w:trPr>
          <w:trHeight w:val="415"/>
        </w:trPr>
        <w:tc>
          <w:tcPr>
            <w:tcW w:w="568" w:type="dxa"/>
          </w:tcPr>
          <w:p w:rsidR="00794714" w:rsidRPr="000F338B" w:rsidRDefault="00794714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0206" w:type="dxa"/>
            <w:gridSpan w:val="2"/>
            <w:vAlign w:val="center"/>
          </w:tcPr>
          <w:p w:rsidR="00794714" w:rsidRPr="000F338B" w:rsidRDefault="00794714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Качественные характеристики объекта закупки:</w:t>
            </w:r>
          </w:p>
          <w:p w:rsidR="00794714" w:rsidRPr="000F338B" w:rsidRDefault="00794714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Значимость критерия: 10 %; Коэффициент значимости критерия: 0,1</w:t>
            </w:r>
          </w:p>
        </w:tc>
      </w:tr>
      <w:tr w:rsidR="00396468" w:rsidRPr="000F338B" w:rsidTr="00EE4E31">
        <w:tc>
          <w:tcPr>
            <w:tcW w:w="568" w:type="dxa"/>
            <w:vMerge w:val="restart"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7654" w:type="dxa"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круглосуточной диспетчерской службы по сопровождению договоров страхования.</w:t>
            </w:r>
          </w:p>
        </w:tc>
        <w:tc>
          <w:tcPr>
            <w:tcW w:w="2552" w:type="dxa"/>
            <w:vAlign w:val="center"/>
          </w:tcPr>
          <w:p w:rsidR="00396468" w:rsidRPr="00EE4E31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4E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  <w:p w:rsidR="00396468" w:rsidRPr="00EE4E31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E4E31"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  <w:t>100 баллов</w:t>
            </w:r>
          </w:p>
        </w:tc>
      </w:tr>
      <w:tr w:rsidR="00396468" w:rsidRPr="000F338B" w:rsidTr="00EE4E31">
        <w:tc>
          <w:tcPr>
            <w:tcW w:w="568" w:type="dxa"/>
            <w:vMerge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</w:tcPr>
          <w:p w:rsidR="00396468" w:rsidRPr="000F338B" w:rsidRDefault="00396468" w:rsidP="000F338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Q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= КЗ 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количество баллов, </w:t>
            </w:r>
          </w:p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где КЗ – коэффициент значимости показателя критерия (КЗ=0,25)</w:t>
            </w:r>
          </w:p>
        </w:tc>
        <w:tc>
          <w:tcPr>
            <w:tcW w:w="2552" w:type="dxa"/>
            <w:vAlign w:val="center"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396468" w:rsidRPr="000F338B" w:rsidTr="00EE4E31">
        <w:tc>
          <w:tcPr>
            <w:tcW w:w="568" w:type="dxa"/>
            <w:vMerge w:val="restart"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7654" w:type="dxa"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Юридическая поддержка при сборе документов для получения выплаты по страховому случаю.</w:t>
            </w:r>
          </w:p>
        </w:tc>
        <w:tc>
          <w:tcPr>
            <w:tcW w:w="2552" w:type="dxa"/>
            <w:vAlign w:val="center"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Оказывается</w:t>
            </w:r>
          </w:p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  <w:t>100 баллов</w:t>
            </w:r>
          </w:p>
        </w:tc>
      </w:tr>
      <w:tr w:rsidR="00396468" w:rsidRPr="000F338B" w:rsidTr="00EE4E31">
        <w:tc>
          <w:tcPr>
            <w:tcW w:w="568" w:type="dxa"/>
            <w:vMerge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</w:tcPr>
          <w:p w:rsidR="00396468" w:rsidRPr="000F338B" w:rsidRDefault="00396468" w:rsidP="000F338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Q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= КЗ 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количество баллов, </w:t>
            </w:r>
          </w:p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где КЗ – коэффициент значимости показателя критерия (КЗ=0,25)</w:t>
            </w:r>
          </w:p>
        </w:tc>
        <w:tc>
          <w:tcPr>
            <w:tcW w:w="2552" w:type="dxa"/>
            <w:vAlign w:val="center"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396468" w:rsidRPr="000F338B" w:rsidTr="00EE4E31">
        <w:tc>
          <w:tcPr>
            <w:tcW w:w="568" w:type="dxa"/>
            <w:vMerge w:val="restart"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7654" w:type="dxa"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Возможность закрепления персонального сотрудника участника для сопровождения договора с Заказчиком.</w:t>
            </w:r>
          </w:p>
        </w:tc>
        <w:tc>
          <w:tcPr>
            <w:tcW w:w="2552" w:type="dxa"/>
          </w:tcPr>
          <w:p w:rsidR="00396468" w:rsidRPr="000F338B" w:rsidRDefault="00EE4E31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человека</w:t>
            </w:r>
          </w:p>
          <w:p w:rsidR="00396468" w:rsidRDefault="00396468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96468" w:rsidRDefault="00396468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96468" w:rsidRPr="000F338B" w:rsidRDefault="00396468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  <w:t>100 баллов</w:t>
            </w:r>
          </w:p>
        </w:tc>
      </w:tr>
      <w:tr w:rsidR="00396468" w:rsidRPr="000F338B" w:rsidTr="00EE4E31">
        <w:tc>
          <w:tcPr>
            <w:tcW w:w="568" w:type="dxa"/>
            <w:vMerge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</w:tcPr>
          <w:p w:rsidR="00396468" w:rsidRPr="000F338B" w:rsidRDefault="00396468" w:rsidP="000F338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Q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= КЗ 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количество баллов, </w:t>
            </w:r>
          </w:p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где КЗ – коэффициент значимости показателя критерия (КЗ=0,25)</w:t>
            </w:r>
          </w:p>
        </w:tc>
        <w:tc>
          <w:tcPr>
            <w:tcW w:w="2552" w:type="dxa"/>
            <w:vAlign w:val="center"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396468" w:rsidRPr="000F338B" w:rsidTr="00EE4E31">
        <w:tc>
          <w:tcPr>
            <w:tcW w:w="568" w:type="dxa"/>
            <w:vMerge w:val="restart"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7654" w:type="dxa"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Возможность осмотра и оценки поврежденного имущества независимым экспертом</w:t>
            </w:r>
          </w:p>
        </w:tc>
        <w:tc>
          <w:tcPr>
            <w:tcW w:w="2552" w:type="dxa"/>
            <w:vAlign w:val="center"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0F338B"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  <w:t>Проводится</w:t>
            </w:r>
          </w:p>
          <w:p w:rsidR="00396468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  <w:t>100 баллов</w:t>
            </w:r>
          </w:p>
        </w:tc>
      </w:tr>
      <w:tr w:rsidR="00396468" w:rsidRPr="000F338B" w:rsidTr="00EE4E31">
        <w:tc>
          <w:tcPr>
            <w:tcW w:w="568" w:type="dxa"/>
            <w:vMerge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</w:tcPr>
          <w:p w:rsidR="00396468" w:rsidRPr="000F338B" w:rsidRDefault="00396468" w:rsidP="000F338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Q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= КЗ 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количество баллов, </w:t>
            </w:r>
          </w:p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где КЗ – коэффициент значимости показателя критерия (КЗ=0,25)</w:t>
            </w:r>
          </w:p>
        </w:tc>
        <w:tc>
          <w:tcPr>
            <w:tcW w:w="2552" w:type="dxa"/>
            <w:vAlign w:val="center"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396468" w:rsidRPr="000F338B" w:rsidTr="00EE4E31">
        <w:tc>
          <w:tcPr>
            <w:tcW w:w="8222" w:type="dxa"/>
            <w:gridSpan w:val="2"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Рейтинг заявки по критерию «</w:t>
            </w:r>
            <w:r w:rsidRPr="000F338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Качественные характеристики объекта закупки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RQ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= (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Q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+ 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Q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+ 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Q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+ 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Q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)*0,1</w:t>
            </w:r>
          </w:p>
        </w:tc>
        <w:tc>
          <w:tcPr>
            <w:tcW w:w="2552" w:type="dxa"/>
            <w:vAlign w:val="center"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396468" w:rsidRPr="000F338B" w:rsidTr="00EE4E31">
        <w:tc>
          <w:tcPr>
            <w:tcW w:w="8222" w:type="dxa"/>
            <w:gridSpan w:val="2"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Итоговый рейтинг</w:t>
            </w:r>
          </w:p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Ri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= 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R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Ц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+ 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RS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+ 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RQ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vertAlign w:val="subscript"/>
                <w:lang w:val="en-US" w:eastAsia="ru-RU"/>
              </w:rPr>
              <w:t>i</w:t>
            </w:r>
          </w:p>
        </w:tc>
        <w:tc>
          <w:tcPr>
            <w:tcW w:w="2552" w:type="dxa"/>
            <w:vAlign w:val="center"/>
          </w:tcPr>
          <w:p w:rsidR="00396468" w:rsidRPr="000F338B" w:rsidRDefault="00396468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0F338B" w:rsidRDefault="000F338B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F27136" w:rsidRDefault="00F27136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410E98" w:rsidRPr="003C19B8" w:rsidRDefault="00410E98" w:rsidP="00410E98">
      <w:pPr>
        <w:pStyle w:val="a5"/>
        <w:tabs>
          <w:tab w:val="left" w:pos="6379"/>
        </w:tabs>
        <w:rPr>
          <w:sz w:val="26"/>
          <w:szCs w:val="26"/>
        </w:rPr>
      </w:pPr>
      <w:r w:rsidRPr="003C19B8">
        <w:rPr>
          <w:sz w:val="26"/>
          <w:szCs w:val="26"/>
        </w:rPr>
        <w:t>Секретарь Единой комиссии   ___________   Ерсулова А.В</w:t>
      </w:r>
      <w:r w:rsidR="00963109">
        <w:rPr>
          <w:sz w:val="26"/>
          <w:szCs w:val="26"/>
        </w:rPr>
        <w:t>.</w:t>
      </w:r>
      <w:bookmarkStart w:id="0" w:name="_GoBack"/>
      <w:bookmarkEnd w:id="0"/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BE21D9" w:rsidRDefault="00BE21D9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BE21D9" w:rsidRDefault="00BE21D9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BE21D9" w:rsidRDefault="00BE21D9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BE21D9" w:rsidRDefault="00BE21D9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BE21D9" w:rsidRDefault="00BE21D9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BE21D9" w:rsidRDefault="00BE21D9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BE21D9" w:rsidRDefault="00BE21D9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BE21D9" w:rsidRDefault="00BE21D9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D02DE3" w:rsidRDefault="00D02DE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D02DE3" w:rsidRDefault="00D02DE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D02DE3" w:rsidRDefault="00D02DE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D02DE3" w:rsidRDefault="00D02DE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D02DE3" w:rsidRDefault="00D02DE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BE21D9" w:rsidRDefault="00BE21D9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4400C4" w:rsidRPr="004400C4" w:rsidRDefault="004400C4" w:rsidP="004400C4">
      <w:pPr>
        <w:pStyle w:val="a5"/>
        <w:tabs>
          <w:tab w:val="left" w:pos="6379"/>
        </w:tabs>
        <w:rPr>
          <w:sz w:val="21"/>
          <w:szCs w:val="21"/>
        </w:rPr>
      </w:pPr>
    </w:p>
    <w:p w:rsidR="00BE21D9" w:rsidRPr="00BE21D9" w:rsidRDefault="00BE21D9" w:rsidP="00BE21D9">
      <w:pPr>
        <w:pStyle w:val="a5"/>
        <w:tabs>
          <w:tab w:val="left" w:pos="6379"/>
        </w:tabs>
        <w:jc w:val="left"/>
        <w:rPr>
          <w:b/>
          <w:sz w:val="28"/>
          <w:szCs w:val="28"/>
        </w:rPr>
      </w:pPr>
    </w:p>
    <w:sectPr w:rsidR="00BE21D9" w:rsidRPr="00BE21D9" w:rsidSect="000F338B">
      <w:pgSz w:w="11906" w:h="16838"/>
      <w:pgMar w:top="568" w:right="566" w:bottom="56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7B4C" w:rsidRDefault="00C97B4C" w:rsidP="00410E98">
      <w:pPr>
        <w:spacing w:after="0" w:line="240" w:lineRule="auto"/>
      </w:pPr>
      <w:r>
        <w:separator/>
      </w:r>
    </w:p>
  </w:endnote>
  <w:endnote w:type="continuationSeparator" w:id="1">
    <w:p w:rsidR="00C97B4C" w:rsidRDefault="00C97B4C" w:rsidP="00410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7B4C" w:rsidRDefault="00C97B4C" w:rsidP="00410E98">
      <w:pPr>
        <w:spacing w:after="0" w:line="240" w:lineRule="auto"/>
      </w:pPr>
      <w:r>
        <w:separator/>
      </w:r>
    </w:p>
  </w:footnote>
  <w:footnote w:type="continuationSeparator" w:id="1">
    <w:p w:rsidR="00C97B4C" w:rsidRDefault="00C97B4C" w:rsidP="00410E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A3015A2"/>
    <w:multiLevelType w:val="hybridMultilevel"/>
    <w:tmpl w:val="210E8EE2"/>
    <w:lvl w:ilvl="0" w:tplc="DA64C1E0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6D937CD4"/>
    <w:multiLevelType w:val="multilevel"/>
    <w:tmpl w:val="A8AE9B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410E98"/>
    <w:rsid w:val="00016B4B"/>
    <w:rsid w:val="000F338B"/>
    <w:rsid w:val="00135DEB"/>
    <w:rsid w:val="00156B61"/>
    <w:rsid w:val="001806BF"/>
    <w:rsid w:val="00236AC0"/>
    <w:rsid w:val="002A0155"/>
    <w:rsid w:val="002C6AD0"/>
    <w:rsid w:val="002E4145"/>
    <w:rsid w:val="002F4499"/>
    <w:rsid w:val="002F5B4F"/>
    <w:rsid w:val="003106F5"/>
    <w:rsid w:val="00311435"/>
    <w:rsid w:val="00396468"/>
    <w:rsid w:val="00396F4D"/>
    <w:rsid w:val="003A6944"/>
    <w:rsid w:val="003C7CC1"/>
    <w:rsid w:val="003E71D1"/>
    <w:rsid w:val="00410E98"/>
    <w:rsid w:val="004400C4"/>
    <w:rsid w:val="0046195A"/>
    <w:rsid w:val="004C12E9"/>
    <w:rsid w:val="004C21B4"/>
    <w:rsid w:val="004E38F9"/>
    <w:rsid w:val="0050682C"/>
    <w:rsid w:val="00535BE4"/>
    <w:rsid w:val="005670C8"/>
    <w:rsid w:val="005874A5"/>
    <w:rsid w:val="005D33FD"/>
    <w:rsid w:val="00693522"/>
    <w:rsid w:val="006F1C70"/>
    <w:rsid w:val="007142A7"/>
    <w:rsid w:val="007338BF"/>
    <w:rsid w:val="00784E56"/>
    <w:rsid w:val="00790BE5"/>
    <w:rsid w:val="00794714"/>
    <w:rsid w:val="00867F62"/>
    <w:rsid w:val="00884283"/>
    <w:rsid w:val="00886AAD"/>
    <w:rsid w:val="00892914"/>
    <w:rsid w:val="008D70E4"/>
    <w:rsid w:val="008F263B"/>
    <w:rsid w:val="00952834"/>
    <w:rsid w:val="00963109"/>
    <w:rsid w:val="009A7FC7"/>
    <w:rsid w:val="00A24FF3"/>
    <w:rsid w:val="00AA1DB2"/>
    <w:rsid w:val="00AB419E"/>
    <w:rsid w:val="00AE204C"/>
    <w:rsid w:val="00B05CFD"/>
    <w:rsid w:val="00B37688"/>
    <w:rsid w:val="00BC5A0D"/>
    <w:rsid w:val="00BE21D9"/>
    <w:rsid w:val="00C46A70"/>
    <w:rsid w:val="00C97B4C"/>
    <w:rsid w:val="00CC7499"/>
    <w:rsid w:val="00D02DE3"/>
    <w:rsid w:val="00D33D23"/>
    <w:rsid w:val="00D503AC"/>
    <w:rsid w:val="00D73EE7"/>
    <w:rsid w:val="00DB378A"/>
    <w:rsid w:val="00E04C7D"/>
    <w:rsid w:val="00E63EF8"/>
    <w:rsid w:val="00E93A56"/>
    <w:rsid w:val="00EE3A16"/>
    <w:rsid w:val="00EE4E31"/>
    <w:rsid w:val="00F05B00"/>
    <w:rsid w:val="00F27136"/>
    <w:rsid w:val="00FD54B3"/>
    <w:rsid w:val="00FE36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color w:val="00000A"/>
        <w:sz w:val="24"/>
        <w:szCs w:val="24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E98"/>
    <w:pPr>
      <w:spacing w:after="200" w:line="276" w:lineRule="auto"/>
      <w:ind w:firstLine="0"/>
      <w:jc w:val="left"/>
    </w:pPr>
    <w:rPr>
      <w:rFonts w:ascii="Calibri" w:eastAsia="Calibri" w:hAnsi="Calibri"/>
      <w:color w:val="auto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93522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spacing w:val="-49"/>
      <w:kern w:val="32"/>
      <w:position w:val="-1"/>
      <w:sz w:val="32"/>
      <w:szCs w:val="32"/>
    </w:rPr>
  </w:style>
  <w:style w:type="paragraph" w:styleId="2">
    <w:name w:val="heading 2"/>
    <w:basedOn w:val="a"/>
    <w:next w:val="a"/>
    <w:link w:val="21"/>
    <w:uiPriority w:val="9"/>
    <w:qFormat/>
    <w:rsid w:val="00693522"/>
    <w:pPr>
      <w:keepNext/>
      <w:tabs>
        <w:tab w:val="num" w:pos="576"/>
      </w:tabs>
      <w:suppressAutoHyphens/>
      <w:ind w:left="576" w:hanging="576"/>
      <w:jc w:val="center"/>
      <w:outlineLvl w:val="1"/>
    </w:pPr>
    <w:rPr>
      <w:rFonts w:ascii="Cambria" w:hAnsi="Cambria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35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35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352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69352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pacing w:val="-49"/>
      <w:position w:val="-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352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352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93522"/>
    <w:rPr>
      <w:rFonts w:ascii="Arial" w:hAnsi="Arial" w:cs="Arial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10"/>
    <w:qFormat/>
    <w:rsid w:val="00693522"/>
    <w:pPr>
      <w:jc w:val="center"/>
    </w:pPr>
    <w:rPr>
      <w:b/>
      <w:smallCaps/>
      <w:spacing w:val="-49"/>
      <w:position w:val="-1"/>
      <w:sz w:val="32"/>
      <w:szCs w:val="20"/>
    </w:rPr>
  </w:style>
  <w:style w:type="character" w:customStyle="1" w:styleId="a4">
    <w:name w:val="Название Знак"/>
    <w:basedOn w:val="a0"/>
    <w:link w:val="a3"/>
    <w:uiPriority w:val="10"/>
    <w:rsid w:val="00693522"/>
    <w:rPr>
      <w:b/>
      <w:smallCaps/>
      <w:sz w:val="32"/>
    </w:rPr>
  </w:style>
  <w:style w:type="paragraph" w:styleId="a5">
    <w:name w:val="No Spacing"/>
    <w:uiPriority w:val="1"/>
    <w:qFormat/>
    <w:rsid w:val="00693522"/>
  </w:style>
  <w:style w:type="paragraph" w:styleId="a6">
    <w:name w:val="List Paragraph"/>
    <w:basedOn w:val="a"/>
    <w:uiPriority w:val="34"/>
    <w:qFormat/>
    <w:rsid w:val="00693522"/>
    <w:pPr>
      <w:ind w:left="720"/>
      <w:contextualSpacing/>
    </w:pPr>
  </w:style>
  <w:style w:type="character" w:customStyle="1" w:styleId="20">
    <w:name w:val="Заголовок 2 Знак"/>
    <w:basedOn w:val="a0"/>
    <w:uiPriority w:val="9"/>
    <w:rsid w:val="002C6AD0"/>
    <w:rPr>
      <w:rFonts w:ascii="Cambria" w:eastAsia="Arial Unicode MS" w:hAnsi="Cambria" w:cs="Arial"/>
      <w:b/>
      <w:bCs/>
      <w:i/>
      <w:iCs/>
      <w:color w:val="00000A"/>
      <w:spacing w:val="0"/>
      <w:position w:val="0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93522"/>
    <w:rPr>
      <w:rFonts w:asciiTheme="majorHAnsi" w:eastAsiaTheme="majorEastAsia" w:hAnsiTheme="majorHAnsi" w:cstheme="majorBidi"/>
      <w:b/>
      <w:bCs/>
      <w:color w:val="4F81BD" w:themeColor="accent1"/>
      <w:spacing w:val="0"/>
      <w:position w:val="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93522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93522"/>
    <w:rPr>
      <w:rFonts w:asciiTheme="majorHAnsi" w:eastAsiaTheme="majorEastAsia" w:hAnsiTheme="majorHAnsi" w:cstheme="majorBidi"/>
      <w:color w:val="243F60" w:themeColor="accent1" w:themeShade="7F"/>
      <w:spacing w:val="0"/>
      <w:position w:val="0"/>
      <w:sz w:val="24"/>
      <w:szCs w:val="24"/>
    </w:rPr>
  </w:style>
  <w:style w:type="character" w:customStyle="1" w:styleId="60">
    <w:name w:val="Заголовок 6 Знак"/>
    <w:basedOn w:val="a0"/>
    <w:link w:val="6"/>
    <w:rsid w:val="0069352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693522"/>
    <w:rPr>
      <w:rFonts w:asciiTheme="majorHAnsi" w:eastAsiaTheme="majorEastAsia" w:hAnsiTheme="majorHAnsi" w:cstheme="majorBidi"/>
      <w:i/>
      <w:iCs/>
      <w:color w:val="404040" w:themeColor="text1" w:themeTint="BF"/>
      <w:spacing w:val="0"/>
      <w:position w:val="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93522"/>
    <w:rPr>
      <w:rFonts w:asciiTheme="majorHAnsi" w:eastAsiaTheme="majorEastAsia" w:hAnsiTheme="majorHAnsi" w:cstheme="majorBidi"/>
      <w:color w:val="404040" w:themeColor="text1" w:themeTint="BF"/>
      <w:spacing w:val="0"/>
      <w:position w:val="0"/>
    </w:rPr>
  </w:style>
  <w:style w:type="paragraph" w:styleId="a7">
    <w:name w:val="caption"/>
    <w:basedOn w:val="a"/>
    <w:next w:val="a"/>
    <w:uiPriority w:val="35"/>
    <w:semiHidden/>
    <w:unhideWhenUsed/>
    <w:qFormat/>
    <w:rsid w:val="00693522"/>
    <w:rPr>
      <w:b/>
      <w:bCs/>
      <w:color w:val="4F81BD" w:themeColor="accent1"/>
      <w:sz w:val="18"/>
      <w:szCs w:val="18"/>
    </w:rPr>
  </w:style>
  <w:style w:type="character" w:styleId="a8">
    <w:name w:val="Strong"/>
    <w:basedOn w:val="a0"/>
    <w:uiPriority w:val="22"/>
    <w:qFormat/>
    <w:rsid w:val="00693522"/>
    <w:rPr>
      <w:b/>
      <w:bCs/>
    </w:rPr>
  </w:style>
  <w:style w:type="character" w:customStyle="1" w:styleId="21">
    <w:name w:val="Заголовок 2 Знак1"/>
    <w:link w:val="2"/>
    <w:uiPriority w:val="9"/>
    <w:rsid w:val="00693522"/>
    <w:rPr>
      <w:rFonts w:ascii="Cambria" w:hAnsi="Cambria" w:cs="Arial"/>
      <w:b/>
      <w:bCs/>
      <w:i/>
      <w:iCs/>
      <w:spacing w:val="0"/>
      <w:position w:val="0"/>
      <w:sz w:val="28"/>
      <w:szCs w:val="28"/>
      <w:lang w:eastAsia="ar-SA"/>
    </w:rPr>
  </w:style>
  <w:style w:type="paragraph" w:styleId="a9">
    <w:name w:val="Subtitle"/>
    <w:basedOn w:val="a"/>
    <w:link w:val="aa"/>
    <w:qFormat/>
    <w:rsid w:val="00693522"/>
    <w:pPr>
      <w:spacing w:after="60"/>
      <w:jc w:val="center"/>
      <w:outlineLvl w:val="1"/>
    </w:pPr>
    <w:rPr>
      <w:rFonts w:ascii="Cambria" w:hAnsi="Cambria"/>
    </w:rPr>
  </w:style>
  <w:style w:type="character" w:customStyle="1" w:styleId="aa">
    <w:name w:val="Подзаголовок Знак"/>
    <w:basedOn w:val="a0"/>
    <w:link w:val="a9"/>
    <w:rsid w:val="00693522"/>
    <w:rPr>
      <w:rFonts w:ascii="Cambria" w:hAnsi="Cambria"/>
      <w:spacing w:val="0"/>
      <w:position w:val="0"/>
      <w:sz w:val="24"/>
      <w:szCs w:val="24"/>
    </w:rPr>
  </w:style>
  <w:style w:type="paragraph" w:customStyle="1" w:styleId="11">
    <w:name w:val="Заголовок1"/>
    <w:basedOn w:val="a"/>
    <w:link w:val="12"/>
    <w:qFormat/>
    <w:rsid w:val="00693522"/>
    <w:pPr>
      <w:spacing w:before="120" w:after="360"/>
      <w:jc w:val="center"/>
      <w:outlineLvl w:val="0"/>
    </w:pPr>
    <w:rPr>
      <w:b/>
      <w:lang w:val="en-US" w:bidi="en-US"/>
    </w:rPr>
  </w:style>
  <w:style w:type="character" w:customStyle="1" w:styleId="12">
    <w:name w:val="Заголовок1 Знак"/>
    <w:link w:val="11"/>
    <w:rsid w:val="00693522"/>
    <w:rPr>
      <w:b/>
      <w:spacing w:val="0"/>
      <w:position w:val="0"/>
      <w:sz w:val="24"/>
      <w:szCs w:val="24"/>
      <w:lang w:val="en-US" w:eastAsia="en-US" w:bidi="en-US"/>
    </w:rPr>
  </w:style>
  <w:style w:type="paragraph" w:customStyle="1" w:styleId="13">
    <w:name w:val="Стиль1"/>
    <w:basedOn w:val="a"/>
    <w:link w:val="14"/>
    <w:qFormat/>
    <w:rsid w:val="00693522"/>
  </w:style>
  <w:style w:type="character" w:customStyle="1" w:styleId="14">
    <w:name w:val="Стиль1 Знак"/>
    <w:basedOn w:val="a0"/>
    <w:link w:val="13"/>
    <w:rsid w:val="00693522"/>
    <w:rPr>
      <w:color w:val="00000A"/>
      <w:spacing w:val="0"/>
      <w:position w:val="0"/>
      <w:sz w:val="24"/>
      <w:szCs w:val="24"/>
    </w:rPr>
  </w:style>
  <w:style w:type="paragraph" w:customStyle="1" w:styleId="22">
    <w:name w:val="Стиль2"/>
    <w:basedOn w:val="a"/>
    <w:qFormat/>
    <w:rsid w:val="00E63EF8"/>
  </w:style>
  <w:style w:type="character" w:styleId="ab">
    <w:name w:val="Hyperlink"/>
    <w:basedOn w:val="a0"/>
    <w:rsid w:val="00410E98"/>
    <w:rPr>
      <w:rFonts w:cs="Times New Roman"/>
      <w:color w:val="0000FF"/>
      <w:u w:val="single"/>
    </w:rPr>
  </w:style>
  <w:style w:type="paragraph" w:styleId="ac">
    <w:name w:val="footnote text"/>
    <w:basedOn w:val="a"/>
    <w:link w:val="ad"/>
    <w:unhideWhenUsed/>
    <w:rsid w:val="00410E9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410E98"/>
    <w:rPr>
      <w:rFonts w:ascii="Calibri" w:eastAsia="Calibri" w:hAnsi="Calibri"/>
      <w:color w:val="auto"/>
      <w:sz w:val="20"/>
      <w:szCs w:val="20"/>
      <w:lang w:eastAsia="en-US"/>
    </w:rPr>
  </w:style>
  <w:style w:type="character" w:styleId="ae">
    <w:name w:val="footnote reference"/>
    <w:basedOn w:val="a0"/>
    <w:unhideWhenUsed/>
    <w:rsid w:val="00410E98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410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10E98"/>
    <w:rPr>
      <w:rFonts w:ascii="Tahoma" w:eastAsia="Calibri" w:hAnsi="Tahoma" w:cs="Tahoma"/>
      <w:color w:val="auto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F11F6-83CF-4508-8BE4-ADE799484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1390</Words>
  <Characters>7924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Приложение № 1</vt:lpstr>
      <vt:lpstr>к Протоколу № 1196</vt:lpstr>
      <vt:lpstr>Приложение № 2</vt:lpstr>
      <vt:lpstr>к Протоколу № 1026</vt:lpstr>
    </vt:vector>
  </TitlesOfParts>
  <Company/>
  <LinksUpToDate>false</LinksUpToDate>
  <CharactersWithSpaces>9296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2023-12-08T11:31:00Z</cp:lastPrinted>
  <dcterms:created xsi:type="dcterms:W3CDTF">2023-12-08T11:31:00Z</dcterms:created>
  <dcterms:modified xsi:type="dcterms:W3CDTF">2023-12-08T11:33:00Z</dcterms:modified>
</cp:coreProperties>
</file>