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1223AC9C"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DA19012"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по</w:t>
      </w:r>
      <w:proofErr w:type="gramEnd"/>
      <w:r w:rsidRPr="00837F63">
        <w:rPr>
          <w:rFonts w:eastAsia="Calibri"/>
          <w:color w:val="auto"/>
          <w:sz w:val="22"/>
          <w:szCs w:val="22"/>
          <w:shd w:val="clear" w:color="auto" w:fill="auto"/>
          <w:lang w:eastAsia="en-US"/>
        </w:rPr>
        <w:t xml:space="preserve"> материально-техническому </w:t>
      </w:r>
    </w:p>
    <w:p w14:paraId="3A20F39B"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__________________ А.В. </w:t>
      </w:r>
      <w:proofErr w:type="spellStart"/>
      <w:r w:rsidRPr="00837F63">
        <w:rPr>
          <w:rFonts w:eastAsia="Calibri"/>
          <w:color w:val="auto"/>
          <w:sz w:val="22"/>
          <w:szCs w:val="22"/>
          <w:shd w:val="clear" w:color="auto" w:fill="auto"/>
          <w:lang w:eastAsia="en-US"/>
        </w:rPr>
        <w:t>Синяев</w:t>
      </w:r>
      <w:proofErr w:type="spellEnd"/>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  _____________  202</w:t>
      </w:r>
      <w:r w:rsidR="00EE76D0">
        <w:rPr>
          <w:rFonts w:eastAsia="Calibri"/>
          <w:color w:val="auto"/>
          <w:sz w:val="22"/>
          <w:szCs w:val="22"/>
          <w:shd w:val="clear" w:color="auto" w:fill="auto"/>
          <w:lang w:eastAsia="en-US"/>
        </w:rPr>
        <w:t>5</w:t>
      </w:r>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6A46B76D"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A814A5" w:rsidRPr="00A814A5">
        <w:rPr>
          <w:rFonts w:ascii="Times New Roman" w:hAnsi="Times New Roman"/>
          <w:b/>
        </w:rPr>
        <w:t>СПЕЦОБУВИ (ЭВА, ПВХ)</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711115"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proofErr w:type="spellStart"/>
      <w:r w:rsidR="001B4290" w:rsidRPr="00AD35E6">
        <w:rPr>
          <w:rFonts w:eastAsia="Calibri"/>
          <w:bCs/>
          <w:color w:val="auto"/>
          <w:sz w:val="22"/>
          <w:szCs w:val="22"/>
          <w:shd w:val="clear" w:color="auto" w:fill="auto"/>
          <w:lang w:eastAsia="en-US"/>
        </w:rPr>
        <w:t>непроведение</w:t>
      </w:r>
      <w:proofErr w:type="spellEnd"/>
      <w:r w:rsidR="001B4290" w:rsidRPr="00AD35E6">
        <w:rPr>
          <w:rFonts w:eastAsia="Calibri"/>
          <w:bCs/>
          <w:color w:val="auto"/>
          <w:sz w:val="22"/>
          <w:szCs w:val="22"/>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соответствие</w:t>
      </w:r>
      <w:proofErr w:type="gramEnd"/>
      <w:r w:rsidRPr="00AD35E6">
        <w:rPr>
          <w:rFonts w:eastAsia="Calibri"/>
          <w:bCs/>
          <w:color w:val="auto"/>
          <w:sz w:val="22"/>
          <w:szCs w:val="22"/>
          <w:shd w:val="clear" w:color="auto" w:fill="auto"/>
          <w:lang w:eastAsia="en-US"/>
        </w:rPr>
        <w:t xml:space="preserve">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в</w:t>
      </w:r>
      <w:proofErr w:type="gramEnd"/>
      <w:r w:rsidRPr="00AD35E6">
        <w:rPr>
          <w:rFonts w:eastAsia="Calibri"/>
          <w:bCs/>
          <w:color w:val="auto"/>
          <w:sz w:val="22"/>
          <w:szCs w:val="22"/>
          <w:shd w:val="clear" w:color="auto" w:fill="auto"/>
          <w:lang w:eastAsia="en-US"/>
        </w:rPr>
        <w:t xml:space="preserve">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в</w:t>
      </w:r>
      <w:proofErr w:type="gramEnd"/>
      <w:r w:rsidRPr="00AD35E6">
        <w:rPr>
          <w:rFonts w:eastAsia="Calibri"/>
          <w:bCs/>
          <w:color w:val="auto"/>
          <w:sz w:val="22"/>
          <w:szCs w:val="22"/>
          <w:shd w:val="clear" w:color="auto" w:fill="auto"/>
          <w:lang w:eastAsia="en-US"/>
        </w:rPr>
        <w:t xml:space="preserve">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в</w:t>
      </w:r>
      <w:proofErr w:type="gramEnd"/>
      <w:r w:rsidRPr="00AD35E6">
        <w:rPr>
          <w:rFonts w:eastAsia="Calibri"/>
          <w:bCs/>
          <w:color w:val="auto"/>
          <w:sz w:val="22"/>
          <w:szCs w:val="22"/>
          <w:shd w:val="clear" w:color="auto" w:fill="auto"/>
          <w:lang w:eastAsia="en-US"/>
        </w:rPr>
        <w:t xml:space="preserve">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е</w:t>
      </w:r>
      <w:proofErr w:type="gramEnd"/>
      <w:r w:rsidRPr="00AD35E6">
        <w:rPr>
          <w:rFonts w:eastAsia="Calibri"/>
          <w:bCs/>
          <w:color w:val="auto"/>
          <w:sz w:val="22"/>
          <w:szCs w:val="22"/>
          <w:shd w:val="clear" w:color="auto" w:fill="auto"/>
          <w:lang w:eastAsia="en-US"/>
        </w:rPr>
        <w:t>)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xml:space="preserve">) </w:t>
      </w:r>
      <w:proofErr w:type="gramStart"/>
      <w:r w:rsidRPr="00AD35E6">
        <w:rPr>
          <w:rFonts w:eastAsia="Calibri"/>
          <w:bCs/>
          <w:color w:val="auto"/>
          <w:sz w:val="22"/>
          <w:szCs w:val="22"/>
          <w:shd w:val="clear" w:color="auto" w:fill="auto"/>
          <w:lang w:eastAsia="en-US"/>
        </w:rPr>
        <w:t>соглашением</w:t>
      </w:r>
      <w:proofErr w:type="gramEnd"/>
      <w:r w:rsidRPr="00AD35E6">
        <w:rPr>
          <w:rFonts w:eastAsia="Calibri"/>
          <w:bCs/>
          <w:color w:val="auto"/>
          <w:sz w:val="22"/>
          <w:szCs w:val="22"/>
          <w:shd w:val="clear" w:color="auto" w:fill="auto"/>
          <w:lang w:eastAsia="en-US"/>
        </w:rPr>
        <w:t xml:space="preserve">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а</w:t>
      </w:r>
      <w:proofErr w:type="gramEnd"/>
      <w:r w:rsidRPr="00AD35E6">
        <w:rPr>
          <w:rFonts w:eastAsia="Calibri"/>
          <w:bCs/>
          <w:color w:val="auto"/>
          <w:sz w:val="22"/>
          <w:szCs w:val="22"/>
          <w:shd w:val="clear" w:color="auto" w:fill="auto"/>
          <w:lang w:eastAsia="en-US"/>
        </w:rPr>
        <w:t>)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б</w:t>
      </w:r>
      <w:proofErr w:type="gramEnd"/>
      <w:r w:rsidRPr="00AD35E6">
        <w:rPr>
          <w:rFonts w:eastAsia="Calibri"/>
          <w:bCs/>
          <w:color w:val="auto"/>
          <w:sz w:val="22"/>
          <w:szCs w:val="22"/>
          <w:shd w:val="clear" w:color="auto" w:fill="auto"/>
          <w:lang w:eastAsia="en-US"/>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а</w:t>
      </w:r>
      <w:proofErr w:type="gramEnd"/>
      <w:r w:rsidRPr="00AD35E6">
        <w:rPr>
          <w:rFonts w:eastAsia="Calibri"/>
          <w:bCs/>
          <w:color w:val="auto"/>
          <w:sz w:val="22"/>
          <w:szCs w:val="22"/>
          <w:shd w:val="clear" w:color="auto" w:fill="auto"/>
          <w:lang w:eastAsia="en-US"/>
        </w:rPr>
        <w:t xml:space="preserve">) </w:t>
      </w:r>
      <w:proofErr w:type="spellStart"/>
      <w:r w:rsidRPr="00AD35E6">
        <w:rPr>
          <w:rFonts w:eastAsia="Calibri"/>
          <w:bCs/>
          <w:color w:val="auto"/>
          <w:sz w:val="22"/>
          <w:szCs w:val="22"/>
          <w:shd w:val="clear" w:color="auto" w:fill="auto"/>
          <w:lang w:eastAsia="en-US"/>
        </w:rPr>
        <w:t>непроведение</w:t>
      </w:r>
      <w:proofErr w:type="spellEnd"/>
      <w:r w:rsidRPr="00AD35E6">
        <w:rPr>
          <w:rFonts w:eastAsia="Calibri"/>
          <w:bCs/>
          <w:color w:val="auto"/>
          <w:sz w:val="22"/>
          <w:szCs w:val="22"/>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б</w:t>
      </w:r>
      <w:proofErr w:type="gramEnd"/>
      <w:r w:rsidRPr="00AD35E6">
        <w:rPr>
          <w:rFonts w:eastAsia="Calibri"/>
          <w:bCs/>
          <w:color w:val="auto"/>
          <w:sz w:val="22"/>
          <w:szCs w:val="22"/>
          <w:shd w:val="clear" w:color="auto" w:fill="auto"/>
          <w:lang w:eastAsia="en-US"/>
        </w:rPr>
        <w:t xml:space="preserve">)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AD35E6">
        <w:rPr>
          <w:rFonts w:eastAsia="Calibri"/>
          <w:bCs/>
          <w:color w:val="auto"/>
          <w:sz w:val="22"/>
          <w:szCs w:val="22"/>
          <w:shd w:val="clear" w:color="auto" w:fill="auto"/>
          <w:lang w:eastAsia="en-US"/>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д</w:t>
      </w:r>
      <w:proofErr w:type="gramEnd"/>
      <w:r w:rsidRPr="00AD35E6">
        <w:rPr>
          <w:rFonts w:eastAsia="Calibri"/>
          <w:bCs/>
          <w:color w:val="auto"/>
          <w:sz w:val="22"/>
          <w:szCs w:val="22"/>
          <w:shd w:val="clear" w:color="auto" w:fill="auto"/>
          <w:lang w:eastAsia="en-US"/>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ж</w:t>
      </w:r>
      <w:proofErr w:type="gramEnd"/>
      <w:r w:rsidRPr="00AD35E6">
        <w:rPr>
          <w:rFonts w:eastAsia="Calibri"/>
          <w:bCs/>
          <w:color w:val="auto"/>
          <w:sz w:val="22"/>
          <w:szCs w:val="22"/>
          <w:shd w:val="clear" w:color="auto" w:fill="auto"/>
          <w:lang w:eastAsia="en-US"/>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proofErr w:type="gramStart"/>
      <w:r w:rsidRPr="00AD35E6">
        <w:rPr>
          <w:rFonts w:eastAsia="Calibri"/>
          <w:bCs/>
          <w:color w:val="auto"/>
          <w:sz w:val="22"/>
          <w:szCs w:val="22"/>
          <w:shd w:val="clear" w:color="auto" w:fill="auto"/>
          <w:lang w:eastAsia="en-US"/>
        </w:rPr>
        <w:t>з</w:t>
      </w:r>
      <w:proofErr w:type="gramEnd"/>
      <w:r w:rsidRPr="00AD35E6">
        <w:rPr>
          <w:rFonts w:eastAsia="Calibri"/>
          <w:bCs/>
          <w:color w:val="auto"/>
          <w:sz w:val="22"/>
          <w:szCs w:val="22"/>
          <w:shd w:val="clear" w:color="auto" w:fill="auto"/>
          <w:lang w:eastAsia="en-US"/>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75BA315F" w:rsidR="00764FC3" w:rsidRDefault="00764FC3" w:rsidP="00A814A5">
      <w:pPr>
        <w:ind w:firstLine="709"/>
        <w:rPr>
          <w:rFonts w:eastAsia="Calibri"/>
          <w:bCs/>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7F1623" w:rsidRPr="007F1623">
        <w:rPr>
          <w:rFonts w:eastAsia="Times New Roman"/>
          <w:color w:val="auto"/>
          <w:sz w:val="22"/>
          <w:szCs w:val="22"/>
          <w:shd w:val="clear" w:color="auto" w:fill="auto"/>
        </w:rPr>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w:t>
      </w:r>
      <w:r w:rsidR="006C455C" w:rsidRPr="006C455C">
        <w:rPr>
          <w:rFonts w:eastAsia="Times New Roman"/>
          <w:b/>
          <w:bCs/>
          <w:color w:val="auto"/>
          <w:sz w:val="22"/>
          <w:szCs w:val="22"/>
          <w:u w:val="single"/>
          <w:shd w:val="clear" w:color="auto" w:fill="auto"/>
        </w:rPr>
        <w:t>номер реестровой записи из реестра российской промышленной продукции или реестра евразийских промышленных товаров</w:t>
      </w:r>
      <w:r w:rsidRPr="00AD35E6">
        <w:rPr>
          <w:rFonts w:eastAsia="Calibri"/>
          <w:bCs/>
          <w:color w:val="auto"/>
          <w:sz w:val="22"/>
          <w:szCs w:val="22"/>
          <w:shd w:val="clear" w:color="auto" w:fill="auto"/>
          <w:lang w:eastAsia="en-US"/>
        </w:rPr>
        <w:t>;</w:t>
      </w:r>
    </w:p>
    <w:p w14:paraId="3F91B496" w14:textId="467F6AF5" w:rsidR="00A814A5" w:rsidRDefault="00A814A5" w:rsidP="00A814A5">
      <w:pPr>
        <w:ind w:firstLine="709"/>
        <w:rPr>
          <w:rFonts w:eastAsia="Calibri"/>
          <w:bCs/>
          <w:color w:val="auto"/>
          <w:sz w:val="22"/>
          <w:szCs w:val="22"/>
          <w:shd w:val="clear" w:color="auto" w:fill="auto"/>
          <w:lang w:eastAsia="en-US"/>
        </w:rPr>
      </w:pPr>
      <w:r w:rsidRPr="00A814A5">
        <w:rPr>
          <w:rFonts w:eastAsia="Calibri"/>
          <w:bCs/>
          <w:color w:val="auto"/>
          <w:sz w:val="22"/>
          <w:szCs w:val="22"/>
          <w:shd w:val="clear" w:color="auto" w:fill="auto"/>
          <w:lang w:eastAsia="en-US"/>
        </w:rPr>
        <w:t xml:space="preserve">Если участник является стороной специального инвестиционного контракта, то в состав заявки включает справку о наличии такого контракта и указывает номер реестровой записи из реестра российской </w:t>
      </w:r>
      <w:proofErr w:type="spellStart"/>
      <w:r w:rsidRPr="00A814A5">
        <w:rPr>
          <w:rFonts w:eastAsia="Calibri"/>
          <w:bCs/>
          <w:color w:val="auto"/>
          <w:sz w:val="22"/>
          <w:szCs w:val="22"/>
          <w:shd w:val="clear" w:color="auto" w:fill="auto"/>
          <w:lang w:eastAsia="en-US"/>
        </w:rPr>
        <w:t>промпродукции</w:t>
      </w:r>
      <w:proofErr w:type="spellEnd"/>
      <w:r w:rsidRPr="00A814A5">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а</w:t>
      </w:r>
      <w:proofErr w:type="gramEnd"/>
      <w:r w:rsidRPr="00AD35E6">
        <w:rPr>
          <w:rFonts w:eastAsia="Calibri"/>
          <w:color w:val="auto"/>
          <w:sz w:val="22"/>
          <w:szCs w:val="22"/>
          <w:shd w:val="clear" w:color="auto" w:fill="auto"/>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б</w:t>
      </w:r>
      <w:proofErr w:type="gramEnd"/>
      <w:r w:rsidRPr="00AD35E6">
        <w:rPr>
          <w:rFonts w:eastAsia="Calibri"/>
          <w:color w:val="auto"/>
          <w:sz w:val="22"/>
          <w:szCs w:val="22"/>
          <w:shd w:val="clear" w:color="auto" w:fill="auto"/>
          <w:lang w:eastAsia="en-US"/>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в</w:t>
      </w:r>
      <w:proofErr w:type="gramEnd"/>
      <w:r w:rsidRPr="00AD35E6">
        <w:rPr>
          <w:rFonts w:eastAsia="Calibri"/>
          <w:color w:val="auto"/>
          <w:sz w:val="22"/>
          <w:szCs w:val="22"/>
          <w:shd w:val="clear" w:color="auto" w:fill="auto"/>
          <w:lang w:eastAsia="en-US"/>
        </w:rPr>
        <w:t>)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w:t>
      </w:r>
      <w:r w:rsidR="007B150F" w:rsidRPr="00AD35E6">
        <w:rPr>
          <w:rFonts w:ascii="Times New Roman" w:eastAsia="Calibri" w:hAnsi="Times New Roman"/>
          <w:sz w:val="22"/>
        </w:rPr>
        <w:lastRenderedPageBreak/>
        <w:t>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а</w:t>
      </w:r>
      <w:proofErr w:type="gramEnd"/>
      <w:r w:rsidRPr="00AD35E6">
        <w:rPr>
          <w:rFonts w:eastAsia="Calibri"/>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б</w:t>
      </w:r>
      <w:proofErr w:type="gramEnd"/>
      <w:r w:rsidRPr="00AD35E6">
        <w:rPr>
          <w:rFonts w:eastAsia="Calibri"/>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а</w:t>
      </w:r>
      <w:proofErr w:type="gramEnd"/>
      <w:r w:rsidRPr="00AD35E6">
        <w:rPr>
          <w:rFonts w:eastAsia="Calibri"/>
          <w:color w:val="auto"/>
          <w:sz w:val="22"/>
          <w:szCs w:val="22"/>
          <w:shd w:val="clear" w:color="auto" w:fill="auto"/>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б</w:t>
      </w:r>
      <w:proofErr w:type="gramEnd"/>
      <w:r w:rsidRPr="00AD35E6">
        <w:rPr>
          <w:rFonts w:eastAsia="Calibri"/>
          <w:color w:val="auto"/>
          <w:sz w:val="22"/>
          <w:szCs w:val="22"/>
          <w:shd w:val="clear" w:color="auto" w:fill="auto"/>
          <w:lang w:eastAsia="en-US"/>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proofErr w:type="gramStart"/>
      <w:r w:rsidRPr="00AD35E6">
        <w:rPr>
          <w:rFonts w:eastAsia="Calibri"/>
          <w:color w:val="auto"/>
          <w:sz w:val="22"/>
          <w:szCs w:val="22"/>
          <w:shd w:val="clear" w:color="auto" w:fill="auto"/>
          <w:lang w:eastAsia="en-US"/>
        </w:rPr>
        <w:t>в</w:t>
      </w:r>
      <w:proofErr w:type="gramEnd"/>
      <w:r w:rsidRPr="00AD35E6">
        <w:rPr>
          <w:rFonts w:eastAsia="Calibri"/>
          <w:color w:val="auto"/>
          <w:sz w:val="22"/>
          <w:szCs w:val="22"/>
          <w:shd w:val="clear" w:color="auto" w:fill="auto"/>
          <w:lang w:eastAsia="en-US"/>
        </w:rPr>
        <w:t>)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w:t>
      </w:r>
      <w:r w:rsidRPr="00AD35E6">
        <w:rPr>
          <w:rFonts w:eastAsia="Calibri"/>
          <w:color w:val="auto"/>
          <w:sz w:val="22"/>
          <w:szCs w:val="22"/>
          <w:shd w:val="clear" w:color="auto" w:fill="auto"/>
          <w:lang w:eastAsia="en-US"/>
        </w:rPr>
        <w:lastRenderedPageBreak/>
        <w:t>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50BE25CA" w:rsidR="00694C52" w:rsidRPr="00AD35E6" w:rsidRDefault="00694C52" w:rsidP="0036594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w:t>
            </w:r>
            <w:r w:rsidR="0036594D">
              <w:rPr>
                <w:rFonts w:eastAsia="Calibri"/>
                <w:color w:val="auto"/>
                <w:sz w:val="21"/>
                <w:szCs w:val="21"/>
                <w:shd w:val="clear" w:color="auto" w:fill="auto"/>
                <w:lang w:eastAsia="en-US"/>
              </w:rPr>
              <w:t>Григорьева</w:t>
            </w:r>
            <w:r w:rsidRPr="00AD35E6">
              <w:rPr>
                <w:rFonts w:eastAsia="Calibri"/>
                <w:color w:val="auto"/>
                <w:sz w:val="21"/>
                <w:szCs w:val="21"/>
                <w:shd w:val="clear" w:color="auto" w:fill="auto"/>
                <w:lang w:eastAsia="en-US"/>
              </w:rPr>
              <w:t xml:space="preserve"> </w:t>
            </w:r>
            <w:r w:rsidR="0036594D">
              <w:rPr>
                <w:rFonts w:eastAsia="Calibri"/>
                <w:color w:val="auto"/>
                <w:sz w:val="21"/>
                <w:szCs w:val="21"/>
                <w:shd w:val="clear" w:color="auto" w:fill="auto"/>
                <w:lang w:eastAsia="en-US"/>
              </w:rPr>
              <w:t>Екатерина</w:t>
            </w:r>
            <w:r w:rsidRPr="00AD35E6">
              <w:rPr>
                <w:rFonts w:eastAsia="Calibri"/>
                <w:color w:val="auto"/>
                <w:sz w:val="21"/>
                <w:szCs w:val="21"/>
                <w:shd w:val="clear" w:color="auto" w:fill="auto"/>
                <w:lang w:eastAsia="en-US"/>
              </w:rPr>
              <w:t xml:space="preserve"> </w:t>
            </w:r>
            <w:r w:rsidR="0036594D">
              <w:rPr>
                <w:rFonts w:eastAsia="Calibri"/>
                <w:color w:val="auto"/>
                <w:sz w:val="21"/>
                <w:szCs w:val="21"/>
                <w:shd w:val="clear" w:color="auto" w:fill="auto"/>
                <w:lang w:eastAsia="en-US"/>
              </w:rPr>
              <w:t>Геннадьевна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6A03B85E" w:rsidR="00602783" w:rsidRPr="00377BFA" w:rsidRDefault="00C21D6D" w:rsidP="00AF06B9">
            <w:pPr>
              <w:rPr>
                <w:rFonts w:eastAsia="Calibri"/>
                <w:color w:val="auto"/>
                <w:sz w:val="21"/>
                <w:szCs w:val="21"/>
                <w:shd w:val="clear" w:color="auto" w:fill="auto"/>
                <w:lang w:eastAsia="en-US"/>
              </w:rPr>
            </w:pPr>
            <w:r w:rsidRPr="00C21D6D">
              <w:rPr>
                <w:color w:val="auto"/>
                <w:sz w:val="21"/>
                <w:szCs w:val="21"/>
                <w:shd w:val="clear" w:color="auto" w:fill="FFFFFF"/>
              </w:rPr>
              <w:t xml:space="preserve">Поставка </w:t>
            </w:r>
            <w:proofErr w:type="spellStart"/>
            <w:r w:rsidR="0036594D" w:rsidRPr="0036594D">
              <w:rPr>
                <w:color w:val="auto"/>
                <w:sz w:val="21"/>
                <w:szCs w:val="21"/>
                <w:shd w:val="clear" w:color="auto" w:fill="FFFFFF"/>
              </w:rPr>
              <w:t>спецобуви</w:t>
            </w:r>
            <w:proofErr w:type="spellEnd"/>
            <w:r w:rsidR="0036594D" w:rsidRPr="0036594D">
              <w:rPr>
                <w:color w:val="auto"/>
                <w:sz w:val="21"/>
                <w:szCs w:val="21"/>
                <w:shd w:val="clear" w:color="auto" w:fill="FFFFFF"/>
              </w:rPr>
              <w:t xml:space="preserve"> (ЭВА, ПВХ)</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26A5EDD6"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36594D">
              <w:rPr>
                <w:rFonts w:eastAsia="Calibri"/>
                <w:color w:val="auto"/>
                <w:sz w:val="21"/>
                <w:szCs w:val="21"/>
                <w:shd w:val="clear" w:color="auto" w:fill="auto"/>
                <w:lang w:eastAsia="en-US"/>
              </w:rPr>
              <w:t>15.20.32.129 – Обувь специальная прочая, не включенная в другие группировки;</w:t>
            </w:r>
          </w:p>
          <w:p w14:paraId="105C2FB8" w14:textId="4DAB3B6D" w:rsidR="00254BD1" w:rsidRPr="00AD35E6" w:rsidRDefault="001644F9" w:rsidP="0036594D">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36594D">
              <w:rPr>
                <w:rFonts w:eastAsia="Calibri"/>
                <w:bCs/>
                <w:color w:val="auto"/>
                <w:sz w:val="21"/>
                <w:szCs w:val="21"/>
                <w:shd w:val="clear" w:color="auto" w:fill="auto"/>
                <w:lang w:eastAsia="en-US"/>
              </w:rPr>
              <w:t>15.2</w:t>
            </w:r>
            <w:r w:rsidR="00AB39BA" w:rsidRPr="00AB39BA">
              <w:rPr>
                <w:rFonts w:eastAsia="Calibri"/>
                <w:bCs/>
                <w:color w:val="auto"/>
                <w:sz w:val="21"/>
                <w:szCs w:val="21"/>
                <w:shd w:val="clear" w:color="auto" w:fill="auto"/>
                <w:lang w:eastAsia="en-US"/>
              </w:rPr>
              <w:t xml:space="preserve">0 Производство </w:t>
            </w:r>
            <w:r w:rsidR="0036594D">
              <w:rPr>
                <w:rFonts w:eastAsia="Calibri"/>
                <w:bCs/>
                <w:color w:val="auto"/>
                <w:sz w:val="21"/>
                <w:szCs w:val="21"/>
                <w:shd w:val="clear" w:color="auto" w:fill="auto"/>
                <w:lang w:eastAsia="en-US"/>
              </w:rPr>
              <w:t>обуви;</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1038E8A0"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AB39BA" w:rsidRPr="00AB39BA">
              <w:rPr>
                <w:rFonts w:ascii="Times New Roman" w:eastAsia="Times New Roman" w:hAnsi="Times New Roman"/>
                <w:sz w:val="21"/>
                <w:szCs w:val="21"/>
              </w:rPr>
              <w:t xml:space="preserve">Поставка Товара осуществляется </w:t>
            </w:r>
            <w:r w:rsidR="0036594D">
              <w:rPr>
                <w:rFonts w:ascii="Times New Roman" w:eastAsia="Times New Roman" w:hAnsi="Times New Roman"/>
                <w:sz w:val="21"/>
                <w:szCs w:val="21"/>
              </w:rPr>
              <w:t>партиями в течение 10 – и рабочих дней с момента подачи заявки Заказчиком. Заявки подаются с момента заключения Договора по 31 января 2026 года.</w:t>
            </w:r>
          </w:p>
          <w:p w14:paraId="089ED1D7" w14:textId="6381EF74"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AB39BA" w:rsidRPr="00AB39BA">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59655322" w:rsidR="00ED7183" w:rsidRPr="00AD35E6" w:rsidRDefault="0036594D" w:rsidP="0036594D">
            <w:pPr>
              <w:rPr>
                <w:rFonts w:eastAsia="Calibri"/>
                <w:color w:val="auto"/>
                <w:sz w:val="21"/>
                <w:szCs w:val="21"/>
                <w:shd w:val="clear" w:color="auto" w:fill="auto"/>
                <w:lang w:eastAsia="en-US"/>
              </w:rPr>
            </w:pPr>
            <w:bookmarkStart w:id="11" w:name="_Hlk172622948"/>
            <w:r>
              <w:rPr>
                <w:rFonts w:eastAsia="Calibri"/>
                <w:color w:val="auto"/>
                <w:sz w:val="21"/>
                <w:szCs w:val="21"/>
                <w:shd w:val="clear" w:color="auto" w:fill="auto"/>
                <w:lang w:eastAsia="en-US"/>
              </w:rPr>
              <w:t>1 035 395</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Один миллион тридцать пять тысяч триста девяносто пять</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7</w:t>
            </w:r>
            <w:r w:rsidR="00AB39BA">
              <w:rPr>
                <w:rFonts w:eastAsia="Calibri"/>
                <w:color w:val="auto"/>
                <w:sz w:val="21"/>
                <w:szCs w:val="21"/>
                <w:shd w:val="clear" w:color="auto" w:fill="auto"/>
                <w:lang w:eastAsia="en-US"/>
              </w:rPr>
              <w:t>0</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bookmarkEnd w:id="11"/>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0773F1CD" w:rsidR="00A231FB" w:rsidRDefault="0036594D"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780 пар</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Валюта, использованная для формирования цены договора и расчета с поставщиками (исполнителями, подрядчиками). Порядок </w:t>
            </w:r>
            <w:r w:rsidRPr="00AD35E6">
              <w:rPr>
                <w:rFonts w:eastAsia="Calibri"/>
                <w:color w:val="auto"/>
                <w:sz w:val="20"/>
                <w:szCs w:val="20"/>
                <w:shd w:val="clear" w:color="auto" w:fill="auto"/>
                <w:lang w:eastAsia="en-US"/>
              </w:rPr>
              <w:lastRenderedPageBreak/>
              <w:t>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lastRenderedPageBreak/>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03CD809D" w:rsidR="00694C52" w:rsidRPr="00AD35E6" w:rsidRDefault="007C0FD5" w:rsidP="00FF274D">
            <w:pPr>
              <w:rPr>
                <w:rFonts w:eastAsia="Calibri"/>
                <w:color w:val="auto"/>
                <w:sz w:val="21"/>
                <w:szCs w:val="21"/>
                <w:shd w:val="clear" w:color="auto" w:fill="auto"/>
                <w:lang w:eastAsia="en-US"/>
              </w:rPr>
            </w:pPr>
            <w:r w:rsidRPr="007C0FD5">
              <w:rPr>
                <w:rFonts w:eastAsia="Times New Roman"/>
                <w:color w:val="000000"/>
                <w:sz w:val="21"/>
                <w:szCs w:val="21"/>
                <w:shd w:val="clear" w:color="auto" w:fill="auto"/>
              </w:rPr>
              <w:t>Цена Договора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поставки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1) </w:t>
            </w:r>
            <w:proofErr w:type="spellStart"/>
            <w:r w:rsidRPr="00AD35E6">
              <w:rPr>
                <w:rFonts w:eastAsia="Calibri"/>
                <w:bCs/>
                <w:color w:val="auto"/>
                <w:sz w:val="21"/>
                <w:szCs w:val="21"/>
                <w:shd w:val="clear" w:color="auto" w:fill="auto"/>
                <w:lang w:eastAsia="en-US"/>
              </w:rPr>
              <w:t>непроведение</w:t>
            </w:r>
            <w:proofErr w:type="spellEnd"/>
            <w:r w:rsidRPr="00AD35E6">
              <w:rPr>
                <w:rFonts w:eastAsia="Calibri"/>
                <w:bCs/>
                <w:color w:val="auto"/>
                <w:sz w:val="21"/>
                <w:szCs w:val="21"/>
                <w:shd w:val="clear" w:color="auto" w:fill="auto"/>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w:t>
            </w:r>
            <w:r w:rsidRPr="00AD35E6">
              <w:rPr>
                <w:rFonts w:eastAsia="Calibri"/>
                <w:bCs/>
                <w:color w:val="auto"/>
                <w:sz w:val="21"/>
                <w:szCs w:val="21"/>
                <w:shd w:val="clear" w:color="auto" w:fill="auto"/>
                <w:lang w:eastAsia="en-US"/>
              </w:rPr>
              <w:lastRenderedPageBreak/>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w:t>
            </w:r>
            <w:r w:rsidRPr="007C0FD5">
              <w:rPr>
                <w:rFonts w:eastAsia="Calibri"/>
                <w:bCs/>
                <w:color w:val="auto"/>
                <w:sz w:val="21"/>
                <w:szCs w:val="21"/>
                <w:shd w:val="clear" w:color="auto" w:fill="auto"/>
                <w:lang w:eastAsia="en-US"/>
              </w:rPr>
              <w:lastRenderedPageBreak/>
              <w:t>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082F3634" w:rsidR="003F78CF" w:rsidRDefault="007C0FD5" w:rsidP="007C0FD5">
            <w:pPr>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В соответствии с положениями Постановлени</w:t>
            </w:r>
            <w:r>
              <w:rPr>
                <w:rFonts w:eastAsia="Calibri"/>
                <w:bCs/>
                <w:color w:val="auto"/>
                <w:sz w:val="21"/>
                <w:szCs w:val="21"/>
                <w:shd w:val="clear" w:color="auto" w:fill="auto"/>
                <w:lang w:eastAsia="en-US"/>
              </w:rPr>
              <w:t>я</w:t>
            </w:r>
            <w:r w:rsidRPr="007C0FD5">
              <w:rPr>
                <w:rFonts w:eastAsia="Calibri"/>
                <w:bCs/>
                <w:color w:val="auto"/>
                <w:sz w:val="21"/>
                <w:szCs w:val="21"/>
                <w:shd w:val="clear" w:color="auto" w:fill="auto"/>
                <w:lang w:eastAsia="en-US"/>
              </w:rPr>
              <w:t xml:space="preserve"> Правительства РФ от 23.12.2024 № 1875</w:t>
            </w:r>
            <w:r>
              <w:rPr>
                <w:rFonts w:eastAsia="Calibri"/>
                <w:bCs/>
                <w:color w:val="auto"/>
                <w:sz w:val="21"/>
                <w:szCs w:val="21"/>
                <w:shd w:val="clear" w:color="auto" w:fill="auto"/>
                <w:lang w:eastAsia="en-US"/>
              </w:rPr>
              <w:t xml:space="preserve"> «</w:t>
            </w:r>
            <w:r w:rsidRPr="007C0FD5">
              <w:rPr>
                <w:rFonts w:eastAsia="Calibri"/>
                <w:bCs/>
                <w:color w:val="auto"/>
                <w:sz w:val="21"/>
                <w:szCs w:val="21"/>
                <w:shd w:val="clear" w:color="auto" w:fill="auto"/>
                <w:lang w:eastAsia="en-US"/>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B36E1E">
              <w:rPr>
                <w:rFonts w:eastAsia="Calibri"/>
                <w:bCs/>
                <w:color w:val="auto"/>
                <w:sz w:val="21"/>
                <w:szCs w:val="21"/>
                <w:shd w:val="clear" w:color="auto" w:fill="auto"/>
                <w:lang w:eastAsia="en-US"/>
              </w:rPr>
              <w:t xml:space="preserve">» (далее также – Постановление </w:t>
            </w:r>
            <w:r w:rsidR="00B36E1E" w:rsidRPr="00B36E1E">
              <w:rPr>
                <w:rFonts w:eastAsia="Calibri"/>
                <w:bCs/>
                <w:color w:val="auto"/>
                <w:sz w:val="21"/>
                <w:szCs w:val="21"/>
                <w:shd w:val="clear" w:color="auto" w:fill="auto"/>
                <w:lang w:eastAsia="en-US"/>
              </w:rPr>
              <w:t>№ 1875</w:t>
            </w:r>
            <w:r w:rsidR="00B36E1E">
              <w:rPr>
                <w:rFonts w:eastAsia="Calibri"/>
                <w:bCs/>
                <w:color w:val="auto"/>
                <w:sz w:val="21"/>
                <w:szCs w:val="21"/>
                <w:shd w:val="clear" w:color="auto" w:fill="auto"/>
                <w:lang w:eastAsia="en-US"/>
              </w:rPr>
              <w:t>)</w:t>
            </w:r>
            <w:r w:rsidRPr="007C0FD5">
              <w:rPr>
                <w:rFonts w:eastAsia="Calibri"/>
                <w:bCs/>
                <w:color w:val="auto"/>
                <w:sz w:val="21"/>
                <w:szCs w:val="21"/>
                <w:shd w:val="clear" w:color="auto" w:fill="auto"/>
                <w:lang w:eastAsia="en-US"/>
              </w:rPr>
              <w:t xml:space="preserve"> установлен </w:t>
            </w:r>
            <w:r w:rsidRPr="00B36E1E">
              <w:rPr>
                <w:rFonts w:eastAsia="Calibri"/>
                <w:b/>
                <w:color w:val="auto"/>
                <w:sz w:val="21"/>
                <w:szCs w:val="21"/>
                <w:u w:val="single"/>
                <w:shd w:val="clear" w:color="auto" w:fill="auto"/>
                <w:lang w:eastAsia="en-US"/>
              </w:rPr>
              <w:t>запрет</w:t>
            </w:r>
            <w:r w:rsidRPr="007C0FD5">
              <w:rPr>
                <w:rFonts w:eastAsia="Calibri"/>
                <w:bCs/>
                <w:color w:val="auto"/>
                <w:sz w:val="21"/>
                <w:szCs w:val="21"/>
                <w:shd w:val="clear" w:color="auto" w:fill="auto"/>
                <w:lang w:eastAsia="en-US"/>
              </w:rPr>
              <w:t xml:space="preserve"> </w:t>
            </w:r>
            <w:r w:rsidR="00B36E1E" w:rsidRPr="00B36E1E">
              <w:rPr>
                <w:rFonts w:eastAsia="Calibri"/>
                <w:bCs/>
                <w:color w:val="auto"/>
                <w:sz w:val="21"/>
                <w:szCs w:val="21"/>
                <w:shd w:val="clear" w:color="auto" w:fill="auto"/>
                <w:lang w:eastAsia="en-US"/>
              </w:rPr>
              <w:t>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приложению № 1</w:t>
            </w:r>
            <w:r w:rsidR="00B36E1E">
              <w:rPr>
                <w:rFonts w:eastAsia="Calibri"/>
                <w:bCs/>
                <w:color w:val="auto"/>
                <w:sz w:val="21"/>
                <w:szCs w:val="21"/>
                <w:shd w:val="clear" w:color="auto" w:fill="auto"/>
                <w:lang w:eastAsia="en-US"/>
              </w:rPr>
              <w:t xml:space="preserve"> </w:t>
            </w:r>
            <w:r w:rsidR="00B36E1E" w:rsidRPr="00B36E1E">
              <w:rPr>
                <w:rFonts w:eastAsia="Calibri"/>
                <w:bCs/>
                <w:color w:val="auto"/>
                <w:sz w:val="21"/>
                <w:szCs w:val="21"/>
                <w:shd w:val="clear" w:color="auto" w:fill="auto"/>
                <w:lang w:eastAsia="en-US"/>
              </w:rPr>
              <w:t>Постановлени</w:t>
            </w:r>
            <w:r w:rsidR="00B36E1E">
              <w:rPr>
                <w:rFonts w:eastAsia="Calibri"/>
                <w:bCs/>
                <w:color w:val="auto"/>
                <w:sz w:val="21"/>
                <w:szCs w:val="21"/>
                <w:shd w:val="clear" w:color="auto" w:fill="auto"/>
                <w:lang w:eastAsia="en-US"/>
              </w:rPr>
              <w:t>я</w:t>
            </w:r>
            <w:r w:rsidR="00B36E1E" w:rsidRPr="00B36E1E">
              <w:rPr>
                <w:rFonts w:eastAsia="Calibri"/>
                <w:bCs/>
                <w:color w:val="auto"/>
                <w:sz w:val="21"/>
                <w:szCs w:val="21"/>
                <w:shd w:val="clear" w:color="auto" w:fill="auto"/>
                <w:lang w:eastAsia="en-US"/>
              </w:rPr>
              <w:t xml:space="preserve"> № 1875</w:t>
            </w:r>
            <w:r w:rsidR="00B36E1E">
              <w:rPr>
                <w:rFonts w:eastAsia="Calibri"/>
                <w:bCs/>
                <w:color w:val="auto"/>
                <w:sz w:val="21"/>
                <w:szCs w:val="21"/>
                <w:shd w:val="clear" w:color="auto" w:fill="auto"/>
                <w:lang w:eastAsia="en-US"/>
              </w:rPr>
              <w:t>.</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39F12F04" w14:textId="4F453EEB" w:rsidR="00FF5DDF" w:rsidRPr="0029481F" w:rsidRDefault="00FF5DDF" w:rsidP="00FF5DDF">
            <w:pPr>
              <w:rPr>
                <w:rFonts w:eastAsia="Calibri"/>
                <w:bCs/>
                <w:color w:val="auto"/>
                <w:sz w:val="21"/>
                <w:szCs w:val="21"/>
                <w:shd w:val="clear" w:color="auto" w:fill="auto"/>
                <w:lang w:eastAsia="en-US"/>
              </w:rPr>
            </w:pPr>
            <w:r w:rsidRPr="0029481F">
              <w:rPr>
                <w:rFonts w:eastAsia="Calibri"/>
                <w:bCs/>
                <w:color w:val="auto"/>
                <w:sz w:val="21"/>
                <w:szCs w:val="21"/>
                <w:shd w:val="clear" w:color="auto" w:fill="auto"/>
                <w:lang w:eastAsia="en-US"/>
              </w:rPr>
              <w:t>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вследствие чего не допускаются:</w:t>
            </w:r>
          </w:p>
          <w:p w14:paraId="74A5804C" w14:textId="77777777" w:rsidR="00FF5DDF" w:rsidRPr="0029481F" w:rsidRDefault="00FF5DDF" w:rsidP="00FF5DDF">
            <w:pPr>
              <w:rPr>
                <w:rFonts w:eastAsia="Calibri"/>
                <w:bCs/>
                <w:color w:val="auto"/>
                <w:sz w:val="21"/>
                <w:szCs w:val="21"/>
                <w:shd w:val="clear" w:color="auto" w:fill="auto"/>
                <w:lang w:eastAsia="en-US"/>
              </w:rPr>
            </w:pPr>
            <w:r w:rsidRPr="0029481F">
              <w:rPr>
                <w:rFonts w:eastAsia="Calibri"/>
                <w:bCs/>
                <w:color w:val="auto"/>
                <w:sz w:val="21"/>
                <w:szCs w:val="21"/>
                <w:shd w:val="clear" w:color="auto" w:fill="auto"/>
                <w:lang w:eastAsia="en-US"/>
              </w:rPr>
              <w:t>•</w:t>
            </w:r>
            <w:r w:rsidRPr="0029481F">
              <w:rPr>
                <w:rFonts w:eastAsia="Calibri"/>
                <w:bCs/>
                <w:color w:val="auto"/>
                <w:sz w:val="21"/>
                <w:szCs w:val="21"/>
                <w:shd w:val="clear" w:color="auto" w:fill="auto"/>
                <w:lang w:eastAsia="en-US"/>
              </w:rPr>
              <w:tab/>
              <w:t>заключение договора на поставку такого товара;</w:t>
            </w:r>
          </w:p>
          <w:p w14:paraId="4D51EA71" w14:textId="0C37C744" w:rsidR="00FF5DDF" w:rsidRPr="0029481F" w:rsidRDefault="00FF5DDF" w:rsidP="00FF5DDF">
            <w:pPr>
              <w:rPr>
                <w:rFonts w:eastAsia="Calibri"/>
                <w:bCs/>
                <w:color w:val="auto"/>
                <w:sz w:val="21"/>
                <w:szCs w:val="21"/>
                <w:shd w:val="clear" w:color="auto" w:fill="auto"/>
                <w:lang w:eastAsia="en-US"/>
              </w:rPr>
            </w:pPr>
            <w:r w:rsidRPr="0029481F">
              <w:rPr>
                <w:rFonts w:eastAsia="Calibri"/>
                <w:bCs/>
                <w:color w:val="auto"/>
                <w:sz w:val="21"/>
                <w:szCs w:val="21"/>
                <w:shd w:val="clear" w:color="auto" w:fill="auto"/>
                <w:lang w:eastAsia="en-US"/>
              </w:rPr>
              <w:t>•</w:t>
            </w:r>
            <w:r w:rsidRPr="0029481F">
              <w:rPr>
                <w:rFonts w:eastAsia="Calibri"/>
                <w:bCs/>
                <w:color w:val="auto"/>
                <w:sz w:val="21"/>
                <w:szCs w:val="21"/>
                <w:shd w:val="clear" w:color="auto" w:fill="auto"/>
                <w:lang w:eastAsia="en-US"/>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0BC0D359" w:rsidR="00780BBD" w:rsidRPr="00B36E1E" w:rsidRDefault="00F02834" w:rsidP="009D788F">
            <w:pPr>
              <w:rPr>
                <w:rFonts w:eastAsia="Calibri"/>
                <w:color w:val="auto"/>
                <w:sz w:val="21"/>
                <w:szCs w:val="21"/>
                <w:highlight w:val="yellow"/>
                <w:shd w:val="clear" w:color="auto" w:fill="auto"/>
                <w:lang w:eastAsia="en-US"/>
              </w:rPr>
            </w:pPr>
            <w:r w:rsidRPr="00F02834">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6695AA9A"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046045">
              <w:rPr>
                <w:rFonts w:eastAsia="Calibri"/>
                <w:color w:val="auto"/>
                <w:sz w:val="21"/>
                <w:szCs w:val="21"/>
                <w:shd w:val="clear" w:color="auto" w:fill="auto"/>
                <w:lang w:eastAsia="en-US"/>
              </w:rPr>
              <w:t>25</w:t>
            </w:r>
            <w:r w:rsidRPr="00AD35E6">
              <w:rPr>
                <w:rFonts w:eastAsia="Calibri"/>
                <w:color w:val="auto"/>
                <w:sz w:val="21"/>
                <w:szCs w:val="21"/>
                <w:shd w:val="clear" w:color="auto" w:fill="auto"/>
                <w:lang w:eastAsia="en-US"/>
              </w:rPr>
              <w:t xml:space="preserve">» </w:t>
            </w:r>
            <w:r w:rsidR="00046045">
              <w:rPr>
                <w:rFonts w:eastAsia="Calibri"/>
                <w:color w:val="auto"/>
                <w:sz w:val="21"/>
                <w:szCs w:val="21"/>
                <w:shd w:val="clear" w:color="auto" w:fill="auto"/>
                <w:lang w:eastAsia="en-US"/>
              </w:rPr>
              <w:t>июня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4A78E59B"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046045">
              <w:rPr>
                <w:rFonts w:eastAsia="Calibri"/>
                <w:color w:val="auto"/>
                <w:sz w:val="21"/>
                <w:szCs w:val="21"/>
                <w:shd w:val="clear" w:color="auto" w:fill="auto"/>
                <w:lang w:eastAsia="en-US"/>
              </w:rPr>
              <w:t>02</w:t>
            </w:r>
            <w:r w:rsidRPr="00AD35E6">
              <w:rPr>
                <w:rFonts w:eastAsia="Calibri"/>
                <w:color w:val="auto"/>
                <w:sz w:val="21"/>
                <w:szCs w:val="21"/>
                <w:shd w:val="clear" w:color="auto" w:fill="auto"/>
                <w:lang w:eastAsia="en-US"/>
              </w:rPr>
              <w:t xml:space="preserve">» </w:t>
            </w:r>
            <w:r w:rsidR="00046045">
              <w:rPr>
                <w:rFonts w:eastAsia="Calibri"/>
                <w:color w:val="auto"/>
                <w:sz w:val="21"/>
                <w:szCs w:val="21"/>
                <w:shd w:val="clear" w:color="auto" w:fill="auto"/>
                <w:lang w:eastAsia="en-US"/>
              </w:rPr>
              <w:t>июля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0FAE5BC8"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046045">
              <w:rPr>
                <w:rFonts w:eastAsia="Calibri"/>
                <w:b/>
                <w:color w:val="auto"/>
                <w:sz w:val="21"/>
                <w:szCs w:val="21"/>
                <w:shd w:val="clear" w:color="auto" w:fill="auto"/>
                <w:lang w:eastAsia="en-US"/>
              </w:rPr>
              <w:t>25</w:t>
            </w:r>
            <w:r w:rsidRPr="00AD35E6">
              <w:rPr>
                <w:rFonts w:eastAsia="Calibri"/>
                <w:b/>
                <w:color w:val="auto"/>
                <w:sz w:val="21"/>
                <w:szCs w:val="21"/>
                <w:shd w:val="clear" w:color="auto" w:fill="auto"/>
                <w:lang w:eastAsia="en-US"/>
              </w:rPr>
              <w:t xml:space="preserve">» </w:t>
            </w:r>
            <w:r w:rsidR="00046045">
              <w:rPr>
                <w:rFonts w:eastAsia="Calibri"/>
                <w:b/>
                <w:color w:val="auto"/>
                <w:sz w:val="21"/>
                <w:szCs w:val="21"/>
                <w:shd w:val="clear" w:color="auto" w:fill="auto"/>
                <w:lang w:eastAsia="en-US"/>
              </w:rPr>
              <w:t>июня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16C3341D" w:rsidR="00694C52" w:rsidRPr="00AD35E6" w:rsidRDefault="00602783" w:rsidP="0004604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046045">
              <w:rPr>
                <w:rFonts w:eastAsia="Calibri"/>
                <w:b/>
                <w:color w:val="auto"/>
                <w:sz w:val="21"/>
                <w:szCs w:val="21"/>
                <w:shd w:val="clear" w:color="auto" w:fill="auto"/>
                <w:lang w:eastAsia="en-US"/>
              </w:rPr>
              <w:t>03</w:t>
            </w:r>
            <w:r w:rsidR="00F02834" w:rsidRPr="00F02834">
              <w:rPr>
                <w:rFonts w:eastAsia="Calibri"/>
                <w:b/>
                <w:color w:val="auto"/>
                <w:sz w:val="21"/>
                <w:szCs w:val="21"/>
                <w:shd w:val="clear" w:color="auto" w:fill="auto"/>
                <w:lang w:eastAsia="en-US"/>
              </w:rPr>
              <w:t xml:space="preserve">» </w:t>
            </w:r>
            <w:r w:rsidR="00046045">
              <w:rPr>
                <w:rFonts w:eastAsia="Calibri"/>
                <w:b/>
                <w:color w:val="auto"/>
                <w:sz w:val="21"/>
                <w:szCs w:val="21"/>
                <w:shd w:val="clear" w:color="auto" w:fill="auto"/>
                <w:lang w:eastAsia="en-US"/>
              </w:rPr>
              <w:t>июля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69BE2193" w:rsidR="00694C52" w:rsidRPr="00AD35E6" w:rsidRDefault="00F02834" w:rsidP="00046045">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046045">
              <w:rPr>
                <w:rFonts w:eastAsia="Calibri"/>
                <w:b/>
                <w:color w:val="auto"/>
                <w:sz w:val="21"/>
                <w:szCs w:val="21"/>
                <w:shd w:val="clear" w:color="auto" w:fill="auto"/>
                <w:lang w:eastAsia="en-US"/>
              </w:rPr>
              <w:t>04</w:t>
            </w:r>
            <w:r w:rsidRPr="00F02834">
              <w:rPr>
                <w:rFonts w:eastAsia="Calibri"/>
                <w:b/>
                <w:color w:val="auto"/>
                <w:sz w:val="21"/>
                <w:szCs w:val="21"/>
                <w:shd w:val="clear" w:color="auto" w:fill="auto"/>
                <w:lang w:eastAsia="en-US"/>
              </w:rPr>
              <w:t xml:space="preserve">» </w:t>
            </w:r>
            <w:r w:rsidR="00046045">
              <w:rPr>
                <w:rFonts w:eastAsia="Calibri"/>
                <w:b/>
                <w:color w:val="auto"/>
                <w:sz w:val="21"/>
                <w:szCs w:val="21"/>
                <w:shd w:val="clear" w:color="auto" w:fill="auto"/>
                <w:lang w:eastAsia="en-US"/>
              </w:rPr>
              <w:t>июля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6319B5ED" w:rsidR="00364486" w:rsidRPr="00AD35E6" w:rsidRDefault="00046045" w:rsidP="0036594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07</w:t>
            </w:r>
            <w:r w:rsidR="005903BD">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07</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5700FFFC" w:rsidR="00694C52" w:rsidRPr="00AD35E6" w:rsidRDefault="00046045"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08.07</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w:t>
            </w:r>
            <w:r w:rsidRPr="00AD35E6">
              <w:rPr>
                <w:rFonts w:eastAsia="Calibri"/>
                <w:bCs/>
                <w:color w:val="auto"/>
                <w:sz w:val="21"/>
                <w:szCs w:val="21"/>
                <w:shd w:val="clear" w:color="auto" w:fill="auto"/>
                <w:lang w:eastAsia="en-US"/>
              </w:rPr>
              <w:lastRenderedPageBreak/>
              <w:t>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proofErr w:type="gramStart"/>
            <w:r w:rsidRPr="00AD35E6">
              <w:rPr>
                <w:rFonts w:eastAsia="Calibri"/>
                <w:bCs/>
                <w:color w:val="auto"/>
                <w:sz w:val="21"/>
                <w:szCs w:val="21"/>
                <w:shd w:val="clear" w:color="auto" w:fill="auto"/>
                <w:lang w:eastAsia="en-US"/>
              </w:rPr>
              <w:t>а</w:t>
            </w:r>
            <w:proofErr w:type="gramEnd"/>
            <w:r w:rsidRPr="00AD35E6">
              <w:rPr>
                <w:rFonts w:eastAsia="Calibri"/>
                <w:bCs/>
                <w:color w:val="auto"/>
                <w:sz w:val="21"/>
                <w:szCs w:val="21"/>
                <w:shd w:val="clear" w:color="auto" w:fill="auto"/>
                <w:lang w:eastAsia="en-US"/>
              </w:rPr>
              <w:t>)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proofErr w:type="gramStart"/>
            <w:r w:rsidRPr="00AD35E6">
              <w:rPr>
                <w:rFonts w:eastAsia="Calibri"/>
                <w:bCs/>
                <w:color w:val="auto"/>
                <w:sz w:val="21"/>
                <w:szCs w:val="21"/>
                <w:shd w:val="clear" w:color="auto" w:fill="auto"/>
                <w:lang w:eastAsia="en-US"/>
              </w:rPr>
              <w:t>б</w:t>
            </w:r>
            <w:proofErr w:type="gramEnd"/>
            <w:r w:rsidRPr="00AD35E6">
              <w:rPr>
                <w:rFonts w:eastAsia="Calibri"/>
                <w:bCs/>
                <w:color w:val="auto"/>
                <w:sz w:val="21"/>
                <w:szCs w:val="21"/>
                <w:shd w:val="clear" w:color="auto" w:fill="auto"/>
                <w:lang w:eastAsia="en-US"/>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A78DEAD" w14:textId="77777777" w:rsidR="00CE4DD2" w:rsidRDefault="00CE69AA" w:rsidP="00C158DE">
            <w:pPr>
              <w:ind w:firstLine="317"/>
              <w:rPr>
                <w:rFonts w:eastAsia="Times New Roman"/>
                <w:b/>
                <w:bCs/>
                <w:color w:val="auto"/>
                <w:sz w:val="22"/>
                <w:szCs w:val="22"/>
                <w:u w:val="single"/>
                <w:shd w:val="clear" w:color="auto" w:fill="auto"/>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F02834" w:rsidRPr="007F1623">
              <w:rPr>
                <w:rFonts w:eastAsia="Times New Roman"/>
                <w:color w:val="auto"/>
                <w:sz w:val="22"/>
                <w:szCs w:val="22"/>
                <w:shd w:val="clear" w:color="auto" w:fill="auto"/>
              </w:rPr>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w:t>
            </w:r>
            <w:r w:rsidR="00F02834" w:rsidRPr="006C455C">
              <w:rPr>
                <w:rFonts w:eastAsia="Times New Roman"/>
                <w:b/>
                <w:bCs/>
                <w:color w:val="auto"/>
                <w:sz w:val="22"/>
                <w:szCs w:val="22"/>
                <w:u w:val="single"/>
                <w:shd w:val="clear" w:color="auto" w:fill="auto"/>
              </w:rPr>
              <w:t>номер реестровой записи из реестра российской промышленной продукции или реестра евразийских промышленных товаров</w:t>
            </w:r>
            <w:r w:rsidR="00F02834">
              <w:rPr>
                <w:rFonts w:eastAsia="Times New Roman"/>
                <w:b/>
                <w:bCs/>
                <w:color w:val="auto"/>
                <w:sz w:val="22"/>
                <w:szCs w:val="22"/>
                <w:u w:val="single"/>
                <w:shd w:val="clear" w:color="auto" w:fill="auto"/>
              </w:rPr>
              <w:t>.</w:t>
            </w:r>
          </w:p>
          <w:p w14:paraId="51F750DC" w14:textId="3013E87B" w:rsidR="0036594D" w:rsidRPr="00AD35E6" w:rsidRDefault="0036594D" w:rsidP="00C158DE">
            <w:pPr>
              <w:ind w:firstLine="317"/>
              <w:rPr>
                <w:rFonts w:eastAsia="Calibri"/>
                <w:color w:val="auto"/>
                <w:sz w:val="21"/>
                <w:szCs w:val="21"/>
                <w:shd w:val="clear" w:color="auto" w:fill="auto"/>
                <w:lang w:eastAsia="en-US"/>
              </w:rPr>
            </w:pPr>
            <w:r w:rsidRPr="0036594D">
              <w:rPr>
                <w:rFonts w:eastAsia="Calibri"/>
                <w:color w:val="auto"/>
                <w:sz w:val="21"/>
                <w:szCs w:val="21"/>
                <w:shd w:val="clear" w:color="auto" w:fill="auto"/>
                <w:lang w:eastAsia="en-US"/>
              </w:rPr>
              <w:t xml:space="preserve">Если участник является стороной специального инвестиционного контракта, то в состав заявки включает справку о наличии такого контракта и указывает номер реестровой записи из реестра российской </w:t>
            </w:r>
            <w:proofErr w:type="spellStart"/>
            <w:r w:rsidRPr="0036594D">
              <w:rPr>
                <w:rFonts w:eastAsia="Calibri"/>
                <w:color w:val="auto"/>
                <w:sz w:val="21"/>
                <w:szCs w:val="21"/>
                <w:shd w:val="clear" w:color="auto" w:fill="auto"/>
                <w:lang w:eastAsia="en-US"/>
              </w:rPr>
              <w:t>промпродукции</w:t>
            </w:r>
            <w:proofErr w:type="spellEnd"/>
            <w:r w:rsidRPr="0036594D">
              <w:rPr>
                <w:rFonts w:eastAsia="Calibri"/>
                <w:color w:val="auto"/>
                <w:sz w:val="21"/>
                <w:szCs w:val="21"/>
                <w:shd w:val="clear" w:color="auto" w:fill="auto"/>
                <w:lang w:eastAsia="en-US"/>
              </w:rPr>
              <w:t>.</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55E3198F"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36594D" w:rsidRPr="0036594D">
              <w:rPr>
                <w:rFonts w:eastAsia="Calibri"/>
                <w:color w:val="auto"/>
                <w:sz w:val="21"/>
                <w:szCs w:val="21"/>
                <w:shd w:val="clear" w:color="auto" w:fill="auto"/>
                <w:lang w:eastAsia="en-US"/>
              </w:rPr>
              <w:t>51 769 (Пятьдесят одна тысяча семьсот шестьдесят девять) рублей 79 копеек</w:t>
            </w:r>
            <w:r w:rsidR="0036594D">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w:t>
            </w:r>
            <w:r w:rsidRPr="00AD35E6">
              <w:rPr>
                <w:rFonts w:eastAsia="Calibri"/>
                <w:color w:val="auto"/>
                <w:sz w:val="21"/>
                <w:szCs w:val="21"/>
                <w:shd w:val="clear" w:color="auto" w:fill="auto"/>
                <w:lang w:eastAsia="en-US"/>
              </w:rPr>
              <w:lastRenderedPageBreak/>
              <w:t>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145F7670"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36594D" w:rsidRPr="0036594D">
              <w:rPr>
                <w:rFonts w:eastAsia="Calibri"/>
                <w:color w:val="auto"/>
                <w:sz w:val="21"/>
                <w:szCs w:val="21"/>
                <w:shd w:val="clear" w:color="auto" w:fill="auto"/>
                <w:lang w:eastAsia="en-US"/>
              </w:rPr>
              <w:t>77 654 (Семьдесят семь тысяч шестьсот пятьдесят четыре) рубля 69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40B11C26"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F02834" w:rsidRPr="00F02834">
              <w:rPr>
                <w:rFonts w:eastAsia="Calibri"/>
                <w:bCs/>
                <w:color w:val="auto"/>
                <w:sz w:val="21"/>
                <w:szCs w:val="21"/>
                <w:u w:val="single"/>
                <w:shd w:val="clear" w:color="auto" w:fill="auto"/>
                <w:lang w:eastAsia="en-US"/>
              </w:rPr>
              <w:t xml:space="preserve">«Обеспечение исполнения Договора на поставку </w:t>
            </w:r>
            <w:proofErr w:type="spellStart"/>
            <w:r w:rsidR="0036594D" w:rsidRPr="0036594D">
              <w:rPr>
                <w:rFonts w:eastAsia="Calibri"/>
                <w:bCs/>
                <w:color w:val="auto"/>
                <w:sz w:val="21"/>
                <w:szCs w:val="21"/>
                <w:u w:val="single"/>
                <w:shd w:val="clear" w:color="auto" w:fill="auto"/>
                <w:lang w:eastAsia="en-US"/>
              </w:rPr>
              <w:t>спецобуви</w:t>
            </w:r>
            <w:proofErr w:type="spellEnd"/>
            <w:r w:rsidR="0036594D" w:rsidRPr="0036594D">
              <w:rPr>
                <w:rFonts w:eastAsia="Calibri"/>
                <w:bCs/>
                <w:color w:val="auto"/>
                <w:sz w:val="21"/>
                <w:szCs w:val="21"/>
                <w:u w:val="single"/>
                <w:shd w:val="clear" w:color="auto" w:fill="auto"/>
                <w:lang w:eastAsia="en-US"/>
              </w:rPr>
              <w:t xml:space="preserve"> (ЭВА, ПВХ)</w:t>
            </w:r>
            <w:r w:rsidR="00F02834" w:rsidRPr="00F02834">
              <w:rPr>
                <w:rFonts w:eastAsia="Calibri"/>
                <w:bCs/>
                <w:color w:val="auto"/>
                <w:sz w:val="21"/>
                <w:szCs w:val="21"/>
                <w:u w:val="single"/>
                <w:shd w:val="clear" w:color="auto" w:fill="auto"/>
                <w:lang w:eastAsia="en-US"/>
              </w:rPr>
              <w:t>».</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40514DB0" w14:textId="77777777" w:rsidR="00F02834" w:rsidRDefault="00F02834" w:rsidP="009E2206">
      <w:pPr>
        <w:keepNext/>
        <w:keepLines/>
        <w:widowControl w:val="0"/>
        <w:ind w:firstLine="709"/>
        <w:jc w:val="center"/>
        <w:rPr>
          <w:rFonts w:eastAsia="Calibri"/>
          <w:b/>
          <w:color w:val="auto"/>
          <w:shd w:val="clear" w:color="auto" w:fill="auto"/>
          <w:lang w:eastAsia="en-US"/>
        </w:rPr>
      </w:pPr>
    </w:p>
    <w:p w14:paraId="72FB919F" w14:textId="0CBA44B5" w:rsidR="00F02834" w:rsidRPr="00F02834" w:rsidRDefault="00F02834" w:rsidP="0014422A">
      <w:pPr>
        <w:suppressAutoHyphens/>
        <w:ind w:firstLine="567"/>
        <w:jc w:val="left"/>
        <w:rPr>
          <w:rFonts w:ascii="Calibri" w:eastAsia="Calibri" w:hAnsi="Calibri" w:cs="Calibri"/>
          <w:color w:val="auto"/>
          <w:sz w:val="22"/>
          <w:szCs w:val="22"/>
          <w:shd w:val="clear" w:color="auto" w:fill="auto"/>
          <w:lang w:eastAsia="zh-CN"/>
        </w:rPr>
      </w:pPr>
      <w:r w:rsidRPr="00F02834">
        <w:rPr>
          <w:rFonts w:eastAsia="Calibri"/>
          <w:b/>
          <w:color w:val="auto"/>
          <w:shd w:val="clear" w:color="auto" w:fill="auto"/>
          <w:lang w:eastAsia="zh-CN"/>
        </w:rPr>
        <w:t xml:space="preserve">1.Наименование объекта закупки: поставка </w:t>
      </w:r>
      <w:proofErr w:type="spellStart"/>
      <w:r w:rsidR="0036594D" w:rsidRPr="0036594D">
        <w:rPr>
          <w:rFonts w:eastAsia="Calibri"/>
          <w:b/>
          <w:color w:val="auto"/>
          <w:shd w:val="clear" w:color="auto" w:fill="auto"/>
          <w:lang w:eastAsia="zh-CN"/>
        </w:rPr>
        <w:t>спецобуви</w:t>
      </w:r>
      <w:proofErr w:type="spellEnd"/>
      <w:r w:rsidR="0036594D" w:rsidRPr="0036594D">
        <w:rPr>
          <w:rFonts w:eastAsia="Calibri"/>
          <w:b/>
          <w:color w:val="auto"/>
          <w:shd w:val="clear" w:color="auto" w:fill="auto"/>
          <w:lang w:eastAsia="zh-CN"/>
        </w:rPr>
        <w:t xml:space="preserve"> (ЭВА, ПВХ)</w:t>
      </w:r>
      <w:r w:rsidR="0036594D">
        <w:rPr>
          <w:rFonts w:eastAsia="Calibri"/>
          <w:b/>
          <w:color w:val="auto"/>
          <w:shd w:val="clear" w:color="auto" w:fill="auto"/>
          <w:lang w:eastAsia="zh-CN"/>
        </w:rPr>
        <w:t>.</w:t>
      </w:r>
    </w:p>
    <w:p w14:paraId="380E7DAB" w14:textId="77777777" w:rsidR="00F02834" w:rsidRPr="00F02834" w:rsidRDefault="00F02834" w:rsidP="0014422A">
      <w:pPr>
        <w:widowControl w:val="0"/>
        <w:suppressAutoHyphens/>
        <w:spacing w:after="120"/>
        <w:ind w:firstLine="567"/>
        <w:rPr>
          <w:rFonts w:eastAsia="Lucida Sans Unicode"/>
          <w:color w:val="auto"/>
          <w:kern w:val="2"/>
          <w:shd w:val="clear" w:color="auto" w:fill="auto"/>
          <w:lang w:eastAsia="zh-CN"/>
        </w:rPr>
      </w:pPr>
      <w:r w:rsidRPr="00F02834">
        <w:rPr>
          <w:rFonts w:eastAsia="Lucida Sans Unicode"/>
          <w:b/>
          <w:bCs/>
          <w:color w:val="000000"/>
          <w:kern w:val="2"/>
          <w:shd w:val="clear" w:color="auto" w:fill="auto"/>
          <w:lang w:eastAsia="zh-CN"/>
        </w:rPr>
        <w:t>2. Описание объекта закупки:</w:t>
      </w:r>
    </w:p>
    <w:p w14:paraId="5F45F846" w14:textId="77777777" w:rsidR="008019D2" w:rsidRDefault="008019D2" w:rsidP="009E2206">
      <w:pPr>
        <w:keepNext/>
        <w:keepLines/>
        <w:widowControl w:val="0"/>
        <w:ind w:firstLine="709"/>
        <w:jc w:val="center"/>
        <w:rPr>
          <w:rFonts w:eastAsia="Calibri"/>
          <w:b/>
          <w:color w:val="auto"/>
          <w:shd w:val="clear" w:color="auto" w:fill="auto"/>
          <w:lang w:eastAsia="en-US"/>
        </w:rPr>
      </w:pPr>
    </w:p>
    <w:tbl>
      <w:tblPr>
        <w:tblW w:w="1085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3035"/>
        <w:gridCol w:w="4631"/>
        <w:gridCol w:w="1437"/>
        <w:gridCol w:w="1117"/>
      </w:tblGrid>
      <w:tr w:rsidR="0036594D" w:rsidRPr="0036594D" w14:paraId="6F15F679" w14:textId="77777777" w:rsidTr="0036594D">
        <w:trPr>
          <w:trHeight w:val="280"/>
        </w:trPr>
        <w:tc>
          <w:tcPr>
            <w:tcW w:w="638" w:type="dxa"/>
            <w:shd w:val="clear" w:color="auto" w:fill="auto"/>
          </w:tcPr>
          <w:p w14:paraId="2F6AC596" w14:textId="77777777" w:rsidR="0036594D" w:rsidRPr="0036594D" w:rsidRDefault="0036594D" w:rsidP="0036594D">
            <w:pPr>
              <w:jc w:val="center"/>
              <w:rPr>
                <w:rFonts w:eastAsia="Times New Roman"/>
                <w:b/>
                <w:color w:val="auto"/>
                <w:sz w:val="21"/>
                <w:szCs w:val="21"/>
                <w:shd w:val="clear" w:color="auto" w:fill="auto"/>
              </w:rPr>
            </w:pPr>
            <w:r w:rsidRPr="0036594D">
              <w:rPr>
                <w:rFonts w:eastAsia="Times New Roman"/>
                <w:b/>
                <w:color w:val="auto"/>
                <w:sz w:val="21"/>
                <w:szCs w:val="21"/>
                <w:shd w:val="clear" w:color="auto" w:fill="auto"/>
              </w:rPr>
              <w:t>№</w:t>
            </w:r>
          </w:p>
          <w:p w14:paraId="2E2ACD95" w14:textId="77777777" w:rsidR="0036594D" w:rsidRPr="0036594D" w:rsidRDefault="0036594D" w:rsidP="0036594D">
            <w:pPr>
              <w:jc w:val="center"/>
              <w:rPr>
                <w:rFonts w:eastAsia="Times New Roman"/>
                <w:b/>
                <w:color w:val="auto"/>
                <w:sz w:val="21"/>
                <w:szCs w:val="21"/>
                <w:shd w:val="clear" w:color="auto" w:fill="auto"/>
              </w:rPr>
            </w:pPr>
            <w:proofErr w:type="gramStart"/>
            <w:r w:rsidRPr="0036594D">
              <w:rPr>
                <w:rFonts w:eastAsia="Times New Roman"/>
                <w:b/>
                <w:color w:val="auto"/>
                <w:sz w:val="21"/>
                <w:szCs w:val="21"/>
                <w:shd w:val="clear" w:color="auto" w:fill="auto"/>
              </w:rPr>
              <w:t>п</w:t>
            </w:r>
            <w:proofErr w:type="gramEnd"/>
            <w:r w:rsidRPr="0036594D">
              <w:rPr>
                <w:rFonts w:eastAsia="Times New Roman"/>
                <w:b/>
                <w:color w:val="auto"/>
                <w:sz w:val="21"/>
                <w:szCs w:val="21"/>
                <w:shd w:val="clear" w:color="auto" w:fill="auto"/>
              </w:rPr>
              <w:t>/п</w:t>
            </w:r>
          </w:p>
        </w:tc>
        <w:tc>
          <w:tcPr>
            <w:tcW w:w="3035" w:type="dxa"/>
          </w:tcPr>
          <w:p w14:paraId="3B1D888C" w14:textId="77777777" w:rsidR="0036594D" w:rsidRPr="0036594D" w:rsidRDefault="0036594D" w:rsidP="0036594D">
            <w:pPr>
              <w:jc w:val="center"/>
              <w:rPr>
                <w:rFonts w:eastAsia="Times New Roman"/>
                <w:color w:val="auto"/>
                <w:sz w:val="21"/>
                <w:szCs w:val="21"/>
                <w:shd w:val="clear" w:color="auto" w:fill="auto"/>
              </w:rPr>
            </w:pPr>
            <w:r w:rsidRPr="0036594D">
              <w:rPr>
                <w:rFonts w:eastAsia="Times New Roman"/>
                <w:b/>
                <w:color w:val="auto"/>
                <w:sz w:val="21"/>
                <w:szCs w:val="21"/>
                <w:shd w:val="clear" w:color="auto" w:fill="auto"/>
              </w:rPr>
              <w:t>Наименование</w:t>
            </w:r>
          </w:p>
        </w:tc>
        <w:tc>
          <w:tcPr>
            <w:tcW w:w="4631" w:type="dxa"/>
          </w:tcPr>
          <w:p w14:paraId="770C3E45" w14:textId="77777777" w:rsidR="0036594D" w:rsidRPr="0036594D" w:rsidRDefault="0036594D" w:rsidP="0036594D">
            <w:pPr>
              <w:jc w:val="center"/>
              <w:rPr>
                <w:rFonts w:eastAsia="Times New Roman"/>
                <w:b/>
                <w:color w:val="FF0000"/>
                <w:sz w:val="21"/>
                <w:szCs w:val="21"/>
                <w:shd w:val="clear" w:color="auto" w:fill="auto"/>
              </w:rPr>
            </w:pPr>
            <w:r w:rsidRPr="0036594D">
              <w:rPr>
                <w:rFonts w:eastAsia="Times New Roman"/>
                <w:b/>
                <w:color w:val="auto"/>
                <w:sz w:val="21"/>
                <w:szCs w:val="21"/>
                <w:shd w:val="clear" w:color="auto" w:fill="auto"/>
              </w:rPr>
              <w:t>Характеристика товара</w:t>
            </w:r>
          </w:p>
        </w:tc>
        <w:tc>
          <w:tcPr>
            <w:tcW w:w="1437" w:type="dxa"/>
          </w:tcPr>
          <w:p w14:paraId="2BBDCDFC" w14:textId="77777777" w:rsidR="0036594D" w:rsidRPr="0036594D" w:rsidRDefault="0036594D" w:rsidP="0036594D">
            <w:pPr>
              <w:spacing w:after="200" w:line="276" w:lineRule="auto"/>
              <w:jc w:val="center"/>
              <w:rPr>
                <w:rFonts w:eastAsia="Times New Roman"/>
                <w:b/>
                <w:color w:val="auto"/>
                <w:sz w:val="21"/>
                <w:szCs w:val="21"/>
                <w:shd w:val="clear" w:color="auto" w:fill="auto"/>
              </w:rPr>
            </w:pPr>
            <w:r w:rsidRPr="0036594D">
              <w:rPr>
                <w:rFonts w:eastAsia="Times New Roman"/>
                <w:b/>
                <w:color w:val="auto"/>
                <w:sz w:val="21"/>
                <w:szCs w:val="21"/>
                <w:shd w:val="clear" w:color="auto" w:fill="auto"/>
              </w:rPr>
              <w:t xml:space="preserve">Единица </w:t>
            </w:r>
            <w:r w:rsidRPr="0036594D">
              <w:rPr>
                <w:rFonts w:eastAsia="Times New Roman"/>
                <w:b/>
                <w:color w:val="auto"/>
                <w:sz w:val="21"/>
                <w:szCs w:val="21"/>
                <w:shd w:val="clear" w:color="auto" w:fill="auto"/>
              </w:rPr>
              <w:br/>
              <w:t>измерения</w:t>
            </w:r>
          </w:p>
        </w:tc>
        <w:tc>
          <w:tcPr>
            <w:tcW w:w="1117" w:type="dxa"/>
          </w:tcPr>
          <w:p w14:paraId="2B940C32" w14:textId="77777777" w:rsidR="0036594D" w:rsidRPr="0036594D" w:rsidRDefault="0036594D" w:rsidP="0036594D">
            <w:pPr>
              <w:spacing w:after="200" w:line="276" w:lineRule="auto"/>
              <w:jc w:val="center"/>
              <w:rPr>
                <w:rFonts w:eastAsia="Times New Roman"/>
                <w:b/>
                <w:color w:val="auto"/>
                <w:sz w:val="21"/>
                <w:szCs w:val="21"/>
                <w:shd w:val="clear" w:color="auto" w:fill="auto"/>
              </w:rPr>
            </w:pPr>
            <w:r w:rsidRPr="0036594D">
              <w:rPr>
                <w:rFonts w:eastAsia="Times New Roman"/>
                <w:b/>
                <w:color w:val="auto"/>
                <w:sz w:val="21"/>
                <w:szCs w:val="21"/>
                <w:shd w:val="clear" w:color="auto" w:fill="auto"/>
              </w:rPr>
              <w:t>Кол-во</w:t>
            </w:r>
          </w:p>
        </w:tc>
      </w:tr>
      <w:tr w:rsidR="0036594D" w:rsidRPr="0036594D" w14:paraId="39D8A4BF" w14:textId="77777777" w:rsidTr="0036594D">
        <w:trPr>
          <w:trHeight w:val="3774"/>
        </w:trPr>
        <w:tc>
          <w:tcPr>
            <w:tcW w:w="638" w:type="dxa"/>
            <w:shd w:val="clear" w:color="auto" w:fill="auto"/>
          </w:tcPr>
          <w:p w14:paraId="389D67F5" w14:textId="77777777" w:rsidR="0036594D" w:rsidRPr="0036594D" w:rsidRDefault="0036594D" w:rsidP="0036594D">
            <w:pPr>
              <w:jc w:val="center"/>
              <w:rPr>
                <w:rFonts w:eastAsia="Times New Roman"/>
                <w:b/>
                <w:color w:val="auto"/>
                <w:sz w:val="21"/>
                <w:szCs w:val="21"/>
                <w:shd w:val="clear" w:color="auto" w:fill="auto"/>
              </w:rPr>
            </w:pPr>
          </w:p>
          <w:p w14:paraId="09AA0058" w14:textId="77777777" w:rsidR="0036594D" w:rsidRPr="0036594D" w:rsidRDefault="0036594D" w:rsidP="0036594D">
            <w:pPr>
              <w:jc w:val="center"/>
              <w:rPr>
                <w:rFonts w:eastAsia="Times New Roman"/>
                <w:b/>
                <w:color w:val="auto"/>
                <w:sz w:val="21"/>
                <w:szCs w:val="21"/>
                <w:shd w:val="clear" w:color="auto" w:fill="auto"/>
              </w:rPr>
            </w:pPr>
            <w:r w:rsidRPr="0036594D">
              <w:rPr>
                <w:rFonts w:eastAsia="Times New Roman"/>
                <w:b/>
                <w:color w:val="auto"/>
                <w:sz w:val="21"/>
                <w:szCs w:val="21"/>
                <w:shd w:val="clear" w:color="auto" w:fill="auto"/>
              </w:rPr>
              <w:t>1</w:t>
            </w:r>
          </w:p>
        </w:tc>
        <w:tc>
          <w:tcPr>
            <w:tcW w:w="3035" w:type="dxa"/>
          </w:tcPr>
          <w:p w14:paraId="59DBD761" w14:textId="77777777" w:rsidR="0036594D" w:rsidRPr="0036594D" w:rsidRDefault="0036594D" w:rsidP="0036594D">
            <w:pPr>
              <w:keepNext/>
              <w:widowControl w:val="0"/>
              <w:numPr>
                <w:ilvl w:val="0"/>
                <w:numId w:val="45"/>
              </w:numPr>
              <w:shd w:val="clear" w:color="auto" w:fill="FFFFFF"/>
              <w:autoSpaceDE w:val="0"/>
              <w:autoSpaceDN w:val="0"/>
              <w:adjustRightInd w:val="0"/>
              <w:spacing w:before="240" w:after="60" w:line="276" w:lineRule="auto"/>
              <w:ind w:left="0" w:firstLine="0"/>
              <w:jc w:val="left"/>
              <w:outlineLvl w:val="0"/>
              <w:rPr>
                <w:rFonts w:eastAsia="Times New Roman"/>
                <w:b/>
                <w:bCs/>
                <w:color w:val="auto"/>
                <w:kern w:val="32"/>
                <w:sz w:val="21"/>
                <w:szCs w:val="21"/>
                <w:shd w:val="clear" w:color="auto" w:fill="auto"/>
              </w:rPr>
            </w:pPr>
            <w:r w:rsidRPr="0036594D">
              <w:rPr>
                <w:rFonts w:eastAsia="Times New Roman"/>
                <w:b/>
                <w:bCs/>
                <w:color w:val="auto"/>
                <w:kern w:val="32"/>
                <w:sz w:val="21"/>
                <w:szCs w:val="21"/>
                <w:shd w:val="clear" w:color="auto" w:fill="auto"/>
                <w:lang w:eastAsia="en-US"/>
              </w:rPr>
              <w:t>Сапоги женские на основе галоши из ЭВА</w:t>
            </w:r>
            <w:r w:rsidRPr="0036594D">
              <w:rPr>
                <w:rFonts w:eastAsia="Times New Roman"/>
                <w:bCs/>
                <w:color w:val="auto"/>
                <w:kern w:val="32"/>
                <w:sz w:val="21"/>
                <w:szCs w:val="21"/>
                <w:shd w:val="clear" w:color="auto" w:fill="auto"/>
              </w:rPr>
              <w:t xml:space="preserve"> </w:t>
            </w:r>
            <w:r w:rsidRPr="0036594D">
              <w:rPr>
                <w:rFonts w:eastAsia="Times New Roman"/>
                <w:b/>
                <w:bCs/>
                <w:color w:val="auto"/>
                <w:kern w:val="32"/>
                <w:sz w:val="21"/>
                <w:szCs w:val="21"/>
                <w:shd w:val="clear" w:color="auto" w:fill="auto"/>
              </w:rPr>
              <w:t>(утепленные)</w:t>
            </w:r>
          </w:p>
          <w:p w14:paraId="61E292E8" w14:textId="77777777" w:rsidR="0036594D" w:rsidRPr="0036594D" w:rsidRDefault="0036594D" w:rsidP="0036594D">
            <w:pPr>
              <w:spacing w:after="200" w:line="276" w:lineRule="auto"/>
              <w:jc w:val="left"/>
              <w:rPr>
                <w:rFonts w:asciiTheme="minorHAnsi" w:eastAsiaTheme="minorEastAsia" w:hAnsiTheme="minorHAnsi" w:cstheme="minorBidi"/>
                <w:color w:val="auto"/>
                <w:sz w:val="21"/>
                <w:szCs w:val="21"/>
                <w:shd w:val="clear" w:color="auto" w:fill="auto"/>
              </w:rPr>
            </w:pPr>
          </w:p>
        </w:tc>
        <w:tc>
          <w:tcPr>
            <w:tcW w:w="4631" w:type="dxa"/>
          </w:tcPr>
          <w:p w14:paraId="4C2AB2FC" w14:textId="77777777" w:rsidR="0036594D" w:rsidRPr="0036594D" w:rsidRDefault="0036594D" w:rsidP="0036594D">
            <w:pPr>
              <w:tabs>
                <w:tab w:val="left" w:pos="5940"/>
              </w:tabs>
              <w:spacing w:after="200" w:line="276" w:lineRule="auto"/>
              <w:jc w:val="left"/>
              <w:rPr>
                <w:rFonts w:eastAsiaTheme="minorEastAsia"/>
                <w:color w:val="auto"/>
                <w:sz w:val="21"/>
                <w:szCs w:val="21"/>
                <w:shd w:val="clear" w:color="auto" w:fill="auto"/>
              </w:rPr>
            </w:pPr>
            <w:r w:rsidRPr="0036594D">
              <w:rPr>
                <w:rFonts w:eastAsia="Times New Roman"/>
                <w:color w:val="auto"/>
                <w:sz w:val="21"/>
                <w:szCs w:val="21"/>
                <w:shd w:val="clear" w:color="auto" w:fill="auto"/>
              </w:rPr>
              <w:t>Обувь специальная для защиты от пониженных температур. Сапоги женские с молнией на основе галош из ЭВА (</w:t>
            </w:r>
            <w:proofErr w:type="spellStart"/>
            <w:r w:rsidRPr="0036594D">
              <w:rPr>
                <w:rFonts w:eastAsia="Times New Roman"/>
                <w:color w:val="auto"/>
                <w:sz w:val="21"/>
                <w:szCs w:val="21"/>
                <w:shd w:val="clear" w:color="auto" w:fill="auto"/>
              </w:rPr>
              <w:t>этиленвинилацетат</w:t>
            </w:r>
            <w:proofErr w:type="spellEnd"/>
            <w:r w:rsidRPr="0036594D">
              <w:rPr>
                <w:rFonts w:eastAsia="Times New Roman"/>
                <w:color w:val="auto"/>
                <w:sz w:val="21"/>
                <w:szCs w:val="21"/>
                <w:shd w:val="clear" w:color="auto" w:fill="auto"/>
              </w:rPr>
              <w:t xml:space="preserve">) созданы для холодного времени года. </w:t>
            </w:r>
            <w:r w:rsidRPr="0036594D">
              <w:rPr>
                <w:rFonts w:eastAsiaTheme="minorEastAsia"/>
                <w:color w:val="auto"/>
                <w:sz w:val="21"/>
                <w:szCs w:val="21"/>
                <w:shd w:val="clear" w:color="auto" w:fill="auto"/>
              </w:rPr>
              <w:t xml:space="preserve">Материал верха: водоотталкивающая ткань, сдублированная поролоном с утеплителем из </w:t>
            </w:r>
            <w:proofErr w:type="spellStart"/>
            <w:r w:rsidRPr="0036594D">
              <w:rPr>
                <w:rFonts w:eastAsiaTheme="minorEastAsia"/>
                <w:color w:val="auto"/>
                <w:sz w:val="21"/>
                <w:szCs w:val="21"/>
                <w:shd w:val="clear" w:color="auto" w:fill="auto"/>
              </w:rPr>
              <w:t>нетканного</w:t>
            </w:r>
            <w:proofErr w:type="spellEnd"/>
            <w:r w:rsidRPr="0036594D">
              <w:rPr>
                <w:rFonts w:eastAsiaTheme="minorEastAsia"/>
                <w:color w:val="auto"/>
                <w:sz w:val="21"/>
                <w:szCs w:val="21"/>
                <w:shd w:val="clear" w:color="auto" w:fill="auto"/>
              </w:rPr>
              <w:t xml:space="preserve"> полотна с ворсом из качественного сырья.</w:t>
            </w:r>
            <w:r w:rsidRPr="0036594D">
              <w:rPr>
                <w:rFonts w:eastAsiaTheme="minorEastAsia"/>
                <w:color w:val="auto"/>
                <w:sz w:val="21"/>
                <w:szCs w:val="21"/>
                <w:shd w:val="clear" w:color="auto" w:fill="auto"/>
              </w:rPr>
              <w:br/>
            </w:r>
            <w:r w:rsidRPr="0036594D">
              <w:rPr>
                <w:rFonts w:eastAsia="Times New Roman"/>
                <w:color w:val="auto"/>
                <w:sz w:val="21"/>
                <w:szCs w:val="21"/>
                <w:shd w:val="clear" w:color="auto" w:fill="auto"/>
              </w:rPr>
              <w:t>Данная модель имеет манжету и резинку с фиксатором, что обеспечивает более плотное прилегание к ноге.</w:t>
            </w:r>
            <w:r w:rsidRPr="0036594D">
              <w:rPr>
                <w:rFonts w:eastAsiaTheme="minorEastAsia"/>
                <w:color w:val="auto"/>
                <w:sz w:val="21"/>
                <w:szCs w:val="21"/>
                <w:shd w:val="clear" w:color="auto" w:fill="auto"/>
              </w:rPr>
              <w:t xml:space="preserve"> </w:t>
            </w:r>
            <w:r w:rsidRPr="0036594D">
              <w:rPr>
                <w:rFonts w:eastAsia="Times New Roman"/>
                <w:color w:val="auto"/>
                <w:sz w:val="21"/>
                <w:szCs w:val="21"/>
                <w:shd w:val="clear" w:color="auto" w:fill="auto"/>
              </w:rPr>
              <w:t>Галоша изготавливается из материала ЭВА (</w:t>
            </w:r>
            <w:proofErr w:type="spellStart"/>
            <w:r w:rsidRPr="0036594D">
              <w:rPr>
                <w:rFonts w:eastAsia="Times New Roman"/>
                <w:color w:val="auto"/>
                <w:sz w:val="21"/>
                <w:szCs w:val="21"/>
                <w:shd w:val="clear" w:color="auto" w:fill="auto"/>
              </w:rPr>
              <w:t>этиленвинилацетат</w:t>
            </w:r>
            <w:proofErr w:type="spellEnd"/>
            <w:proofErr w:type="gramStart"/>
            <w:r w:rsidRPr="0036594D">
              <w:rPr>
                <w:rFonts w:eastAsia="Times New Roman"/>
                <w:color w:val="auto"/>
                <w:sz w:val="21"/>
                <w:szCs w:val="21"/>
                <w:shd w:val="clear" w:color="auto" w:fill="auto"/>
              </w:rPr>
              <w:t>).</w:t>
            </w:r>
            <w:r w:rsidRPr="0036594D">
              <w:rPr>
                <w:rFonts w:eastAsia="Times New Roman"/>
                <w:color w:val="auto"/>
                <w:sz w:val="21"/>
                <w:szCs w:val="21"/>
                <w:shd w:val="clear" w:color="auto" w:fill="auto"/>
              </w:rPr>
              <w:br/>
            </w:r>
            <w:r w:rsidRPr="0036594D">
              <w:rPr>
                <w:rFonts w:eastAsiaTheme="minorEastAsia"/>
                <w:color w:val="auto"/>
                <w:sz w:val="21"/>
                <w:szCs w:val="21"/>
                <w:shd w:val="clear" w:color="auto" w:fill="auto"/>
              </w:rPr>
              <w:t>Метод</w:t>
            </w:r>
            <w:proofErr w:type="gramEnd"/>
            <w:r w:rsidRPr="0036594D">
              <w:rPr>
                <w:rFonts w:eastAsiaTheme="minorEastAsia"/>
                <w:color w:val="auto"/>
                <w:sz w:val="21"/>
                <w:szCs w:val="21"/>
                <w:shd w:val="clear" w:color="auto" w:fill="auto"/>
              </w:rPr>
              <w:t xml:space="preserve"> крепления: бесшовное монолитное литьё.</w:t>
            </w:r>
            <w:r w:rsidRPr="0036594D">
              <w:rPr>
                <w:rFonts w:eastAsiaTheme="minorEastAsia"/>
                <w:color w:val="auto"/>
                <w:sz w:val="21"/>
                <w:szCs w:val="21"/>
                <w:shd w:val="clear" w:color="auto" w:fill="auto"/>
              </w:rPr>
              <w:br/>
            </w:r>
            <w:r w:rsidRPr="0036594D">
              <w:rPr>
                <w:rFonts w:eastAsia="Times New Roman"/>
                <w:bCs/>
                <w:color w:val="auto"/>
                <w:sz w:val="21"/>
                <w:szCs w:val="21"/>
                <w:shd w:val="clear" w:color="auto" w:fill="auto"/>
              </w:rPr>
              <w:t>Высота</w:t>
            </w:r>
            <w:r w:rsidRPr="0036594D">
              <w:rPr>
                <w:rFonts w:eastAsiaTheme="minorEastAsia"/>
                <w:bCs/>
                <w:color w:val="auto"/>
                <w:sz w:val="21"/>
                <w:szCs w:val="21"/>
                <w:shd w:val="clear" w:color="auto" w:fill="auto"/>
              </w:rPr>
              <w:t xml:space="preserve"> - </w:t>
            </w:r>
            <w:r w:rsidRPr="0036594D">
              <w:rPr>
                <w:rFonts w:eastAsia="Times New Roman"/>
                <w:bCs/>
                <w:color w:val="auto"/>
                <w:sz w:val="21"/>
                <w:szCs w:val="21"/>
                <w:shd w:val="clear" w:color="auto" w:fill="auto"/>
              </w:rPr>
              <w:t xml:space="preserve"> </w:t>
            </w:r>
            <w:r w:rsidRPr="0036594D">
              <w:rPr>
                <w:rFonts w:eastAsiaTheme="minorEastAsia"/>
                <w:bCs/>
                <w:color w:val="auto"/>
                <w:sz w:val="21"/>
                <w:szCs w:val="21"/>
                <w:shd w:val="clear" w:color="auto" w:fill="auto"/>
              </w:rPr>
              <w:t xml:space="preserve">не менее </w:t>
            </w:r>
            <w:r w:rsidRPr="0036594D">
              <w:rPr>
                <w:rFonts w:eastAsia="Times New Roman"/>
                <w:bCs/>
                <w:color w:val="auto"/>
                <w:sz w:val="21"/>
                <w:szCs w:val="21"/>
                <w:shd w:val="clear" w:color="auto" w:fill="auto"/>
              </w:rPr>
              <w:t>25 см</w:t>
            </w:r>
            <w:r w:rsidRPr="0036594D">
              <w:rPr>
                <w:rFonts w:eastAsiaTheme="minorEastAsia"/>
                <w:bCs/>
                <w:color w:val="auto"/>
                <w:sz w:val="21"/>
                <w:szCs w:val="21"/>
                <w:shd w:val="clear" w:color="auto" w:fill="auto"/>
              </w:rPr>
              <w:t>. и не более 35см. Цвет: бордо</w:t>
            </w:r>
            <w:r w:rsidRPr="0036594D">
              <w:rPr>
                <w:rFonts w:eastAsia="Times New Roman"/>
                <w:bCs/>
                <w:color w:val="auto"/>
                <w:sz w:val="21"/>
                <w:szCs w:val="21"/>
                <w:shd w:val="clear" w:color="auto" w:fill="auto"/>
              </w:rPr>
              <w:t xml:space="preserve"> или темно-синий</w:t>
            </w:r>
            <w:r w:rsidRPr="0036594D">
              <w:rPr>
                <w:rFonts w:eastAsiaTheme="minorEastAsia"/>
                <w:bCs/>
                <w:color w:val="auto"/>
                <w:sz w:val="21"/>
                <w:szCs w:val="21"/>
                <w:shd w:val="clear" w:color="auto" w:fill="auto"/>
              </w:rPr>
              <w:t>.</w:t>
            </w:r>
            <w:r w:rsidRPr="0036594D">
              <w:rPr>
                <w:rFonts w:eastAsiaTheme="minorEastAsia"/>
                <w:b/>
                <w:bCs/>
                <w:vanish/>
                <w:color w:val="000000"/>
                <w:sz w:val="21"/>
                <w:szCs w:val="21"/>
                <w:shd w:val="clear" w:color="auto" w:fill="auto"/>
              </w:rPr>
              <w:t xml:space="preserve"> Высота 28 смВысота 28 смВысота 28 см</w:t>
            </w:r>
            <w:r w:rsidRPr="0036594D">
              <w:rPr>
                <w:rFonts w:eastAsiaTheme="minorEastAsia"/>
                <w:bCs/>
                <w:color w:val="auto"/>
                <w:sz w:val="21"/>
                <w:szCs w:val="21"/>
                <w:shd w:val="clear" w:color="auto" w:fill="auto"/>
              </w:rPr>
              <w:br/>
            </w:r>
            <w:r w:rsidRPr="0036594D">
              <w:rPr>
                <w:rFonts w:eastAsiaTheme="minorEastAsia"/>
                <w:color w:val="auto"/>
                <w:sz w:val="21"/>
                <w:szCs w:val="21"/>
                <w:shd w:val="clear" w:color="auto" w:fill="auto"/>
              </w:rPr>
              <w:t xml:space="preserve">Количество изделий каждого размера подается с заявкой. </w:t>
            </w:r>
          </w:p>
        </w:tc>
        <w:tc>
          <w:tcPr>
            <w:tcW w:w="1437" w:type="dxa"/>
          </w:tcPr>
          <w:p w14:paraId="1D214C2F" w14:textId="77777777" w:rsidR="0036594D" w:rsidRPr="0036594D" w:rsidRDefault="0036594D" w:rsidP="0036594D">
            <w:pPr>
              <w:jc w:val="center"/>
              <w:rPr>
                <w:rFonts w:eastAsia="Times New Roman"/>
                <w:color w:val="auto"/>
                <w:sz w:val="21"/>
                <w:szCs w:val="21"/>
                <w:shd w:val="clear" w:color="auto" w:fill="auto"/>
              </w:rPr>
            </w:pPr>
          </w:p>
          <w:p w14:paraId="21746A5D" w14:textId="77777777" w:rsidR="0036594D" w:rsidRPr="0036594D" w:rsidRDefault="0036594D" w:rsidP="0036594D">
            <w:pPr>
              <w:jc w:val="center"/>
              <w:rPr>
                <w:rFonts w:eastAsia="Times New Roman"/>
                <w:color w:val="auto"/>
                <w:sz w:val="21"/>
                <w:szCs w:val="21"/>
                <w:shd w:val="clear" w:color="auto" w:fill="auto"/>
              </w:rPr>
            </w:pPr>
          </w:p>
          <w:p w14:paraId="0A21299C" w14:textId="77777777" w:rsidR="0036594D" w:rsidRPr="0036594D" w:rsidRDefault="0036594D" w:rsidP="0036594D">
            <w:pPr>
              <w:spacing w:after="200" w:line="276" w:lineRule="auto"/>
              <w:jc w:val="center"/>
              <w:rPr>
                <w:rFonts w:eastAsia="Times New Roman"/>
                <w:color w:val="auto"/>
                <w:sz w:val="21"/>
                <w:szCs w:val="21"/>
                <w:shd w:val="clear" w:color="auto" w:fill="auto"/>
              </w:rPr>
            </w:pPr>
            <w:proofErr w:type="gramStart"/>
            <w:r w:rsidRPr="0036594D">
              <w:rPr>
                <w:rFonts w:eastAsia="Times New Roman"/>
                <w:color w:val="auto"/>
                <w:sz w:val="21"/>
                <w:szCs w:val="21"/>
                <w:shd w:val="clear" w:color="auto" w:fill="auto"/>
              </w:rPr>
              <w:t>пар</w:t>
            </w:r>
            <w:proofErr w:type="gramEnd"/>
          </w:p>
        </w:tc>
        <w:tc>
          <w:tcPr>
            <w:tcW w:w="1117" w:type="dxa"/>
          </w:tcPr>
          <w:p w14:paraId="35460583" w14:textId="77777777" w:rsidR="0036594D" w:rsidRPr="0036594D" w:rsidRDefault="0036594D" w:rsidP="0036594D">
            <w:pPr>
              <w:jc w:val="center"/>
              <w:rPr>
                <w:rFonts w:eastAsia="Times New Roman"/>
                <w:color w:val="FF0000"/>
                <w:sz w:val="21"/>
                <w:szCs w:val="21"/>
                <w:shd w:val="clear" w:color="auto" w:fill="auto"/>
              </w:rPr>
            </w:pPr>
          </w:p>
          <w:p w14:paraId="5A4E4323" w14:textId="77777777" w:rsidR="0036594D" w:rsidRPr="0036594D" w:rsidRDefault="0036594D" w:rsidP="0036594D">
            <w:pPr>
              <w:jc w:val="center"/>
              <w:rPr>
                <w:rFonts w:eastAsia="Times New Roman"/>
                <w:color w:val="FF0000"/>
                <w:sz w:val="21"/>
                <w:szCs w:val="21"/>
                <w:shd w:val="clear" w:color="auto" w:fill="auto"/>
              </w:rPr>
            </w:pPr>
          </w:p>
          <w:p w14:paraId="077279AC" w14:textId="77777777" w:rsidR="0036594D" w:rsidRPr="0036594D" w:rsidRDefault="0036594D" w:rsidP="0036594D">
            <w:pPr>
              <w:spacing w:after="200" w:line="276" w:lineRule="auto"/>
              <w:jc w:val="center"/>
              <w:rPr>
                <w:rFonts w:eastAsia="Times New Roman"/>
                <w:color w:val="auto"/>
                <w:sz w:val="21"/>
                <w:szCs w:val="21"/>
                <w:shd w:val="clear" w:color="auto" w:fill="auto"/>
              </w:rPr>
            </w:pPr>
            <w:r w:rsidRPr="0036594D">
              <w:rPr>
                <w:rFonts w:eastAsia="Times New Roman"/>
                <w:color w:val="auto"/>
                <w:sz w:val="21"/>
                <w:szCs w:val="21"/>
                <w:shd w:val="clear" w:color="auto" w:fill="auto"/>
              </w:rPr>
              <w:t>100</w:t>
            </w:r>
          </w:p>
        </w:tc>
      </w:tr>
      <w:tr w:rsidR="0036594D" w:rsidRPr="0036594D" w14:paraId="293A7566" w14:textId="77777777" w:rsidTr="0036594D">
        <w:trPr>
          <w:trHeight w:val="1420"/>
        </w:trPr>
        <w:tc>
          <w:tcPr>
            <w:tcW w:w="638" w:type="dxa"/>
            <w:shd w:val="clear" w:color="auto" w:fill="auto"/>
          </w:tcPr>
          <w:p w14:paraId="47351671" w14:textId="77777777" w:rsidR="0036594D" w:rsidRPr="0036594D" w:rsidRDefault="0036594D" w:rsidP="0036594D">
            <w:pPr>
              <w:jc w:val="center"/>
              <w:rPr>
                <w:rFonts w:eastAsia="Times New Roman"/>
                <w:b/>
                <w:color w:val="auto"/>
                <w:sz w:val="21"/>
                <w:szCs w:val="21"/>
                <w:shd w:val="clear" w:color="auto" w:fill="auto"/>
              </w:rPr>
            </w:pPr>
            <w:r w:rsidRPr="0036594D">
              <w:rPr>
                <w:rFonts w:eastAsia="Times New Roman"/>
                <w:b/>
                <w:color w:val="auto"/>
                <w:sz w:val="21"/>
                <w:szCs w:val="21"/>
                <w:shd w:val="clear" w:color="auto" w:fill="auto"/>
              </w:rPr>
              <w:t>2</w:t>
            </w:r>
          </w:p>
        </w:tc>
        <w:tc>
          <w:tcPr>
            <w:tcW w:w="3035" w:type="dxa"/>
          </w:tcPr>
          <w:p w14:paraId="5AAACBD5" w14:textId="77777777" w:rsidR="0036594D" w:rsidRPr="0036594D" w:rsidRDefault="0036594D" w:rsidP="0036594D">
            <w:pPr>
              <w:keepNext/>
              <w:widowControl w:val="0"/>
              <w:numPr>
                <w:ilvl w:val="0"/>
                <w:numId w:val="45"/>
              </w:numPr>
              <w:shd w:val="clear" w:color="auto" w:fill="FFFFFF"/>
              <w:autoSpaceDE w:val="0"/>
              <w:autoSpaceDN w:val="0"/>
              <w:adjustRightInd w:val="0"/>
              <w:spacing w:before="240" w:after="60" w:line="276" w:lineRule="auto"/>
              <w:ind w:left="0" w:firstLine="0"/>
              <w:jc w:val="left"/>
              <w:outlineLvl w:val="0"/>
              <w:rPr>
                <w:rFonts w:eastAsia="Times New Roman"/>
                <w:b/>
                <w:bCs/>
                <w:color w:val="auto"/>
                <w:kern w:val="32"/>
                <w:sz w:val="21"/>
                <w:szCs w:val="21"/>
                <w:shd w:val="clear" w:color="auto" w:fill="auto"/>
                <w:lang w:eastAsia="en-US"/>
              </w:rPr>
            </w:pPr>
            <w:r w:rsidRPr="0036594D">
              <w:rPr>
                <w:rFonts w:eastAsia="Times New Roman"/>
                <w:b/>
                <w:bCs/>
                <w:color w:val="auto"/>
                <w:kern w:val="32"/>
                <w:sz w:val="21"/>
                <w:szCs w:val="21"/>
                <w:shd w:val="clear" w:color="auto" w:fill="auto"/>
                <w:lang w:eastAsia="en-US"/>
              </w:rPr>
              <w:t xml:space="preserve">Сапоги </w:t>
            </w:r>
            <w:proofErr w:type="gramStart"/>
            <w:r w:rsidRPr="0036594D">
              <w:rPr>
                <w:rFonts w:eastAsia="Times New Roman"/>
                <w:b/>
                <w:bCs/>
                <w:color w:val="auto"/>
                <w:kern w:val="32"/>
                <w:sz w:val="21"/>
                <w:szCs w:val="21"/>
                <w:shd w:val="clear" w:color="auto" w:fill="auto"/>
                <w:lang w:eastAsia="en-US"/>
              </w:rPr>
              <w:t>женские  (</w:t>
            </w:r>
            <w:proofErr w:type="gramEnd"/>
            <w:r w:rsidRPr="0036594D">
              <w:rPr>
                <w:rFonts w:eastAsia="Times New Roman"/>
                <w:b/>
                <w:bCs/>
                <w:color w:val="auto"/>
                <w:kern w:val="32"/>
                <w:sz w:val="21"/>
                <w:szCs w:val="21"/>
                <w:shd w:val="clear" w:color="auto" w:fill="auto"/>
                <w:lang w:eastAsia="en-US"/>
              </w:rPr>
              <w:t>ПВХ)</w:t>
            </w:r>
          </w:p>
          <w:p w14:paraId="655AA1F6" w14:textId="77777777" w:rsidR="0036594D" w:rsidRPr="0036594D" w:rsidRDefault="0036594D" w:rsidP="0036594D">
            <w:pPr>
              <w:spacing w:after="200" w:line="276" w:lineRule="auto"/>
              <w:jc w:val="left"/>
              <w:rPr>
                <w:rFonts w:eastAsia="Times New Roman"/>
                <w:b/>
                <w:color w:val="000000" w:themeColor="text1"/>
                <w:sz w:val="21"/>
                <w:szCs w:val="21"/>
                <w:shd w:val="clear" w:color="auto" w:fill="auto"/>
              </w:rPr>
            </w:pPr>
          </w:p>
        </w:tc>
        <w:tc>
          <w:tcPr>
            <w:tcW w:w="4631" w:type="dxa"/>
          </w:tcPr>
          <w:p w14:paraId="610456AC" w14:textId="77777777" w:rsidR="0036594D" w:rsidRPr="0036594D" w:rsidRDefault="0036594D" w:rsidP="0036594D">
            <w:pPr>
              <w:spacing w:after="200" w:line="276" w:lineRule="auto"/>
              <w:jc w:val="left"/>
              <w:rPr>
                <w:rFonts w:eastAsia="Times New Roman"/>
                <w:color w:val="auto"/>
                <w:sz w:val="21"/>
                <w:szCs w:val="21"/>
                <w:shd w:val="clear" w:color="auto" w:fill="auto"/>
              </w:rPr>
            </w:pPr>
            <w:r w:rsidRPr="0036594D">
              <w:rPr>
                <w:rFonts w:eastAsiaTheme="minorEastAsia"/>
                <w:color w:val="auto"/>
                <w:sz w:val="21"/>
                <w:szCs w:val="21"/>
                <w:shd w:val="clear" w:color="auto" w:fill="auto"/>
                <w:lang w:eastAsia="en-US"/>
              </w:rPr>
              <w:t xml:space="preserve">Обувь специальная для защиты от воды. </w:t>
            </w:r>
            <w:r w:rsidRPr="0036594D">
              <w:rPr>
                <w:rFonts w:eastAsiaTheme="minorEastAsia"/>
                <w:color w:val="000000"/>
                <w:sz w:val="21"/>
                <w:szCs w:val="21"/>
                <w:shd w:val="clear" w:color="auto" w:fill="auto"/>
              </w:rPr>
              <w:t xml:space="preserve">Сапоги женские из материала </w:t>
            </w:r>
            <w:r w:rsidRPr="0036594D">
              <w:rPr>
                <w:rFonts w:eastAsiaTheme="minorEastAsia"/>
                <w:b/>
                <w:bCs/>
                <w:color w:val="000000"/>
                <w:sz w:val="21"/>
                <w:szCs w:val="21"/>
                <w:shd w:val="clear" w:color="auto" w:fill="auto"/>
              </w:rPr>
              <w:t>ПВХ</w:t>
            </w:r>
            <w:r w:rsidRPr="0036594D">
              <w:rPr>
                <w:rFonts w:eastAsia="Times New Roman"/>
                <w:color w:val="auto"/>
                <w:sz w:val="21"/>
                <w:szCs w:val="21"/>
                <w:shd w:val="clear" w:color="auto" w:fill="auto"/>
              </w:rPr>
              <w:t xml:space="preserve"> (поливинилхлорид)</w:t>
            </w:r>
            <w:r w:rsidRPr="0036594D">
              <w:rPr>
                <w:rFonts w:eastAsiaTheme="minorEastAsia"/>
                <w:color w:val="000000"/>
                <w:sz w:val="21"/>
                <w:szCs w:val="21"/>
                <w:shd w:val="clear" w:color="auto" w:fill="auto"/>
              </w:rPr>
              <w:t>, изготовленные по технологии трехкомпонентного литья. Модель обладает высокой эластичностью, дополнительными амортизирующими свойствами, защищает от промокания. Идеальная обувь как для повседневной носки, так и для защиты ног от промышленных загрязнений.</w:t>
            </w:r>
            <w:r w:rsidRPr="0036594D">
              <w:rPr>
                <w:rFonts w:eastAsiaTheme="minorEastAsia"/>
                <w:color w:val="000000"/>
                <w:sz w:val="21"/>
                <w:szCs w:val="21"/>
                <w:shd w:val="clear" w:color="auto" w:fill="auto"/>
              </w:rPr>
              <w:br/>
            </w:r>
            <w:r w:rsidRPr="0036594D">
              <w:rPr>
                <w:rFonts w:eastAsia="Times New Roman"/>
                <w:bCs/>
                <w:color w:val="auto"/>
                <w:sz w:val="21"/>
                <w:szCs w:val="21"/>
                <w:shd w:val="clear" w:color="auto" w:fill="auto"/>
              </w:rPr>
              <w:t>Высота</w:t>
            </w:r>
            <w:r w:rsidRPr="0036594D">
              <w:rPr>
                <w:rFonts w:eastAsiaTheme="minorEastAsia"/>
                <w:bCs/>
                <w:color w:val="auto"/>
                <w:sz w:val="21"/>
                <w:szCs w:val="21"/>
                <w:shd w:val="clear" w:color="auto" w:fill="auto"/>
              </w:rPr>
              <w:t xml:space="preserve"> - </w:t>
            </w:r>
            <w:r w:rsidRPr="0036594D">
              <w:rPr>
                <w:rFonts w:eastAsia="Times New Roman"/>
                <w:bCs/>
                <w:color w:val="auto"/>
                <w:sz w:val="21"/>
                <w:szCs w:val="21"/>
                <w:shd w:val="clear" w:color="auto" w:fill="auto"/>
              </w:rPr>
              <w:t xml:space="preserve"> </w:t>
            </w:r>
            <w:r w:rsidRPr="0036594D">
              <w:rPr>
                <w:rFonts w:eastAsiaTheme="minorEastAsia"/>
                <w:bCs/>
                <w:color w:val="auto"/>
                <w:sz w:val="21"/>
                <w:szCs w:val="21"/>
                <w:shd w:val="clear" w:color="auto" w:fill="auto"/>
              </w:rPr>
              <w:t xml:space="preserve">не менее </w:t>
            </w:r>
            <w:r w:rsidRPr="0036594D">
              <w:rPr>
                <w:rFonts w:eastAsia="Times New Roman"/>
                <w:bCs/>
                <w:color w:val="auto"/>
                <w:sz w:val="21"/>
                <w:szCs w:val="21"/>
                <w:shd w:val="clear" w:color="auto" w:fill="auto"/>
              </w:rPr>
              <w:t>28 см</w:t>
            </w:r>
            <w:r w:rsidRPr="0036594D">
              <w:rPr>
                <w:rFonts w:eastAsiaTheme="minorEastAsia"/>
                <w:bCs/>
                <w:color w:val="auto"/>
                <w:sz w:val="21"/>
                <w:szCs w:val="21"/>
                <w:shd w:val="clear" w:color="auto" w:fill="auto"/>
              </w:rPr>
              <w:t>. и не более 40см. Цвет: бордо</w:t>
            </w:r>
            <w:r w:rsidRPr="0036594D">
              <w:rPr>
                <w:rFonts w:eastAsia="Times New Roman"/>
                <w:bCs/>
                <w:color w:val="auto"/>
                <w:sz w:val="21"/>
                <w:szCs w:val="21"/>
                <w:shd w:val="clear" w:color="auto" w:fill="auto"/>
              </w:rPr>
              <w:t xml:space="preserve"> или темно-синий</w:t>
            </w:r>
            <w:r w:rsidRPr="0036594D">
              <w:rPr>
                <w:rFonts w:eastAsiaTheme="minorEastAsia"/>
                <w:bCs/>
                <w:color w:val="auto"/>
                <w:sz w:val="21"/>
                <w:szCs w:val="21"/>
                <w:shd w:val="clear" w:color="auto" w:fill="auto"/>
              </w:rPr>
              <w:t>.</w:t>
            </w:r>
            <w:r w:rsidRPr="0036594D">
              <w:rPr>
                <w:rFonts w:eastAsiaTheme="minorEastAsia"/>
                <w:bCs/>
                <w:color w:val="auto"/>
                <w:sz w:val="21"/>
                <w:szCs w:val="21"/>
                <w:shd w:val="clear" w:color="auto" w:fill="auto"/>
              </w:rPr>
              <w:br/>
            </w:r>
            <w:r w:rsidRPr="0036594D">
              <w:rPr>
                <w:rFonts w:eastAsiaTheme="minorEastAsia"/>
                <w:color w:val="auto"/>
                <w:sz w:val="21"/>
                <w:szCs w:val="21"/>
                <w:shd w:val="clear" w:color="auto" w:fill="auto"/>
              </w:rPr>
              <w:t>Количество изделий каждого размера подается с заявкой.</w:t>
            </w:r>
          </w:p>
        </w:tc>
        <w:tc>
          <w:tcPr>
            <w:tcW w:w="1437" w:type="dxa"/>
          </w:tcPr>
          <w:p w14:paraId="7E7DEB6F" w14:textId="77777777" w:rsidR="0036594D" w:rsidRPr="0036594D" w:rsidRDefault="0036594D" w:rsidP="0036594D">
            <w:pPr>
              <w:jc w:val="center"/>
              <w:rPr>
                <w:rFonts w:eastAsia="Times New Roman"/>
                <w:color w:val="auto"/>
                <w:sz w:val="21"/>
                <w:szCs w:val="21"/>
                <w:shd w:val="clear" w:color="auto" w:fill="auto"/>
              </w:rPr>
            </w:pPr>
          </w:p>
          <w:p w14:paraId="3FBDF131" w14:textId="77777777" w:rsidR="0036594D" w:rsidRPr="0036594D" w:rsidRDefault="0036594D" w:rsidP="0036594D">
            <w:pPr>
              <w:jc w:val="center"/>
              <w:rPr>
                <w:rFonts w:eastAsia="Times New Roman"/>
                <w:color w:val="auto"/>
                <w:sz w:val="21"/>
                <w:szCs w:val="21"/>
                <w:shd w:val="clear" w:color="auto" w:fill="auto"/>
              </w:rPr>
            </w:pPr>
          </w:p>
          <w:p w14:paraId="74DAC5FB" w14:textId="77777777" w:rsidR="0036594D" w:rsidRPr="0036594D" w:rsidRDefault="0036594D" w:rsidP="0036594D">
            <w:pPr>
              <w:jc w:val="center"/>
              <w:rPr>
                <w:rFonts w:eastAsia="Times New Roman"/>
                <w:color w:val="auto"/>
                <w:sz w:val="21"/>
                <w:szCs w:val="21"/>
                <w:shd w:val="clear" w:color="auto" w:fill="auto"/>
              </w:rPr>
            </w:pPr>
            <w:proofErr w:type="gramStart"/>
            <w:r w:rsidRPr="0036594D">
              <w:rPr>
                <w:rFonts w:eastAsia="Times New Roman"/>
                <w:color w:val="auto"/>
                <w:sz w:val="21"/>
                <w:szCs w:val="21"/>
                <w:shd w:val="clear" w:color="auto" w:fill="auto"/>
              </w:rPr>
              <w:t>пар</w:t>
            </w:r>
            <w:proofErr w:type="gramEnd"/>
          </w:p>
        </w:tc>
        <w:tc>
          <w:tcPr>
            <w:tcW w:w="1117" w:type="dxa"/>
          </w:tcPr>
          <w:p w14:paraId="07EA1E94" w14:textId="77777777" w:rsidR="0036594D" w:rsidRPr="0036594D" w:rsidRDefault="0036594D" w:rsidP="0036594D">
            <w:pPr>
              <w:jc w:val="center"/>
              <w:rPr>
                <w:rFonts w:eastAsia="Times New Roman"/>
                <w:color w:val="auto"/>
                <w:sz w:val="21"/>
                <w:szCs w:val="21"/>
                <w:shd w:val="clear" w:color="auto" w:fill="auto"/>
              </w:rPr>
            </w:pPr>
          </w:p>
          <w:p w14:paraId="3BA3D8ED" w14:textId="77777777" w:rsidR="0036594D" w:rsidRPr="0036594D" w:rsidRDefault="0036594D" w:rsidP="0036594D">
            <w:pPr>
              <w:jc w:val="center"/>
              <w:rPr>
                <w:rFonts w:eastAsia="Times New Roman"/>
                <w:color w:val="auto"/>
                <w:sz w:val="21"/>
                <w:szCs w:val="21"/>
                <w:shd w:val="clear" w:color="auto" w:fill="auto"/>
              </w:rPr>
            </w:pPr>
          </w:p>
          <w:p w14:paraId="17C5C8AD" w14:textId="77777777" w:rsidR="0036594D" w:rsidRPr="0036594D" w:rsidRDefault="0036594D" w:rsidP="0036594D">
            <w:pPr>
              <w:jc w:val="center"/>
              <w:rPr>
                <w:rFonts w:eastAsia="Times New Roman"/>
                <w:color w:val="auto"/>
                <w:sz w:val="21"/>
                <w:szCs w:val="21"/>
                <w:shd w:val="clear" w:color="auto" w:fill="auto"/>
              </w:rPr>
            </w:pPr>
            <w:r w:rsidRPr="0036594D">
              <w:rPr>
                <w:rFonts w:eastAsia="Times New Roman"/>
                <w:color w:val="auto"/>
                <w:sz w:val="21"/>
                <w:szCs w:val="21"/>
                <w:shd w:val="clear" w:color="auto" w:fill="auto"/>
              </w:rPr>
              <w:t>80</w:t>
            </w:r>
          </w:p>
        </w:tc>
      </w:tr>
      <w:tr w:rsidR="0036594D" w:rsidRPr="0036594D" w14:paraId="53FAB317" w14:textId="77777777" w:rsidTr="0036594D">
        <w:trPr>
          <w:trHeight w:val="3529"/>
        </w:trPr>
        <w:tc>
          <w:tcPr>
            <w:tcW w:w="638" w:type="dxa"/>
            <w:shd w:val="clear" w:color="auto" w:fill="auto"/>
          </w:tcPr>
          <w:p w14:paraId="42B69F53" w14:textId="77777777" w:rsidR="0036594D" w:rsidRPr="0036594D" w:rsidRDefault="0036594D" w:rsidP="0036594D">
            <w:pPr>
              <w:jc w:val="center"/>
              <w:rPr>
                <w:rFonts w:eastAsia="Times New Roman"/>
                <w:b/>
                <w:color w:val="auto"/>
                <w:sz w:val="21"/>
                <w:szCs w:val="21"/>
                <w:shd w:val="clear" w:color="auto" w:fill="auto"/>
              </w:rPr>
            </w:pPr>
            <w:r w:rsidRPr="0036594D">
              <w:rPr>
                <w:rFonts w:eastAsia="Times New Roman"/>
                <w:b/>
                <w:color w:val="auto"/>
                <w:sz w:val="21"/>
                <w:szCs w:val="21"/>
                <w:shd w:val="clear" w:color="auto" w:fill="auto"/>
              </w:rPr>
              <w:t>3</w:t>
            </w:r>
          </w:p>
        </w:tc>
        <w:tc>
          <w:tcPr>
            <w:tcW w:w="3035" w:type="dxa"/>
          </w:tcPr>
          <w:p w14:paraId="730B01C0" w14:textId="77777777" w:rsidR="0036594D" w:rsidRPr="0036594D" w:rsidRDefault="0036594D" w:rsidP="0036594D">
            <w:pPr>
              <w:keepNext/>
              <w:widowControl w:val="0"/>
              <w:numPr>
                <w:ilvl w:val="0"/>
                <w:numId w:val="45"/>
              </w:numPr>
              <w:shd w:val="clear" w:color="auto" w:fill="FFFFFF"/>
              <w:autoSpaceDE w:val="0"/>
              <w:autoSpaceDN w:val="0"/>
              <w:adjustRightInd w:val="0"/>
              <w:spacing w:before="240" w:after="60" w:line="276" w:lineRule="auto"/>
              <w:ind w:left="0" w:firstLine="0"/>
              <w:jc w:val="left"/>
              <w:outlineLvl w:val="0"/>
              <w:rPr>
                <w:rFonts w:eastAsia="Times New Roman"/>
                <w:b/>
                <w:bCs/>
                <w:color w:val="auto"/>
                <w:kern w:val="32"/>
                <w:sz w:val="21"/>
                <w:szCs w:val="21"/>
                <w:shd w:val="clear" w:color="auto" w:fill="auto"/>
                <w:lang w:eastAsia="en-US"/>
              </w:rPr>
            </w:pPr>
            <w:r w:rsidRPr="0036594D">
              <w:rPr>
                <w:rFonts w:eastAsia="Calibri"/>
                <w:b/>
                <w:bCs/>
                <w:color w:val="auto"/>
                <w:kern w:val="32"/>
                <w:sz w:val="21"/>
                <w:szCs w:val="21"/>
                <w:shd w:val="clear" w:color="auto" w:fill="auto"/>
                <w:lang w:eastAsia="en-US"/>
              </w:rPr>
              <w:t>Сапоги из ЭВА зимние мужские</w:t>
            </w:r>
            <w:r w:rsidRPr="0036594D">
              <w:rPr>
                <w:rFonts w:eastAsia="Times New Roman"/>
                <w:bCs/>
                <w:color w:val="auto"/>
                <w:kern w:val="32"/>
                <w:sz w:val="21"/>
                <w:szCs w:val="21"/>
                <w:shd w:val="clear" w:color="auto" w:fill="auto"/>
              </w:rPr>
              <w:t xml:space="preserve"> </w:t>
            </w:r>
          </w:p>
        </w:tc>
        <w:tc>
          <w:tcPr>
            <w:tcW w:w="4631" w:type="dxa"/>
          </w:tcPr>
          <w:p w14:paraId="084F1159" w14:textId="77777777" w:rsidR="0036594D" w:rsidRPr="0036594D" w:rsidRDefault="0036594D" w:rsidP="0036594D">
            <w:pPr>
              <w:rPr>
                <w:rFonts w:eastAsiaTheme="minorEastAsia"/>
                <w:color w:val="auto"/>
                <w:sz w:val="21"/>
                <w:szCs w:val="21"/>
                <w:shd w:val="clear" w:color="auto" w:fill="auto"/>
              </w:rPr>
            </w:pPr>
            <w:r w:rsidRPr="0036594D">
              <w:rPr>
                <w:rFonts w:eastAsia="Times New Roman"/>
                <w:color w:val="auto"/>
                <w:sz w:val="21"/>
                <w:szCs w:val="21"/>
                <w:shd w:val="clear" w:color="auto" w:fill="auto"/>
              </w:rPr>
              <w:t xml:space="preserve">Обувь специальная для защиты от пониженных температур. </w:t>
            </w:r>
            <w:r w:rsidRPr="0036594D">
              <w:rPr>
                <w:rFonts w:eastAsiaTheme="minorEastAsia"/>
                <w:color w:val="auto"/>
                <w:sz w:val="21"/>
                <w:szCs w:val="21"/>
                <w:shd w:val="clear" w:color="auto" w:fill="auto"/>
              </w:rPr>
              <w:t>Сапог имеет большой объем голенища, усиленную носочную и пяточную часть. Надставка сапога оснащена сзади резинкой-фиксатором, которая препятствует попаданию снега и грязи внутрь сапога.</w:t>
            </w:r>
          </w:p>
          <w:p w14:paraId="5C593AB4" w14:textId="77777777" w:rsidR="0036594D" w:rsidRPr="0036594D" w:rsidRDefault="0036594D" w:rsidP="0036594D">
            <w:pPr>
              <w:rPr>
                <w:rFonts w:eastAsia="Times New Roman"/>
                <w:color w:val="auto"/>
                <w:sz w:val="21"/>
                <w:szCs w:val="21"/>
                <w:shd w:val="clear" w:color="auto" w:fill="auto"/>
              </w:rPr>
            </w:pPr>
            <w:r w:rsidRPr="0036594D">
              <w:rPr>
                <w:rFonts w:eastAsiaTheme="minorEastAsia"/>
                <w:color w:val="000000"/>
                <w:sz w:val="21"/>
                <w:szCs w:val="21"/>
                <w:shd w:val="clear" w:color="auto" w:fill="auto"/>
              </w:rPr>
              <w:t xml:space="preserve">Материал сапога: ЭВА </w:t>
            </w:r>
            <w:r w:rsidRPr="0036594D">
              <w:rPr>
                <w:rFonts w:eastAsia="Times New Roman"/>
                <w:color w:val="auto"/>
                <w:sz w:val="21"/>
                <w:szCs w:val="21"/>
                <w:shd w:val="clear" w:color="auto" w:fill="auto"/>
              </w:rPr>
              <w:t>(</w:t>
            </w:r>
            <w:proofErr w:type="spellStart"/>
            <w:r w:rsidRPr="0036594D">
              <w:rPr>
                <w:rFonts w:eastAsia="Times New Roman"/>
                <w:color w:val="auto"/>
                <w:sz w:val="21"/>
                <w:szCs w:val="21"/>
                <w:shd w:val="clear" w:color="auto" w:fill="auto"/>
              </w:rPr>
              <w:t>этиленвинилацетат</w:t>
            </w:r>
            <w:proofErr w:type="spellEnd"/>
            <w:r w:rsidRPr="0036594D">
              <w:rPr>
                <w:rFonts w:eastAsia="Times New Roman"/>
                <w:color w:val="auto"/>
                <w:sz w:val="21"/>
                <w:szCs w:val="21"/>
                <w:shd w:val="clear" w:color="auto" w:fill="auto"/>
              </w:rPr>
              <w:t>).</w:t>
            </w:r>
          </w:p>
          <w:p w14:paraId="662DEE25" w14:textId="77777777" w:rsidR="0036594D" w:rsidRPr="0036594D" w:rsidRDefault="0036594D" w:rsidP="0036594D">
            <w:pPr>
              <w:rPr>
                <w:rFonts w:eastAsiaTheme="minorEastAsia"/>
                <w:color w:val="auto"/>
                <w:sz w:val="21"/>
                <w:szCs w:val="21"/>
                <w:shd w:val="clear" w:color="auto" w:fill="auto"/>
              </w:rPr>
            </w:pPr>
            <w:r w:rsidRPr="0036594D">
              <w:rPr>
                <w:rFonts w:eastAsiaTheme="minorEastAsia"/>
                <w:color w:val="auto"/>
                <w:sz w:val="21"/>
                <w:szCs w:val="21"/>
                <w:shd w:val="clear" w:color="auto" w:fill="auto"/>
              </w:rPr>
              <w:t xml:space="preserve">Вид литья – </w:t>
            </w:r>
            <w:proofErr w:type="spellStart"/>
            <w:r w:rsidRPr="0036594D">
              <w:rPr>
                <w:rFonts w:eastAsiaTheme="minorEastAsia"/>
                <w:color w:val="auto"/>
                <w:sz w:val="21"/>
                <w:szCs w:val="21"/>
                <w:shd w:val="clear" w:color="auto" w:fill="auto"/>
              </w:rPr>
              <w:t>цельнолитьевое</w:t>
            </w:r>
            <w:proofErr w:type="spellEnd"/>
            <w:r w:rsidRPr="0036594D">
              <w:rPr>
                <w:rFonts w:eastAsiaTheme="minorEastAsia"/>
                <w:color w:val="auto"/>
                <w:sz w:val="21"/>
                <w:szCs w:val="21"/>
                <w:shd w:val="clear" w:color="auto" w:fill="auto"/>
              </w:rPr>
              <w:t>.</w:t>
            </w:r>
          </w:p>
          <w:p w14:paraId="0B15EAB8" w14:textId="77777777" w:rsidR="0036594D" w:rsidRPr="0036594D" w:rsidRDefault="0036594D" w:rsidP="0036594D">
            <w:pPr>
              <w:shd w:val="clear" w:color="auto" w:fill="FFFFFF"/>
              <w:jc w:val="left"/>
              <w:rPr>
                <w:rFonts w:eastAsia="Times New Roman"/>
                <w:color w:val="auto"/>
                <w:sz w:val="21"/>
                <w:szCs w:val="21"/>
                <w:shd w:val="clear" w:color="auto" w:fill="auto"/>
              </w:rPr>
            </w:pPr>
            <w:r w:rsidRPr="0036594D">
              <w:rPr>
                <w:rFonts w:eastAsia="Times New Roman"/>
                <w:color w:val="auto"/>
                <w:sz w:val="21"/>
                <w:szCs w:val="21"/>
                <w:shd w:val="clear" w:color="auto" w:fill="auto"/>
              </w:rPr>
              <w:t xml:space="preserve">В комплекте идет фольгированный вкладной чулок с мехом, эластичность при минусовых температурах, или </w:t>
            </w:r>
            <w:r w:rsidRPr="0036594D">
              <w:rPr>
                <w:rFonts w:ascii="Museo Sans" w:eastAsiaTheme="minorEastAsia" w:hAnsi="Museo Sans" w:cstheme="minorBidi"/>
                <w:color w:val="000000"/>
                <w:sz w:val="21"/>
                <w:szCs w:val="21"/>
                <w:shd w:val="clear" w:color="auto" w:fill="auto"/>
              </w:rPr>
              <w:t>съемный вкладыш-утеплитель. Материал утеплителя: НТП (нетканое полиэфирное полотно).</w:t>
            </w:r>
          </w:p>
          <w:p w14:paraId="62DA502F" w14:textId="77777777" w:rsidR="0036594D" w:rsidRPr="0036594D" w:rsidRDefault="0036594D" w:rsidP="0036594D">
            <w:pPr>
              <w:spacing w:after="200" w:line="276" w:lineRule="auto"/>
              <w:jc w:val="left"/>
              <w:rPr>
                <w:rFonts w:eastAsia="Times New Roman"/>
                <w:color w:val="auto"/>
                <w:sz w:val="21"/>
                <w:szCs w:val="21"/>
                <w:shd w:val="clear" w:color="auto" w:fill="auto"/>
              </w:rPr>
            </w:pPr>
            <w:r w:rsidRPr="0036594D">
              <w:rPr>
                <w:rFonts w:eastAsia="Times New Roman"/>
                <w:bCs/>
                <w:color w:val="auto"/>
                <w:sz w:val="21"/>
                <w:szCs w:val="21"/>
                <w:shd w:val="clear" w:color="auto" w:fill="auto"/>
              </w:rPr>
              <w:t>Высота</w:t>
            </w:r>
            <w:r w:rsidRPr="0036594D">
              <w:rPr>
                <w:rFonts w:eastAsiaTheme="minorEastAsia"/>
                <w:bCs/>
                <w:color w:val="auto"/>
                <w:sz w:val="21"/>
                <w:szCs w:val="21"/>
                <w:shd w:val="clear" w:color="auto" w:fill="auto"/>
              </w:rPr>
              <w:t xml:space="preserve"> - </w:t>
            </w:r>
            <w:r w:rsidRPr="0036594D">
              <w:rPr>
                <w:rFonts w:eastAsia="Times New Roman"/>
                <w:bCs/>
                <w:color w:val="auto"/>
                <w:sz w:val="21"/>
                <w:szCs w:val="21"/>
                <w:shd w:val="clear" w:color="auto" w:fill="auto"/>
              </w:rPr>
              <w:t xml:space="preserve"> </w:t>
            </w:r>
            <w:r w:rsidRPr="0036594D">
              <w:rPr>
                <w:rFonts w:eastAsiaTheme="minorEastAsia"/>
                <w:bCs/>
                <w:color w:val="auto"/>
                <w:sz w:val="21"/>
                <w:szCs w:val="21"/>
                <w:shd w:val="clear" w:color="auto" w:fill="auto"/>
              </w:rPr>
              <w:t xml:space="preserve">не менее </w:t>
            </w:r>
            <w:r w:rsidRPr="0036594D">
              <w:rPr>
                <w:rFonts w:eastAsia="Times New Roman"/>
                <w:bCs/>
                <w:color w:val="auto"/>
                <w:sz w:val="21"/>
                <w:szCs w:val="21"/>
                <w:shd w:val="clear" w:color="auto" w:fill="auto"/>
              </w:rPr>
              <w:t>40 см</w:t>
            </w:r>
            <w:r w:rsidRPr="0036594D">
              <w:rPr>
                <w:rFonts w:eastAsiaTheme="minorEastAsia"/>
                <w:bCs/>
                <w:color w:val="auto"/>
                <w:sz w:val="21"/>
                <w:szCs w:val="21"/>
                <w:shd w:val="clear" w:color="auto" w:fill="auto"/>
              </w:rPr>
              <w:t xml:space="preserve">. и не более 45 см. </w:t>
            </w:r>
            <w:r w:rsidRPr="0036594D">
              <w:rPr>
                <w:rFonts w:eastAsia="Times New Roman"/>
                <w:bCs/>
                <w:color w:val="auto"/>
                <w:sz w:val="21"/>
                <w:szCs w:val="21"/>
                <w:shd w:val="clear" w:color="auto" w:fill="auto"/>
              </w:rPr>
              <w:t>Цвет:</w:t>
            </w:r>
            <w:r w:rsidRPr="0036594D">
              <w:rPr>
                <w:rFonts w:eastAsia="Times New Roman"/>
                <w:color w:val="auto"/>
                <w:sz w:val="21"/>
                <w:szCs w:val="21"/>
                <w:shd w:val="clear" w:color="auto" w:fill="auto"/>
              </w:rPr>
              <w:t xml:space="preserve"> </w:t>
            </w:r>
            <w:r w:rsidRPr="0036594D">
              <w:rPr>
                <w:rFonts w:eastAsia="Times New Roman"/>
                <w:bCs/>
                <w:color w:val="auto"/>
                <w:sz w:val="21"/>
                <w:szCs w:val="21"/>
                <w:shd w:val="clear" w:color="auto" w:fill="auto"/>
              </w:rPr>
              <w:t xml:space="preserve">чёрный или оливковый. </w:t>
            </w:r>
            <w:r w:rsidRPr="0036594D">
              <w:rPr>
                <w:rFonts w:eastAsia="Times New Roman"/>
                <w:bCs/>
                <w:color w:val="auto"/>
                <w:sz w:val="21"/>
                <w:szCs w:val="21"/>
                <w:shd w:val="clear" w:color="auto" w:fill="auto"/>
              </w:rPr>
              <w:br/>
            </w:r>
            <w:r w:rsidRPr="0036594D">
              <w:rPr>
                <w:rFonts w:eastAsiaTheme="minorEastAsia"/>
                <w:color w:val="auto"/>
                <w:sz w:val="21"/>
                <w:szCs w:val="21"/>
                <w:shd w:val="clear" w:color="auto" w:fill="auto"/>
              </w:rPr>
              <w:lastRenderedPageBreak/>
              <w:t xml:space="preserve">Количество изделий каждого размера подается с заявкой. </w:t>
            </w:r>
          </w:p>
        </w:tc>
        <w:tc>
          <w:tcPr>
            <w:tcW w:w="1437" w:type="dxa"/>
          </w:tcPr>
          <w:p w14:paraId="6C4315E1" w14:textId="77777777" w:rsidR="0036594D" w:rsidRPr="0036594D" w:rsidRDefault="0036594D" w:rsidP="0036594D">
            <w:pPr>
              <w:jc w:val="center"/>
              <w:rPr>
                <w:rFonts w:eastAsia="Times New Roman"/>
                <w:color w:val="auto"/>
                <w:sz w:val="21"/>
                <w:szCs w:val="21"/>
                <w:shd w:val="clear" w:color="auto" w:fill="auto"/>
              </w:rPr>
            </w:pPr>
          </w:p>
          <w:p w14:paraId="64AB4DC6" w14:textId="77777777" w:rsidR="0036594D" w:rsidRPr="0036594D" w:rsidRDefault="0036594D" w:rsidP="0036594D">
            <w:pPr>
              <w:jc w:val="center"/>
              <w:rPr>
                <w:rFonts w:eastAsia="Times New Roman"/>
                <w:color w:val="auto"/>
                <w:sz w:val="21"/>
                <w:szCs w:val="21"/>
                <w:shd w:val="clear" w:color="auto" w:fill="auto"/>
              </w:rPr>
            </w:pPr>
          </w:p>
          <w:p w14:paraId="1AD39AA5" w14:textId="77777777" w:rsidR="0036594D" w:rsidRPr="0036594D" w:rsidRDefault="0036594D" w:rsidP="0036594D">
            <w:pPr>
              <w:jc w:val="center"/>
              <w:rPr>
                <w:rFonts w:eastAsia="Times New Roman"/>
                <w:color w:val="auto"/>
                <w:sz w:val="21"/>
                <w:szCs w:val="21"/>
                <w:shd w:val="clear" w:color="auto" w:fill="auto"/>
              </w:rPr>
            </w:pPr>
            <w:proofErr w:type="gramStart"/>
            <w:r w:rsidRPr="0036594D">
              <w:rPr>
                <w:rFonts w:eastAsia="Times New Roman"/>
                <w:color w:val="auto"/>
                <w:sz w:val="21"/>
                <w:szCs w:val="21"/>
                <w:shd w:val="clear" w:color="auto" w:fill="auto"/>
              </w:rPr>
              <w:t>пар</w:t>
            </w:r>
            <w:proofErr w:type="gramEnd"/>
          </w:p>
        </w:tc>
        <w:tc>
          <w:tcPr>
            <w:tcW w:w="1117" w:type="dxa"/>
          </w:tcPr>
          <w:p w14:paraId="42E06D21" w14:textId="77777777" w:rsidR="0036594D" w:rsidRPr="0036594D" w:rsidRDefault="0036594D" w:rsidP="0036594D">
            <w:pPr>
              <w:jc w:val="center"/>
              <w:rPr>
                <w:rFonts w:eastAsia="Times New Roman"/>
                <w:color w:val="auto"/>
                <w:sz w:val="21"/>
                <w:szCs w:val="21"/>
                <w:shd w:val="clear" w:color="auto" w:fill="auto"/>
              </w:rPr>
            </w:pPr>
          </w:p>
          <w:p w14:paraId="36C765E1" w14:textId="77777777" w:rsidR="0036594D" w:rsidRPr="0036594D" w:rsidRDefault="0036594D" w:rsidP="0036594D">
            <w:pPr>
              <w:jc w:val="center"/>
              <w:rPr>
                <w:rFonts w:eastAsia="Times New Roman"/>
                <w:color w:val="auto"/>
                <w:sz w:val="21"/>
                <w:szCs w:val="21"/>
                <w:shd w:val="clear" w:color="auto" w:fill="auto"/>
              </w:rPr>
            </w:pPr>
          </w:p>
          <w:p w14:paraId="1A9C28E1" w14:textId="77777777" w:rsidR="0036594D" w:rsidRPr="0036594D" w:rsidRDefault="0036594D" w:rsidP="0036594D">
            <w:pPr>
              <w:jc w:val="center"/>
              <w:rPr>
                <w:rFonts w:eastAsia="Times New Roman"/>
                <w:color w:val="auto"/>
                <w:sz w:val="21"/>
                <w:szCs w:val="21"/>
                <w:shd w:val="clear" w:color="auto" w:fill="auto"/>
              </w:rPr>
            </w:pPr>
            <w:r w:rsidRPr="0036594D">
              <w:rPr>
                <w:rFonts w:eastAsia="Times New Roman"/>
                <w:color w:val="auto"/>
                <w:sz w:val="21"/>
                <w:szCs w:val="21"/>
                <w:shd w:val="clear" w:color="auto" w:fill="auto"/>
              </w:rPr>
              <w:t>250</w:t>
            </w:r>
          </w:p>
        </w:tc>
      </w:tr>
      <w:tr w:rsidR="0036594D" w:rsidRPr="0036594D" w14:paraId="4B953A8D" w14:textId="77777777" w:rsidTr="0036594D">
        <w:trPr>
          <w:trHeight w:val="713"/>
        </w:trPr>
        <w:tc>
          <w:tcPr>
            <w:tcW w:w="638" w:type="dxa"/>
            <w:shd w:val="clear" w:color="auto" w:fill="auto"/>
          </w:tcPr>
          <w:p w14:paraId="53B565B3" w14:textId="77777777" w:rsidR="0036594D" w:rsidRPr="0036594D" w:rsidRDefault="0036594D" w:rsidP="0036594D">
            <w:pPr>
              <w:jc w:val="center"/>
              <w:rPr>
                <w:rFonts w:eastAsia="Times New Roman"/>
                <w:b/>
                <w:color w:val="auto"/>
                <w:sz w:val="21"/>
                <w:szCs w:val="21"/>
                <w:shd w:val="clear" w:color="auto" w:fill="auto"/>
              </w:rPr>
            </w:pPr>
            <w:r w:rsidRPr="0036594D">
              <w:rPr>
                <w:rFonts w:eastAsia="Times New Roman"/>
                <w:b/>
                <w:color w:val="auto"/>
                <w:sz w:val="21"/>
                <w:szCs w:val="21"/>
                <w:shd w:val="clear" w:color="auto" w:fill="auto"/>
              </w:rPr>
              <w:lastRenderedPageBreak/>
              <w:t>4</w:t>
            </w:r>
          </w:p>
        </w:tc>
        <w:tc>
          <w:tcPr>
            <w:tcW w:w="3035" w:type="dxa"/>
          </w:tcPr>
          <w:p w14:paraId="710B76E4" w14:textId="77777777" w:rsidR="0036594D" w:rsidRPr="0036594D" w:rsidRDefault="0036594D" w:rsidP="0036594D">
            <w:pPr>
              <w:keepNext/>
              <w:widowControl w:val="0"/>
              <w:numPr>
                <w:ilvl w:val="0"/>
                <w:numId w:val="45"/>
              </w:numPr>
              <w:shd w:val="clear" w:color="auto" w:fill="FFFFFF"/>
              <w:autoSpaceDE w:val="0"/>
              <w:autoSpaceDN w:val="0"/>
              <w:adjustRightInd w:val="0"/>
              <w:spacing w:before="240" w:after="60" w:line="276" w:lineRule="auto"/>
              <w:ind w:left="0" w:firstLine="0"/>
              <w:jc w:val="left"/>
              <w:outlineLvl w:val="0"/>
              <w:rPr>
                <w:rFonts w:eastAsia="Times New Roman"/>
                <w:bCs/>
                <w:color w:val="auto"/>
                <w:kern w:val="32"/>
                <w:sz w:val="21"/>
                <w:szCs w:val="21"/>
                <w:shd w:val="clear" w:color="auto" w:fill="auto"/>
              </w:rPr>
            </w:pPr>
            <w:r w:rsidRPr="0036594D">
              <w:rPr>
                <w:rFonts w:eastAsia="Times New Roman"/>
                <w:b/>
                <w:bCs/>
                <w:color w:val="auto"/>
                <w:kern w:val="32"/>
                <w:sz w:val="21"/>
                <w:szCs w:val="21"/>
                <w:shd w:val="clear" w:color="auto" w:fill="auto"/>
                <w:lang w:eastAsia="en-US"/>
              </w:rPr>
              <w:t xml:space="preserve">Сапоги </w:t>
            </w:r>
            <w:proofErr w:type="gramStart"/>
            <w:r w:rsidRPr="0036594D">
              <w:rPr>
                <w:rFonts w:eastAsia="Times New Roman"/>
                <w:b/>
                <w:bCs/>
                <w:color w:val="auto"/>
                <w:kern w:val="32"/>
                <w:sz w:val="21"/>
                <w:szCs w:val="21"/>
                <w:shd w:val="clear" w:color="auto" w:fill="auto"/>
                <w:lang w:eastAsia="en-US"/>
              </w:rPr>
              <w:t>мужские  (</w:t>
            </w:r>
            <w:proofErr w:type="gramEnd"/>
            <w:r w:rsidRPr="0036594D">
              <w:rPr>
                <w:rFonts w:eastAsia="Times New Roman"/>
                <w:b/>
                <w:bCs/>
                <w:color w:val="auto"/>
                <w:kern w:val="32"/>
                <w:sz w:val="21"/>
                <w:szCs w:val="21"/>
                <w:shd w:val="clear" w:color="auto" w:fill="auto"/>
                <w:lang w:eastAsia="en-US"/>
              </w:rPr>
              <w:t>ПВХ)</w:t>
            </w:r>
          </w:p>
          <w:p w14:paraId="5FDCF420" w14:textId="77777777" w:rsidR="0036594D" w:rsidRPr="0036594D" w:rsidRDefault="0036594D" w:rsidP="0036594D">
            <w:pPr>
              <w:keepNext/>
              <w:keepLines/>
              <w:shd w:val="clear" w:color="auto" w:fill="FFFFFF"/>
              <w:spacing w:after="400" w:line="276" w:lineRule="auto"/>
              <w:jc w:val="left"/>
              <w:outlineLvl w:val="1"/>
              <w:rPr>
                <w:rFonts w:eastAsiaTheme="majorEastAsia"/>
                <w:bCs/>
                <w:color w:val="000000" w:themeColor="text1"/>
                <w:sz w:val="21"/>
                <w:szCs w:val="21"/>
                <w:shd w:val="clear" w:color="auto" w:fill="auto"/>
              </w:rPr>
            </w:pPr>
          </w:p>
        </w:tc>
        <w:tc>
          <w:tcPr>
            <w:tcW w:w="4631" w:type="dxa"/>
          </w:tcPr>
          <w:p w14:paraId="3A8E4DA9" w14:textId="77777777" w:rsidR="0036594D" w:rsidRPr="0036594D" w:rsidRDefault="0036594D" w:rsidP="0036594D">
            <w:pPr>
              <w:spacing w:after="200" w:line="276" w:lineRule="auto"/>
              <w:jc w:val="left"/>
              <w:rPr>
                <w:rFonts w:eastAsia="Times New Roman"/>
                <w:color w:val="auto"/>
                <w:sz w:val="21"/>
                <w:szCs w:val="21"/>
                <w:shd w:val="clear" w:color="auto" w:fill="auto"/>
              </w:rPr>
            </w:pPr>
            <w:r w:rsidRPr="0036594D">
              <w:rPr>
                <w:rFonts w:eastAsiaTheme="minorEastAsia"/>
                <w:color w:val="auto"/>
                <w:sz w:val="21"/>
                <w:szCs w:val="21"/>
                <w:shd w:val="clear" w:color="auto" w:fill="auto"/>
                <w:lang w:eastAsia="en-US"/>
              </w:rPr>
              <w:t xml:space="preserve">Обувь специальная для защиты от воды. </w:t>
            </w:r>
            <w:r w:rsidRPr="0036594D">
              <w:rPr>
                <w:rFonts w:eastAsiaTheme="minorEastAsia"/>
                <w:color w:val="000000"/>
                <w:sz w:val="21"/>
                <w:szCs w:val="21"/>
                <w:shd w:val="clear" w:color="auto" w:fill="auto"/>
              </w:rPr>
              <w:t xml:space="preserve">Сапоги мужские из материала </w:t>
            </w:r>
            <w:r w:rsidRPr="0036594D">
              <w:rPr>
                <w:rFonts w:eastAsiaTheme="minorEastAsia"/>
                <w:b/>
                <w:bCs/>
                <w:color w:val="000000"/>
                <w:sz w:val="21"/>
                <w:szCs w:val="21"/>
                <w:shd w:val="clear" w:color="auto" w:fill="auto"/>
              </w:rPr>
              <w:t>ПВХ</w:t>
            </w:r>
            <w:r w:rsidRPr="0036594D">
              <w:rPr>
                <w:rFonts w:eastAsia="Times New Roman"/>
                <w:color w:val="auto"/>
                <w:sz w:val="21"/>
                <w:szCs w:val="21"/>
                <w:shd w:val="clear" w:color="auto" w:fill="auto"/>
              </w:rPr>
              <w:t xml:space="preserve"> (поливинилхлорид)</w:t>
            </w:r>
            <w:r w:rsidRPr="0036594D">
              <w:rPr>
                <w:rFonts w:eastAsiaTheme="minorEastAsia"/>
                <w:color w:val="000000"/>
                <w:sz w:val="21"/>
                <w:szCs w:val="21"/>
                <w:shd w:val="clear" w:color="auto" w:fill="auto"/>
              </w:rPr>
              <w:t xml:space="preserve">, изготовленные по технологии трехкомпонентного литья. Модель обладает высокой эластичностью, дополнительными амортизирующими свойствами, защищает от промокания. Идеальная обувь как для повседневной носки, так и для защиты ног от промышленных загрязнений. </w:t>
            </w:r>
            <w:r w:rsidRPr="0036594D">
              <w:rPr>
                <w:rFonts w:eastAsia="Times New Roman"/>
                <w:bCs/>
                <w:color w:val="auto"/>
                <w:sz w:val="21"/>
                <w:szCs w:val="21"/>
                <w:shd w:val="clear" w:color="auto" w:fill="auto"/>
              </w:rPr>
              <w:t>Высота</w:t>
            </w:r>
            <w:r w:rsidRPr="0036594D">
              <w:rPr>
                <w:rFonts w:eastAsiaTheme="minorEastAsia"/>
                <w:bCs/>
                <w:color w:val="auto"/>
                <w:sz w:val="21"/>
                <w:szCs w:val="21"/>
                <w:shd w:val="clear" w:color="auto" w:fill="auto"/>
              </w:rPr>
              <w:t xml:space="preserve"> - </w:t>
            </w:r>
            <w:r w:rsidRPr="0036594D">
              <w:rPr>
                <w:rFonts w:eastAsia="Times New Roman"/>
                <w:bCs/>
                <w:color w:val="auto"/>
                <w:sz w:val="21"/>
                <w:szCs w:val="21"/>
                <w:shd w:val="clear" w:color="auto" w:fill="auto"/>
              </w:rPr>
              <w:t xml:space="preserve"> </w:t>
            </w:r>
            <w:r w:rsidRPr="0036594D">
              <w:rPr>
                <w:rFonts w:eastAsiaTheme="minorEastAsia"/>
                <w:bCs/>
                <w:color w:val="auto"/>
                <w:sz w:val="21"/>
                <w:szCs w:val="21"/>
                <w:shd w:val="clear" w:color="auto" w:fill="auto"/>
              </w:rPr>
              <w:t xml:space="preserve">не менее </w:t>
            </w:r>
            <w:r w:rsidRPr="0036594D">
              <w:rPr>
                <w:rFonts w:eastAsia="Times New Roman"/>
                <w:bCs/>
                <w:color w:val="auto"/>
                <w:sz w:val="21"/>
                <w:szCs w:val="21"/>
                <w:shd w:val="clear" w:color="auto" w:fill="auto"/>
              </w:rPr>
              <w:t>38 см</w:t>
            </w:r>
            <w:r w:rsidRPr="0036594D">
              <w:rPr>
                <w:rFonts w:eastAsiaTheme="minorEastAsia"/>
                <w:bCs/>
                <w:color w:val="auto"/>
                <w:sz w:val="21"/>
                <w:szCs w:val="21"/>
                <w:shd w:val="clear" w:color="auto" w:fill="auto"/>
              </w:rPr>
              <w:t xml:space="preserve">. и не более 45 см. </w:t>
            </w:r>
            <w:r w:rsidRPr="0036594D">
              <w:rPr>
                <w:rFonts w:eastAsia="Times New Roman"/>
                <w:bCs/>
                <w:color w:val="auto"/>
                <w:sz w:val="21"/>
                <w:szCs w:val="21"/>
                <w:shd w:val="clear" w:color="auto" w:fill="auto"/>
              </w:rPr>
              <w:t>Цвет:</w:t>
            </w:r>
            <w:r w:rsidRPr="0036594D">
              <w:rPr>
                <w:rFonts w:eastAsia="Times New Roman"/>
                <w:color w:val="auto"/>
                <w:sz w:val="21"/>
                <w:szCs w:val="21"/>
                <w:shd w:val="clear" w:color="auto" w:fill="auto"/>
              </w:rPr>
              <w:t xml:space="preserve"> </w:t>
            </w:r>
            <w:r w:rsidRPr="0036594D">
              <w:rPr>
                <w:rFonts w:eastAsia="Times New Roman"/>
                <w:bCs/>
                <w:color w:val="auto"/>
                <w:sz w:val="21"/>
                <w:szCs w:val="21"/>
                <w:shd w:val="clear" w:color="auto" w:fill="auto"/>
              </w:rPr>
              <w:t xml:space="preserve">чёрный или оливковый. </w:t>
            </w:r>
            <w:r w:rsidRPr="0036594D">
              <w:rPr>
                <w:rFonts w:eastAsia="Times New Roman"/>
                <w:bCs/>
                <w:color w:val="auto"/>
                <w:sz w:val="21"/>
                <w:szCs w:val="21"/>
                <w:shd w:val="clear" w:color="auto" w:fill="auto"/>
              </w:rPr>
              <w:br/>
            </w:r>
            <w:r w:rsidRPr="0036594D">
              <w:rPr>
                <w:rFonts w:eastAsiaTheme="minorEastAsia"/>
                <w:color w:val="auto"/>
                <w:sz w:val="21"/>
                <w:szCs w:val="21"/>
                <w:shd w:val="clear" w:color="auto" w:fill="auto"/>
              </w:rPr>
              <w:t>Количество изделий каждого размера подается с заявкой.</w:t>
            </w:r>
          </w:p>
        </w:tc>
        <w:tc>
          <w:tcPr>
            <w:tcW w:w="1437" w:type="dxa"/>
          </w:tcPr>
          <w:p w14:paraId="004624AA" w14:textId="77777777" w:rsidR="0036594D" w:rsidRPr="0036594D" w:rsidRDefault="0036594D" w:rsidP="0036594D">
            <w:pPr>
              <w:jc w:val="center"/>
              <w:rPr>
                <w:rFonts w:eastAsia="Times New Roman"/>
                <w:color w:val="auto"/>
                <w:sz w:val="21"/>
                <w:szCs w:val="21"/>
                <w:shd w:val="clear" w:color="auto" w:fill="auto"/>
              </w:rPr>
            </w:pPr>
          </w:p>
          <w:p w14:paraId="1DF94030" w14:textId="77777777" w:rsidR="0036594D" w:rsidRPr="0036594D" w:rsidRDefault="0036594D" w:rsidP="0036594D">
            <w:pPr>
              <w:jc w:val="center"/>
              <w:rPr>
                <w:rFonts w:eastAsia="Times New Roman"/>
                <w:color w:val="auto"/>
                <w:sz w:val="21"/>
                <w:szCs w:val="21"/>
                <w:shd w:val="clear" w:color="auto" w:fill="auto"/>
              </w:rPr>
            </w:pPr>
          </w:p>
          <w:p w14:paraId="7E202E47" w14:textId="77777777" w:rsidR="0036594D" w:rsidRPr="0036594D" w:rsidRDefault="0036594D" w:rsidP="0036594D">
            <w:pPr>
              <w:jc w:val="center"/>
              <w:rPr>
                <w:rFonts w:eastAsia="Times New Roman"/>
                <w:color w:val="auto"/>
                <w:sz w:val="21"/>
                <w:szCs w:val="21"/>
                <w:shd w:val="clear" w:color="auto" w:fill="auto"/>
              </w:rPr>
            </w:pPr>
            <w:proofErr w:type="gramStart"/>
            <w:r w:rsidRPr="0036594D">
              <w:rPr>
                <w:rFonts w:eastAsia="Times New Roman"/>
                <w:color w:val="auto"/>
                <w:sz w:val="21"/>
                <w:szCs w:val="21"/>
                <w:shd w:val="clear" w:color="auto" w:fill="auto"/>
              </w:rPr>
              <w:t>пар</w:t>
            </w:r>
            <w:proofErr w:type="gramEnd"/>
          </w:p>
        </w:tc>
        <w:tc>
          <w:tcPr>
            <w:tcW w:w="1117" w:type="dxa"/>
          </w:tcPr>
          <w:p w14:paraId="339C54E7" w14:textId="77777777" w:rsidR="0036594D" w:rsidRPr="0036594D" w:rsidRDefault="0036594D" w:rsidP="0036594D">
            <w:pPr>
              <w:jc w:val="center"/>
              <w:rPr>
                <w:rFonts w:eastAsia="Times New Roman"/>
                <w:color w:val="FF0000"/>
                <w:sz w:val="21"/>
                <w:szCs w:val="21"/>
                <w:shd w:val="clear" w:color="auto" w:fill="auto"/>
              </w:rPr>
            </w:pPr>
          </w:p>
          <w:p w14:paraId="0F71E62E" w14:textId="77777777" w:rsidR="0036594D" w:rsidRPr="0036594D" w:rsidRDefault="0036594D" w:rsidP="0036594D">
            <w:pPr>
              <w:jc w:val="center"/>
              <w:rPr>
                <w:rFonts w:eastAsia="Times New Roman"/>
                <w:color w:val="FF0000"/>
                <w:sz w:val="21"/>
                <w:szCs w:val="21"/>
                <w:shd w:val="clear" w:color="auto" w:fill="auto"/>
              </w:rPr>
            </w:pPr>
          </w:p>
          <w:p w14:paraId="1F983866" w14:textId="77777777" w:rsidR="0036594D" w:rsidRPr="0036594D" w:rsidRDefault="0036594D" w:rsidP="0036594D">
            <w:pPr>
              <w:jc w:val="center"/>
              <w:rPr>
                <w:rFonts w:eastAsia="Times New Roman"/>
                <w:color w:val="auto"/>
                <w:sz w:val="21"/>
                <w:szCs w:val="21"/>
                <w:shd w:val="clear" w:color="auto" w:fill="auto"/>
              </w:rPr>
            </w:pPr>
            <w:r w:rsidRPr="0036594D">
              <w:rPr>
                <w:rFonts w:eastAsia="Times New Roman"/>
                <w:color w:val="auto"/>
                <w:sz w:val="21"/>
                <w:szCs w:val="21"/>
                <w:shd w:val="clear" w:color="auto" w:fill="auto"/>
              </w:rPr>
              <w:t>250</w:t>
            </w:r>
          </w:p>
        </w:tc>
      </w:tr>
      <w:tr w:rsidR="0036594D" w:rsidRPr="0036594D" w14:paraId="5149BDF1" w14:textId="77777777" w:rsidTr="0036594D">
        <w:trPr>
          <w:trHeight w:val="284"/>
        </w:trPr>
        <w:tc>
          <w:tcPr>
            <w:tcW w:w="638" w:type="dxa"/>
            <w:shd w:val="clear" w:color="auto" w:fill="auto"/>
          </w:tcPr>
          <w:p w14:paraId="36F411B5" w14:textId="77777777" w:rsidR="0036594D" w:rsidRPr="0036594D" w:rsidRDefault="0036594D" w:rsidP="0036594D">
            <w:pPr>
              <w:jc w:val="center"/>
              <w:rPr>
                <w:rFonts w:eastAsia="Times New Roman"/>
                <w:b/>
                <w:color w:val="auto"/>
                <w:sz w:val="21"/>
                <w:szCs w:val="21"/>
                <w:shd w:val="clear" w:color="auto" w:fill="auto"/>
              </w:rPr>
            </w:pPr>
            <w:r w:rsidRPr="0036594D">
              <w:rPr>
                <w:rFonts w:eastAsia="Times New Roman"/>
                <w:b/>
                <w:color w:val="auto"/>
                <w:sz w:val="21"/>
                <w:szCs w:val="21"/>
                <w:shd w:val="clear" w:color="auto" w:fill="auto"/>
              </w:rPr>
              <w:t>5</w:t>
            </w:r>
          </w:p>
        </w:tc>
        <w:tc>
          <w:tcPr>
            <w:tcW w:w="3035" w:type="dxa"/>
          </w:tcPr>
          <w:p w14:paraId="4C582877" w14:textId="77777777" w:rsidR="0036594D" w:rsidRPr="0036594D" w:rsidRDefault="0036594D" w:rsidP="0036594D">
            <w:pPr>
              <w:keepNext/>
              <w:keepLines/>
              <w:shd w:val="clear" w:color="auto" w:fill="FFFFFF"/>
              <w:spacing w:after="400" w:line="276" w:lineRule="auto"/>
              <w:jc w:val="left"/>
              <w:outlineLvl w:val="1"/>
              <w:rPr>
                <w:rFonts w:eastAsiaTheme="majorEastAsia"/>
                <w:b/>
                <w:color w:val="000000" w:themeColor="text1"/>
                <w:sz w:val="21"/>
                <w:szCs w:val="21"/>
                <w:shd w:val="clear" w:color="auto" w:fill="auto"/>
              </w:rPr>
            </w:pPr>
            <w:r w:rsidRPr="0036594D">
              <w:rPr>
                <w:rFonts w:eastAsiaTheme="majorEastAsia"/>
                <w:b/>
                <w:color w:val="000000" w:themeColor="text1"/>
                <w:sz w:val="21"/>
                <w:szCs w:val="21"/>
                <w:shd w:val="clear" w:color="auto" w:fill="auto"/>
              </w:rPr>
              <w:t xml:space="preserve">Сапоги рыбацкие </w:t>
            </w:r>
            <w:r w:rsidRPr="0036594D">
              <w:rPr>
                <w:rFonts w:eastAsiaTheme="majorEastAsia"/>
                <w:b/>
                <w:color w:val="auto"/>
                <w:sz w:val="21"/>
                <w:szCs w:val="21"/>
                <w:shd w:val="clear" w:color="auto" w:fill="auto"/>
              </w:rPr>
              <w:t>ПВХ</w:t>
            </w:r>
          </w:p>
          <w:p w14:paraId="6D1543A8" w14:textId="77777777" w:rsidR="0036594D" w:rsidRPr="0036594D" w:rsidRDefault="0036594D" w:rsidP="0036594D">
            <w:pPr>
              <w:spacing w:after="200" w:line="276" w:lineRule="auto"/>
              <w:jc w:val="left"/>
              <w:rPr>
                <w:rFonts w:asciiTheme="minorHAnsi" w:eastAsiaTheme="minorEastAsia" w:hAnsiTheme="minorHAnsi" w:cstheme="minorBidi"/>
                <w:color w:val="auto"/>
                <w:sz w:val="21"/>
                <w:szCs w:val="21"/>
                <w:shd w:val="clear" w:color="auto" w:fill="auto"/>
              </w:rPr>
            </w:pPr>
          </w:p>
        </w:tc>
        <w:tc>
          <w:tcPr>
            <w:tcW w:w="4631" w:type="dxa"/>
          </w:tcPr>
          <w:p w14:paraId="63D1697B" w14:textId="77777777" w:rsidR="0036594D" w:rsidRPr="0036594D" w:rsidRDefault="0036594D" w:rsidP="0036594D">
            <w:pPr>
              <w:spacing w:after="200" w:line="276" w:lineRule="auto"/>
              <w:jc w:val="left"/>
              <w:rPr>
                <w:rFonts w:eastAsia="Times New Roman"/>
                <w:color w:val="auto"/>
                <w:sz w:val="21"/>
                <w:szCs w:val="21"/>
                <w:shd w:val="clear" w:color="auto" w:fill="auto"/>
              </w:rPr>
            </w:pPr>
            <w:r w:rsidRPr="0036594D">
              <w:rPr>
                <w:rFonts w:eastAsiaTheme="minorEastAsia"/>
                <w:color w:val="auto"/>
                <w:sz w:val="21"/>
                <w:szCs w:val="21"/>
                <w:shd w:val="clear" w:color="auto" w:fill="auto"/>
                <w:lang w:eastAsia="en-US"/>
              </w:rPr>
              <w:t xml:space="preserve">Обувь специальная для защиты от воды. </w:t>
            </w:r>
            <w:r w:rsidRPr="0036594D">
              <w:rPr>
                <w:rFonts w:eastAsiaTheme="minorEastAsia"/>
                <w:color w:val="auto"/>
                <w:sz w:val="21"/>
                <w:szCs w:val="21"/>
                <w:shd w:val="clear" w:color="auto" w:fill="auto"/>
              </w:rPr>
              <w:t xml:space="preserve">Сапоги мужские из материала </w:t>
            </w:r>
            <w:r w:rsidRPr="0036594D">
              <w:rPr>
                <w:rFonts w:eastAsiaTheme="minorEastAsia"/>
                <w:b/>
                <w:bCs/>
                <w:color w:val="auto"/>
                <w:sz w:val="21"/>
                <w:szCs w:val="21"/>
                <w:shd w:val="clear" w:color="auto" w:fill="auto"/>
              </w:rPr>
              <w:t>ПВХ</w:t>
            </w:r>
            <w:r w:rsidRPr="0036594D">
              <w:rPr>
                <w:rFonts w:eastAsia="Times New Roman"/>
                <w:color w:val="auto"/>
                <w:sz w:val="21"/>
                <w:szCs w:val="21"/>
                <w:shd w:val="clear" w:color="auto" w:fill="auto"/>
              </w:rPr>
              <w:t xml:space="preserve"> (поливинилхлорид)</w:t>
            </w:r>
            <w:r w:rsidRPr="0036594D">
              <w:rPr>
                <w:rFonts w:eastAsiaTheme="minorEastAsia"/>
                <w:color w:val="auto"/>
                <w:sz w:val="21"/>
                <w:szCs w:val="21"/>
                <w:shd w:val="clear" w:color="auto" w:fill="auto"/>
              </w:rPr>
              <w:t xml:space="preserve">, изготовленные по технологии трехкомпонентного </w:t>
            </w:r>
            <w:proofErr w:type="gramStart"/>
            <w:r w:rsidRPr="0036594D">
              <w:rPr>
                <w:rFonts w:eastAsiaTheme="minorEastAsia"/>
                <w:color w:val="auto"/>
                <w:sz w:val="21"/>
                <w:szCs w:val="21"/>
                <w:shd w:val="clear" w:color="auto" w:fill="auto"/>
              </w:rPr>
              <w:t>литья.</w:t>
            </w:r>
            <w:r w:rsidRPr="0036594D">
              <w:rPr>
                <w:rFonts w:eastAsia="Times New Roman"/>
                <w:color w:val="auto"/>
                <w:sz w:val="21"/>
                <w:szCs w:val="21"/>
                <w:shd w:val="clear" w:color="auto" w:fill="FFFFFF"/>
              </w:rPr>
              <w:t>-</w:t>
            </w:r>
            <w:proofErr w:type="gramEnd"/>
            <w:r w:rsidRPr="0036594D">
              <w:rPr>
                <w:rFonts w:eastAsia="Times New Roman"/>
                <w:color w:val="auto"/>
                <w:sz w:val="21"/>
                <w:szCs w:val="21"/>
                <w:shd w:val="clear" w:color="auto" w:fill="FFFFFF"/>
              </w:rPr>
              <w:t xml:space="preserve"> </w:t>
            </w:r>
            <w:r w:rsidRPr="0036594D">
              <w:rPr>
                <w:rFonts w:eastAsia="Times New Roman"/>
                <w:b/>
                <w:bCs/>
                <w:color w:val="auto"/>
                <w:sz w:val="21"/>
                <w:szCs w:val="21"/>
                <w:shd w:val="clear" w:color="auto" w:fill="FFFFFF"/>
              </w:rPr>
              <w:t>Основа</w:t>
            </w:r>
            <w:r w:rsidRPr="0036594D">
              <w:rPr>
                <w:rFonts w:eastAsia="Times New Roman"/>
                <w:color w:val="auto"/>
                <w:sz w:val="21"/>
                <w:szCs w:val="21"/>
                <w:shd w:val="clear" w:color="auto" w:fill="FFFFFF"/>
              </w:rPr>
              <w:t xml:space="preserve"> - полиэфирная ткань, верхний слой поливинилхлоридное покрытие. </w:t>
            </w:r>
            <w:r w:rsidRPr="0036594D">
              <w:rPr>
                <w:rFonts w:eastAsia="Times New Roman"/>
                <w:bCs/>
                <w:color w:val="auto"/>
                <w:sz w:val="21"/>
                <w:szCs w:val="21"/>
                <w:shd w:val="clear" w:color="auto" w:fill="auto"/>
              </w:rPr>
              <w:t>Высота</w:t>
            </w:r>
            <w:r w:rsidRPr="0036594D">
              <w:rPr>
                <w:rFonts w:eastAsiaTheme="minorEastAsia"/>
                <w:bCs/>
                <w:color w:val="auto"/>
                <w:sz w:val="21"/>
                <w:szCs w:val="21"/>
                <w:shd w:val="clear" w:color="auto" w:fill="auto"/>
              </w:rPr>
              <w:t xml:space="preserve"> - </w:t>
            </w:r>
            <w:r w:rsidRPr="0036594D">
              <w:rPr>
                <w:rFonts w:eastAsia="Times New Roman"/>
                <w:bCs/>
                <w:color w:val="auto"/>
                <w:sz w:val="21"/>
                <w:szCs w:val="21"/>
                <w:shd w:val="clear" w:color="auto" w:fill="auto"/>
              </w:rPr>
              <w:t xml:space="preserve"> </w:t>
            </w:r>
            <w:r w:rsidRPr="0036594D">
              <w:rPr>
                <w:rFonts w:eastAsiaTheme="minorEastAsia"/>
                <w:bCs/>
                <w:color w:val="auto"/>
                <w:sz w:val="21"/>
                <w:szCs w:val="21"/>
                <w:shd w:val="clear" w:color="auto" w:fill="auto"/>
              </w:rPr>
              <w:t xml:space="preserve">не менее </w:t>
            </w:r>
            <w:r w:rsidRPr="0036594D">
              <w:rPr>
                <w:rFonts w:eastAsia="Times New Roman"/>
                <w:bCs/>
                <w:color w:val="auto"/>
                <w:sz w:val="21"/>
                <w:szCs w:val="21"/>
                <w:shd w:val="clear" w:color="auto" w:fill="auto"/>
              </w:rPr>
              <w:t>90 см</w:t>
            </w:r>
            <w:r w:rsidRPr="0036594D">
              <w:rPr>
                <w:rFonts w:eastAsiaTheme="minorEastAsia"/>
                <w:bCs/>
                <w:color w:val="auto"/>
                <w:sz w:val="21"/>
                <w:szCs w:val="21"/>
                <w:shd w:val="clear" w:color="auto" w:fill="auto"/>
              </w:rPr>
              <w:t>. и не более 95см.</w:t>
            </w:r>
            <w:r w:rsidRPr="0036594D">
              <w:rPr>
                <w:rFonts w:eastAsia="Times New Roman"/>
                <w:color w:val="auto"/>
                <w:sz w:val="21"/>
                <w:szCs w:val="21"/>
                <w:shd w:val="clear" w:color="auto" w:fill="FFFFFF"/>
              </w:rPr>
              <w:t xml:space="preserve"> </w:t>
            </w:r>
            <w:r w:rsidRPr="0036594D">
              <w:rPr>
                <w:rFonts w:eastAsia="Times New Roman"/>
                <w:bCs/>
                <w:color w:val="auto"/>
                <w:sz w:val="21"/>
                <w:szCs w:val="21"/>
                <w:shd w:val="clear" w:color="auto" w:fill="auto"/>
              </w:rPr>
              <w:t>Цвет:</w:t>
            </w:r>
            <w:r w:rsidRPr="0036594D">
              <w:rPr>
                <w:rFonts w:eastAsia="Times New Roman"/>
                <w:color w:val="auto"/>
                <w:sz w:val="21"/>
                <w:szCs w:val="21"/>
                <w:shd w:val="clear" w:color="auto" w:fill="auto"/>
              </w:rPr>
              <w:t xml:space="preserve"> </w:t>
            </w:r>
            <w:r w:rsidRPr="0036594D">
              <w:rPr>
                <w:rFonts w:eastAsia="Times New Roman"/>
                <w:bCs/>
                <w:color w:val="auto"/>
                <w:sz w:val="21"/>
                <w:szCs w:val="21"/>
                <w:shd w:val="clear" w:color="auto" w:fill="auto"/>
              </w:rPr>
              <w:t xml:space="preserve">черный или оливковый. </w:t>
            </w:r>
            <w:r w:rsidRPr="0036594D">
              <w:rPr>
                <w:rFonts w:eastAsia="Times New Roman"/>
                <w:bCs/>
                <w:color w:val="auto"/>
                <w:sz w:val="21"/>
                <w:szCs w:val="21"/>
                <w:shd w:val="clear" w:color="auto" w:fill="auto"/>
              </w:rPr>
              <w:br/>
            </w:r>
            <w:r w:rsidRPr="0036594D">
              <w:rPr>
                <w:rFonts w:eastAsiaTheme="minorEastAsia"/>
                <w:color w:val="auto"/>
                <w:sz w:val="21"/>
                <w:szCs w:val="21"/>
                <w:shd w:val="clear" w:color="auto" w:fill="auto"/>
              </w:rPr>
              <w:t>Количество изделий каждого размера подается с заявкой.</w:t>
            </w:r>
          </w:p>
        </w:tc>
        <w:tc>
          <w:tcPr>
            <w:tcW w:w="1437" w:type="dxa"/>
          </w:tcPr>
          <w:p w14:paraId="73C891C9" w14:textId="77777777" w:rsidR="0036594D" w:rsidRPr="0036594D" w:rsidRDefault="0036594D" w:rsidP="0036594D">
            <w:pPr>
              <w:jc w:val="center"/>
              <w:rPr>
                <w:rFonts w:eastAsia="Times New Roman"/>
                <w:color w:val="auto"/>
                <w:sz w:val="21"/>
                <w:szCs w:val="21"/>
                <w:shd w:val="clear" w:color="auto" w:fill="auto"/>
              </w:rPr>
            </w:pPr>
          </w:p>
          <w:p w14:paraId="708DC0C1" w14:textId="77777777" w:rsidR="0036594D" w:rsidRPr="0036594D" w:rsidRDefault="0036594D" w:rsidP="0036594D">
            <w:pPr>
              <w:jc w:val="center"/>
              <w:rPr>
                <w:rFonts w:eastAsia="Times New Roman"/>
                <w:color w:val="auto"/>
                <w:sz w:val="21"/>
                <w:szCs w:val="21"/>
                <w:shd w:val="clear" w:color="auto" w:fill="auto"/>
              </w:rPr>
            </w:pPr>
          </w:p>
          <w:p w14:paraId="0928AC52" w14:textId="77777777" w:rsidR="0036594D" w:rsidRPr="0036594D" w:rsidRDefault="0036594D" w:rsidP="0036594D">
            <w:pPr>
              <w:jc w:val="center"/>
              <w:rPr>
                <w:rFonts w:eastAsia="Times New Roman"/>
                <w:color w:val="auto"/>
                <w:sz w:val="21"/>
                <w:szCs w:val="21"/>
                <w:shd w:val="clear" w:color="auto" w:fill="auto"/>
              </w:rPr>
            </w:pPr>
            <w:proofErr w:type="gramStart"/>
            <w:r w:rsidRPr="0036594D">
              <w:rPr>
                <w:rFonts w:eastAsia="Times New Roman"/>
                <w:color w:val="auto"/>
                <w:sz w:val="21"/>
                <w:szCs w:val="21"/>
                <w:shd w:val="clear" w:color="auto" w:fill="auto"/>
              </w:rPr>
              <w:t>пар</w:t>
            </w:r>
            <w:proofErr w:type="gramEnd"/>
          </w:p>
        </w:tc>
        <w:tc>
          <w:tcPr>
            <w:tcW w:w="1117" w:type="dxa"/>
          </w:tcPr>
          <w:p w14:paraId="7867712B" w14:textId="77777777" w:rsidR="0036594D" w:rsidRPr="0036594D" w:rsidRDefault="0036594D" w:rsidP="0036594D">
            <w:pPr>
              <w:jc w:val="center"/>
              <w:rPr>
                <w:rFonts w:eastAsia="Times New Roman"/>
                <w:color w:val="FF0000"/>
                <w:sz w:val="21"/>
                <w:szCs w:val="21"/>
                <w:shd w:val="clear" w:color="auto" w:fill="auto"/>
              </w:rPr>
            </w:pPr>
          </w:p>
          <w:p w14:paraId="336D8558" w14:textId="77777777" w:rsidR="0036594D" w:rsidRPr="0036594D" w:rsidRDefault="0036594D" w:rsidP="0036594D">
            <w:pPr>
              <w:jc w:val="center"/>
              <w:rPr>
                <w:rFonts w:eastAsia="Times New Roman"/>
                <w:color w:val="FF0000"/>
                <w:sz w:val="21"/>
                <w:szCs w:val="21"/>
                <w:shd w:val="clear" w:color="auto" w:fill="auto"/>
              </w:rPr>
            </w:pPr>
          </w:p>
          <w:p w14:paraId="0BA14B3A" w14:textId="77777777" w:rsidR="0036594D" w:rsidRPr="0036594D" w:rsidRDefault="0036594D" w:rsidP="0036594D">
            <w:pPr>
              <w:jc w:val="center"/>
              <w:rPr>
                <w:rFonts w:eastAsia="Times New Roman"/>
                <w:color w:val="auto"/>
                <w:sz w:val="21"/>
                <w:szCs w:val="21"/>
                <w:shd w:val="clear" w:color="auto" w:fill="auto"/>
              </w:rPr>
            </w:pPr>
            <w:r w:rsidRPr="0036594D">
              <w:rPr>
                <w:rFonts w:eastAsia="Times New Roman"/>
                <w:color w:val="auto"/>
                <w:sz w:val="21"/>
                <w:szCs w:val="21"/>
                <w:shd w:val="clear" w:color="auto" w:fill="auto"/>
              </w:rPr>
              <w:t>100</w:t>
            </w:r>
          </w:p>
        </w:tc>
      </w:tr>
    </w:tbl>
    <w:p w14:paraId="1508AE2E" w14:textId="77777777" w:rsidR="0036594D" w:rsidRPr="0036594D" w:rsidRDefault="0036594D" w:rsidP="0036594D">
      <w:pPr>
        <w:shd w:val="clear" w:color="auto" w:fill="FFFFFF"/>
        <w:spacing w:line="231" w:lineRule="atLeast"/>
        <w:jc w:val="left"/>
        <w:rPr>
          <w:rFonts w:eastAsia="Calibri"/>
          <w:color w:val="000000"/>
          <w:sz w:val="21"/>
          <w:szCs w:val="21"/>
          <w:shd w:val="clear" w:color="auto" w:fill="auto"/>
        </w:rPr>
      </w:pPr>
      <w:r w:rsidRPr="0036594D">
        <w:rPr>
          <w:rFonts w:eastAsia="Calibri"/>
          <w:b/>
          <w:color w:val="auto"/>
          <w:sz w:val="21"/>
          <w:szCs w:val="21"/>
          <w:shd w:val="clear" w:color="auto" w:fill="auto"/>
        </w:rPr>
        <w:t xml:space="preserve">                                                       Требования к поставляемому товару:</w:t>
      </w:r>
    </w:p>
    <w:p w14:paraId="090ED635" w14:textId="77777777" w:rsidR="0036594D" w:rsidRPr="0036594D" w:rsidRDefault="0036594D" w:rsidP="0036594D">
      <w:pPr>
        <w:numPr>
          <w:ilvl w:val="0"/>
          <w:numId w:val="45"/>
        </w:numPr>
        <w:tabs>
          <w:tab w:val="left" w:pos="284"/>
        </w:tabs>
        <w:spacing w:after="200" w:line="276" w:lineRule="auto"/>
        <w:ind w:left="0" w:firstLine="0"/>
        <w:contextualSpacing/>
        <w:jc w:val="left"/>
        <w:rPr>
          <w:rFonts w:eastAsia="Calibri"/>
          <w:color w:val="000000"/>
          <w:sz w:val="21"/>
          <w:szCs w:val="21"/>
          <w:shd w:val="clear" w:color="auto" w:fill="auto"/>
        </w:rPr>
      </w:pPr>
      <w:r w:rsidRPr="0036594D">
        <w:rPr>
          <w:rFonts w:eastAsia="Calibri"/>
          <w:color w:val="000000"/>
          <w:sz w:val="21"/>
          <w:szCs w:val="21"/>
          <w:shd w:val="clear" w:color="auto" w:fill="auto"/>
        </w:rPr>
        <w:t xml:space="preserve">Поставляемый товар по качественным характеристикам должен соответствовать требованиям </w:t>
      </w:r>
      <w:proofErr w:type="gramStart"/>
      <w:r w:rsidRPr="0036594D">
        <w:rPr>
          <w:rFonts w:eastAsia="Calibri"/>
          <w:color w:val="auto"/>
          <w:sz w:val="21"/>
          <w:szCs w:val="21"/>
          <w:shd w:val="clear" w:color="auto" w:fill="auto"/>
        </w:rPr>
        <w:t>Технического  регламента</w:t>
      </w:r>
      <w:proofErr w:type="gramEnd"/>
      <w:r w:rsidRPr="0036594D">
        <w:rPr>
          <w:rFonts w:eastAsia="Calibri"/>
          <w:color w:val="auto"/>
          <w:sz w:val="21"/>
          <w:szCs w:val="21"/>
          <w:shd w:val="clear" w:color="auto" w:fill="auto"/>
        </w:rPr>
        <w:t xml:space="preserve"> Таможенного союза» О безопасности средств индивидуальной защиты» (ТР ТС 019/2011),</w:t>
      </w:r>
      <w:r w:rsidRPr="0036594D">
        <w:rPr>
          <w:rFonts w:eastAsia="Calibri"/>
          <w:color w:val="000000"/>
          <w:sz w:val="21"/>
          <w:szCs w:val="21"/>
          <w:shd w:val="clear" w:color="auto" w:fill="auto"/>
        </w:rPr>
        <w:t xml:space="preserve"> ГОСТ 5375-79 «Сапоги резиновые формовые. Технические условия», ГОСТ </w:t>
      </w:r>
      <w:r w:rsidRPr="0036594D">
        <w:rPr>
          <w:rFonts w:eastAsia="Calibri"/>
          <w:color w:val="000000"/>
          <w:sz w:val="21"/>
          <w:szCs w:val="21"/>
          <w:shd w:val="clear" w:color="auto" w:fill="auto"/>
          <w:lang w:val="en-US"/>
        </w:rPr>
        <w:t>ISO</w:t>
      </w:r>
      <w:r w:rsidRPr="0036594D">
        <w:rPr>
          <w:rFonts w:eastAsia="Calibri"/>
          <w:color w:val="000000"/>
          <w:sz w:val="21"/>
          <w:szCs w:val="21"/>
          <w:shd w:val="clear" w:color="auto" w:fill="auto"/>
        </w:rPr>
        <w:t xml:space="preserve"> 4643-2013 «</w:t>
      </w:r>
      <w:r w:rsidRPr="0036594D">
        <w:rPr>
          <w:rFonts w:eastAsia="Times New Roman"/>
          <w:color w:val="auto"/>
          <w:sz w:val="21"/>
          <w:szCs w:val="21"/>
          <w:shd w:val="clear" w:color="auto" w:fill="auto"/>
        </w:rPr>
        <w:t xml:space="preserve">Обувь полимерная. Сапоги общего назначения из пластиката поливинилхлоридного литьевого с подкладкой или без подкладки. Технические условия», </w:t>
      </w:r>
      <w:r w:rsidRPr="0036594D">
        <w:rPr>
          <w:rFonts w:eastAsia="Calibri"/>
          <w:color w:val="000000"/>
          <w:sz w:val="21"/>
          <w:szCs w:val="21"/>
          <w:shd w:val="clear" w:color="auto" w:fill="auto"/>
        </w:rPr>
        <w:t>а также Межгосударственным стандартам.</w:t>
      </w:r>
      <w:r w:rsidRPr="0036594D">
        <w:rPr>
          <w:rFonts w:eastAsia="Times New Roman"/>
          <w:color w:val="auto"/>
          <w:sz w:val="21"/>
          <w:szCs w:val="21"/>
          <w:shd w:val="clear" w:color="auto" w:fill="auto"/>
        </w:rPr>
        <w:t xml:space="preserve"> </w:t>
      </w:r>
      <w:proofErr w:type="gramStart"/>
      <w:r w:rsidRPr="0036594D">
        <w:rPr>
          <w:rFonts w:eastAsia="Times New Roman"/>
          <w:color w:val="auto"/>
          <w:sz w:val="21"/>
          <w:szCs w:val="21"/>
          <w:shd w:val="clear" w:color="auto" w:fill="auto"/>
        </w:rPr>
        <w:t>Срок  изготовления</w:t>
      </w:r>
      <w:proofErr w:type="gramEnd"/>
      <w:r w:rsidRPr="0036594D">
        <w:rPr>
          <w:rFonts w:eastAsia="Times New Roman"/>
          <w:color w:val="auto"/>
          <w:sz w:val="21"/>
          <w:szCs w:val="21"/>
          <w:shd w:val="clear" w:color="auto" w:fill="auto"/>
        </w:rPr>
        <w:t xml:space="preserve"> –  не ранее первого  квартала 2025 года.  </w:t>
      </w:r>
    </w:p>
    <w:p w14:paraId="193C6B46" w14:textId="77777777" w:rsidR="0036594D" w:rsidRPr="0036594D" w:rsidRDefault="0036594D" w:rsidP="0036594D">
      <w:pPr>
        <w:numPr>
          <w:ilvl w:val="0"/>
          <w:numId w:val="45"/>
        </w:numPr>
        <w:tabs>
          <w:tab w:val="left" w:pos="284"/>
        </w:tabs>
        <w:spacing w:after="200" w:line="276" w:lineRule="auto"/>
        <w:ind w:left="0" w:firstLine="0"/>
        <w:contextualSpacing/>
        <w:jc w:val="left"/>
        <w:rPr>
          <w:rFonts w:eastAsia="Calibri"/>
          <w:color w:val="auto"/>
          <w:sz w:val="21"/>
          <w:szCs w:val="21"/>
          <w:shd w:val="clear" w:color="auto" w:fill="auto"/>
        </w:rPr>
      </w:pPr>
      <w:r w:rsidRPr="0036594D">
        <w:rPr>
          <w:rFonts w:eastAsia="Calibri"/>
          <w:color w:val="auto"/>
          <w:sz w:val="21"/>
          <w:szCs w:val="21"/>
          <w:shd w:val="clear" w:color="auto" w:fill="auto"/>
        </w:rPr>
        <w:t xml:space="preserve">Поставляемый товар должен быть новым (товаром, который не был в употреблении). </w:t>
      </w:r>
    </w:p>
    <w:p w14:paraId="3DEC22DD" w14:textId="77777777" w:rsidR="0036594D" w:rsidRPr="0036594D" w:rsidRDefault="0036594D" w:rsidP="0036594D">
      <w:pPr>
        <w:widowControl w:val="0"/>
        <w:numPr>
          <w:ilvl w:val="0"/>
          <w:numId w:val="45"/>
        </w:numPr>
        <w:tabs>
          <w:tab w:val="left" w:pos="284"/>
        </w:tabs>
        <w:suppressAutoHyphens/>
        <w:autoSpaceDN w:val="0"/>
        <w:spacing w:after="200" w:line="276" w:lineRule="auto"/>
        <w:ind w:left="0" w:firstLine="0"/>
        <w:contextualSpacing/>
        <w:jc w:val="left"/>
        <w:textAlignment w:val="baseline"/>
        <w:rPr>
          <w:rFonts w:eastAsia="Andale Sans UI"/>
          <w:b/>
          <w:color w:val="000000"/>
          <w:kern w:val="3"/>
          <w:sz w:val="21"/>
          <w:szCs w:val="21"/>
          <w:shd w:val="clear" w:color="auto" w:fill="auto"/>
          <w:lang w:eastAsia="en-US" w:bidi="en-US"/>
        </w:rPr>
      </w:pPr>
      <w:r w:rsidRPr="0036594D">
        <w:rPr>
          <w:rFonts w:eastAsia="Calibri"/>
          <w:color w:val="auto"/>
          <w:sz w:val="21"/>
          <w:szCs w:val="21"/>
          <w:shd w:val="clear" w:color="auto" w:fill="auto"/>
        </w:rPr>
        <w:t xml:space="preserve">Поставляемый товар должен быть упакован соответствующим образом. </w:t>
      </w:r>
      <w:r w:rsidRPr="0036594D">
        <w:rPr>
          <w:rFonts w:eastAsia="Times New Roman"/>
          <w:iCs/>
          <w:color w:val="000000"/>
          <w:sz w:val="21"/>
          <w:szCs w:val="21"/>
          <w:shd w:val="clear" w:color="auto" w:fill="FFFFFF"/>
        </w:rPr>
        <w:t>Поставщик гарантирует качество и безопасность поставляемого Товара в соответствии с действующими стандартами, утвержденными на данный вид Товара с предоставлением сертификатов, обязательных для данного вида Товара в соответствии с законодательством Российской Федерации.</w:t>
      </w:r>
      <w:r w:rsidRPr="0036594D">
        <w:rPr>
          <w:rFonts w:eastAsia="Times New Roman"/>
          <w:color w:val="auto"/>
          <w:sz w:val="21"/>
          <w:szCs w:val="21"/>
          <w:shd w:val="clear" w:color="auto" w:fill="auto"/>
        </w:rPr>
        <w:t xml:space="preserve">   </w:t>
      </w:r>
    </w:p>
    <w:p w14:paraId="2702483C" w14:textId="77777777" w:rsidR="0036594D" w:rsidRPr="0036594D" w:rsidRDefault="0036594D" w:rsidP="0036594D">
      <w:pPr>
        <w:numPr>
          <w:ilvl w:val="0"/>
          <w:numId w:val="45"/>
        </w:numPr>
        <w:shd w:val="clear" w:color="auto" w:fill="FFFFFF"/>
        <w:tabs>
          <w:tab w:val="left" w:pos="284"/>
        </w:tabs>
        <w:spacing w:after="200" w:line="276" w:lineRule="auto"/>
        <w:ind w:left="0" w:firstLine="0"/>
        <w:contextualSpacing/>
        <w:jc w:val="left"/>
        <w:textAlignment w:val="baseline"/>
        <w:rPr>
          <w:rFonts w:eastAsia="Times New Roman"/>
          <w:iCs/>
          <w:color w:val="000000"/>
          <w:sz w:val="21"/>
          <w:szCs w:val="21"/>
          <w:shd w:val="clear" w:color="auto" w:fill="FFFFFF"/>
        </w:rPr>
      </w:pPr>
      <w:r w:rsidRPr="0036594D">
        <w:rPr>
          <w:rFonts w:eastAsia="Times New Roman"/>
          <w:color w:val="000000"/>
          <w:sz w:val="21"/>
          <w:szCs w:val="21"/>
          <w:shd w:val="clear" w:color="auto" w:fill="FFFFFF"/>
        </w:rPr>
        <w:t xml:space="preserve">Гарантийный срок на момент поставки товара должен составлять не менее 12 месяцев с момента подписания </w:t>
      </w:r>
      <w:r w:rsidRPr="0036594D">
        <w:rPr>
          <w:rFonts w:eastAsia="Times New Roman"/>
          <w:color w:val="auto"/>
          <w:sz w:val="21"/>
          <w:szCs w:val="21"/>
          <w:shd w:val="clear" w:color="auto" w:fill="auto"/>
        </w:rPr>
        <w:t xml:space="preserve">Заказчиком документа о приемке товара. </w:t>
      </w:r>
    </w:p>
    <w:p w14:paraId="1D99F85F" w14:textId="77777777" w:rsidR="0036594D" w:rsidRPr="0036594D" w:rsidRDefault="0036594D" w:rsidP="0036594D">
      <w:pPr>
        <w:numPr>
          <w:ilvl w:val="0"/>
          <w:numId w:val="45"/>
        </w:numPr>
        <w:tabs>
          <w:tab w:val="left" w:pos="284"/>
        </w:tabs>
        <w:spacing w:after="200" w:line="276" w:lineRule="auto"/>
        <w:ind w:left="0" w:firstLine="0"/>
        <w:contextualSpacing/>
        <w:jc w:val="left"/>
        <w:rPr>
          <w:rFonts w:eastAsia="Times New Roman"/>
          <w:color w:val="auto"/>
          <w:sz w:val="21"/>
          <w:szCs w:val="21"/>
          <w:shd w:val="clear" w:color="auto" w:fill="auto"/>
        </w:rPr>
      </w:pPr>
      <w:r w:rsidRPr="0036594D">
        <w:rPr>
          <w:rFonts w:eastAsia="Times New Roman"/>
          <w:color w:val="auto"/>
          <w:sz w:val="21"/>
          <w:szCs w:val="21"/>
          <w:shd w:val="clear" w:color="auto" w:fill="auto"/>
        </w:rPr>
        <w:t>При поставке товара Поставщик предоставляет надлежаще оформленные документы:</w:t>
      </w:r>
    </w:p>
    <w:p w14:paraId="36DA0E6F" w14:textId="77777777" w:rsidR="0036594D" w:rsidRPr="0036594D" w:rsidRDefault="0036594D" w:rsidP="0036594D">
      <w:pPr>
        <w:contextualSpacing/>
        <w:rPr>
          <w:rFonts w:eastAsia="Times New Roman"/>
          <w:color w:val="auto"/>
          <w:sz w:val="21"/>
          <w:szCs w:val="21"/>
          <w:shd w:val="clear" w:color="auto" w:fill="auto"/>
        </w:rPr>
      </w:pPr>
      <w:r w:rsidRPr="0036594D">
        <w:rPr>
          <w:rFonts w:eastAsia="Times New Roman"/>
          <w:color w:val="auto"/>
          <w:sz w:val="21"/>
          <w:szCs w:val="21"/>
          <w:shd w:val="clear" w:color="auto" w:fill="auto"/>
        </w:rPr>
        <w:t>- сертификат соответствия или декларацию соответствии техническому регламенту Таможенного союза "О безопасности средств индивидуальной защиты" (ТР ТС 019/2011), заверенные печатью Поставщика;</w:t>
      </w:r>
    </w:p>
    <w:p w14:paraId="66687B75" w14:textId="77777777" w:rsidR="0036594D" w:rsidRPr="0036594D" w:rsidRDefault="0036594D" w:rsidP="0036594D">
      <w:pPr>
        <w:keepNext/>
        <w:keepLines/>
        <w:tabs>
          <w:tab w:val="left" w:pos="10065"/>
        </w:tabs>
        <w:contextualSpacing/>
        <w:rPr>
          <w:rFonts w:eastAsia="Times New Roman"/>
          <w:color w:val="auto"/>
          <w:sz w:val="21"/>
          <w:szCs w:val="21"/>
          <w:shd w:val="clear" w:color="auto" w:fill="auto"/>
        </w:rPr>
      </w:pPr>
      <w:r w:rsidRPr="0036594D">
        <w:rPr>
          <w:rFonts w:eastAsia="Times New Roman"/>
          <w:color w:val="auto"/>
          <w:sz w:val="21"/>
          <w:szCs w:val="21"/>
          <w:shd w:val="clear" w:color="auto" w:fill="auto"/>
        </w:rPr>
        <w:lastRenderedPageBreak/>
        <w:t>- акт приема-передачи Товара и (или) товарную/товарно-транспортную накладную/универсальный передаточный документ.</w:t>
      </w:r>
      <w:r w:rsidRPr="0036594D">
        <w:rPr>
          <w:rFonts w:eastAsia="Times New Roman"/>
          <w:color w:val="auto"/>
          <w:sz w:val="21"/>
          <w:szCs w:val="21"/>
          <w:shd w:val="clear" w:color="auto" w:fill="auto"/>
        </w:rPr>
        <w:br/>
      </w:r>
      <w:r w:rsidRPr="0036594D">
        <w:rPr>
          <w:rFonts w:eastAsia="Andale Sans UI"/>
          <w:b/>
          <w:color w:val="000000"/>
          <w:kern w:val="3"/>
          <w:sz w:val="21"/>
          <w:szCs w:val="21"/>
          <w:shd w:val="clear" w:color="auto" w:fill="auto"/>
          <w:lang w:eastAsia="en-US" w:bidi="en-US"/>
        </w:rPr>
        <w:t>Условия, место доставки и срок поставки товара:</w:t>
      </w:r>
    </w:p>
    <w:p w14:paraId="51552E1D" w14:textId="77777777" w:rsidR="0036594D" w:rsidRPr="0036594D" w:rsidRDefault="0036594D" w:rsidP="0036594D">
      <w:pPr>
        <w:widowControl w:val="0"/>
        <w:suppressAutoHyphens/>
        <w:autoSpaceDN w:val="0"/>
        <w:spacing w:after="200" w:line="276" w:lineRule="auto"/>
        <w:textAlignment w:val="baseline"/>
        <w:rPr>
          <w:rFonts w:eastAsia="Andale Sans UI"/>
          <w:b/>
          <w:color w:val="000000"/>
          <w:kern w:val="3"/>
          <w:sz w:val="21"/>
          <w:szCs w:val="21"/>
          <w:shd w:val="clear" w:color="auto" w:fill="auto"/>
          <w:lang w:eastAsia="en-US" w:bidi="en-US"/>
        </w:rPr>
      </w:pPr>
      <w:r w:rsidRPr="0036594D">
        <w:rPr>
          <w:rFonts w:eastAsia="Andale Sans UI"/>
          <w:color w:val="000000"/>
          <w:kern w:val="3"/>
          <w:sz w:val="21"/>
          <w:szCs w:val="21"/>
          <w:shd w:val="clear" w:color="auto" w:fill="auto"/>
          <w:lang w:eastAsia="en-US" w:bidi="en-US"/>
        </w:rPr>
        <w:t>Поставка Товара должна осуществляться в соответствии с Техническим заданием, условиями Договора, требованиями действующего законодательства Российской Федерации.</w:t>
      </w:r>
    </w:p>
    <w:p w14:paraId="4BD6FCFB" w14:textId="77777777" w:rsidR="0036594D" w:rsidRPr="0036594D" w:rsidRDefault="0036594D" w:rsidP="0036594D">
      <w:pPr>
        <w:widowControl w:val="0"/>
        <w:suppressAutoHyphens/>
        <w:autoSpaceDN w:val="0"/>
        <w:spacing w:after="200"/>
        <w:textAlignment w:val="baseline"/>
        <w:rPr>
          <w:rFonts w:eastAsia="Andale Sans UI"/>
          <w:color w:val="000000"/>
          <w:kern w:val="3"/>
          <w:sz w:val="21"/>
          <w:szCs w:val="21"/>
          <w:shd w:val="clear" w:color="auto" w:fill="auto"/>
          <w:lang w:eastAsia="en-US" w:bidi="en-US"/>
        </w:rPr>
      </w:pPr>
      <w:r w:rsidRPr="0036594D">
        <w:rPr>
          <w:rFonts w:eastAsia="Andale Sans UI"/>
          <w:color w:val="000000"/>
          <w:kern w:val="3"/>
          <w:sz w:val="21"/>
          <w:szCs w:val="21"/>
          <w:shd w:val="clear" w:color="auto" w:fill="auto"/>
          <w:lang w:eastAsia="en-US" w:bidi="en-US"/>
        </w:rPr>
        <w:t xml:space="preserve">Поставка Товара производится силами и средствами поставщика в соответствии с условиями Договора. </w:t>
      </w:r>
      <w:r w:rsidRPr="0036594D">
        <w:rPr>
          <w:rFonts w:eastAsia="Andale Sans UI"/>
          <w:bCs/>
          <w:color w:val="000000"/>
          <w:kern w:val="3"/>
          <w:sz w:val="21"/>
          <w:szCs w:val="21"/>
          <w:shd w:val="clear" w:color="auto" w:fill="auto"/>
          <w:lang w:eastAsia="en-US" w:bidi="en-US"/>
        </w:rPr>
        <w:t>Место доставки товара</w:t>
      </w:r>
      <w:r w:rsidRPr="0036594D">
        <w:rPr>
          <w:rFonts w:eastAsia="Andale Sans UI"/>
          <w:color w:val="000000"/>
          <w:kern w:val="3"/>
          <w:sz w:val="21"/>
          <w:szCs w:val="21"/>
          <w:shd w:val="clear" w:color="auto" w:fill="auto"/>
          <w:lang w:eastAsia="en-US" w:bidi="en-US"/>
        </w:rPr>
        <w:t>: МУП «Водоканал», г. Йошкар-Ола, ул. Дружбы, 2.</w:t>
      </w:r>
    </w:p>
    <w:p w14:paraId="11B3F8FC" w14:textId="77777777" w:rsidR="0036594D" w:rsidRPr="0036594D" w:rsidRDefault="0036594D" w:rsidP="0036594D">
      <w:pPr>
        <w:widowControl w:val="0"/>
        <w:autoSpaceDN w:val="0"/>
        <w:spacing w:after="200" w:line="276" w:lineRule="auto"/>
        <w:textAlignment w:val="baseline"/>
        <w:rPr>
          <w:rFonts w:eastAsia="Andale Sans UI"/>
          <w:color w:val="000000"/>
          <w:kern w:val="3"/>
          <w:sz w:val="21"/>
          <w:szCs w:val="21"/>
          <w:shd w:val="clear" w:color="auto" w:fill="auto"/>
          <w:lang w:eastAsia="en-US" w:bidi="en-US"/>
        </w:rPr>
      </w:pPr>
      <w:r w:rsidRPr="0036594D">
        <w:rPr>
          <w:rFonts w:eastAsia="Calibri"/>
          <w:bCs/>
          <w:color w:val="auto"/>
          <w:sz w:val="21"/>
          <w:szCs w:val="21"/>
          <w:shd w:val="clear" w:color="auto" w:fill="auto"/>
        </w:rPr>
        <w:t xml:space="preserve">Поставка Товара осуществляется партиями в течение </w:t>
      </w:r>
      <w:r w:rsidRPr="0036594D">
        <w:rPr>
          <w:rFonts w:eastAsia="Calibri"/>
          <w:b/>
          <w:bCs/>
          <w:color w:val="auto"/>
          <w:sz w:val="21"/>
          <w:szCs w:val="21"/>
          <w:shd w:val="clear" w:color="auto" w:fill="auto"/>
        </w:rPr>
        <w:t xml:space="preserve">10-и рабочих </w:t>
      </w:r>
      <w:proofErr w:type="gramStart"/>
      <w:r w:rsidRPr="0036594D">
        <w:rPr>
          <w:rFonts w:eastAsia="Calibri"/>
          <w:b/>
          <w:bCs/>
          <w:color w:val="auto"/>
          <w:sz w:val="21"/>
          <w:szCs w:val="21"/>
          <w:shd w:val="clear" w:color="auto" w:fill="auto"/>
        </w:rPr>
        <w:t xml:space="preserve">дней </w:t>
      </w:r>
      <w:r w:rsidRPr="0036594D">
        <w:rPr>
          <w:rFonts w:eastAsia="Calibri"/>
          <w:bCs/>
          <w:color w:val="auto"/>
          <w:sz w:val="21"/>
          <w:szCs w:val="21"/>
          <w:shd w:val="clear" w:color="auto" w:fill="auto"/>
        </w:rPr>
        <w:t xml:space="preserve"> с</w:t>
      </w:r>
      <w:proofErr w:type="gramEnd"/>
      <w:r w:rsidRPr="0036594D">
        <w:rPr>
          <w:rFonts w:eastAsia="Calibri"/>
          <w:bCs/>
          <w:color w:val="auto"/>
          <w:sz w:val="21"/>
          <w:szCs w:val="21"/>
          <w:shd w:val="clear" w:color="auto" w:fill="auto"/>
        </w:rPr>
        <w:t xml:space="preserve"> момента подачи заявки Заказчиком. Заявки подаются с момента заключения настоящего Договора по 31 </w:t>
      </w:r>
      <w:proofErr w:type="gramStart"/>
      <w:r w:rsidRPr="0036594D">
        <w:rPr>
          <w:rFonts w:eastAsia="Calibri"/>
          <w:bCs/>
          <w:color w:val="auto"/>
          <w:sz w:val="21"/>
          <w:szCs w:val="21"/>
          <w:shd w:val="clear" w:color="auto" w:fill="auto"/>
        </w:rPr>
        <w:t>января  2026</w:t>
      </w:r>
      <w:proofErr w:type="gramEnd"/>
      <w:r w:rsidRPr="0036594D">
        <w:rPr>
          <w:rFonts w:eastAsia="Calibri"/>
          <w:bCs/>
          <w:color w:val="auto"/>
          <w:sz w:val="21"/>
          <w:szCs w:val="21"/>
          <w:shd w:val="clear" w:color="auto" w:fill="auto"/>
        </w:rPr>
        <w:t>г.</w:t>
      </w:r>
    </w:p>
    <w:p w14:paraId="4063A02E" w14:textId="77777777" w:rsidR="0036594D" w:rsidRPr="0036594D" w:rsidRDefault="0036594D" w:rsidP="0036594D">
      <w:pPr>
        <w:keepNext/>
        <w:numPr>
          <w:ilvl w:val="1"/>
          <w:numId w:val="0"/>
        </w:numPr>
        <w:shd w:val="clear" w:color="auto" w:fill="FFFFFF"/>
        <w:tabs>
          <w:tab w:val="left" w:pos="709"/>
        </w:tabs>
        <w:suppressAutoHyphens/>
        <w:spacing w:line="276" w:lineRule="atLeast"/>
        <w:ind w:left="720"/>
        <w:outlineLvl w:val="1"/>
        <w:rPr>
          <w:rFonts w:eastAsiaTheme="majorEastAsia"/>
          <w:b/>
          <w:bCs/>
          <w:color w:val="4F81BD" w:themeColor="accent1"/>
          <w:sz w:val="21"/>
          <w:szCs w:val="21"/>
          <w:shd w:val="clear" w:color="auto" w:fill="auto"/>
        </w:rPr>
      </w:pPr>
    </w:p>
    <w:p w14:paraId="6A607AC2" w14:textId="77777777" w:rsidR="008019D2" w:rsidRPr="0036594D" w:rsidRDefault="008019D2" w:rsidP="009E2206">
      <w:pPr>
        <w:keepNext/>
        <w:keepLines/>
        <w:widowControl w:val="0"/>
        <w:ind w:firstLine="709"/>
        <w:jc w:val="center"/>
        <w:rPr>
          <w:rFonts w:eastAsia="Calibri"/>
          <w:b/>
          <w:color w:val="auto"/>
          <w:sz w:val="21"/>
          <w:szCs w:val="21"/>
          <w:shd w:val="clear" w:color="auto" w:fill="auto"/>
          <w:lang w:eastAsia="en-US"/>
        </w:rPr>
      </w:pPr>
    </w:p>
    <w:p w14:paraId="7B9A33A6" w14:textId="77777777" w:rsidR="008019D2" w:rsidRPr="0036594D" w:rsidRDefault="008019D2" w:rsidP="009E2206">
      <w:pPr>
        <w:keepNext/>
        <w:keepLines/>
        <w:widowControl w:val="0"/>
        <w:ind w:firstLine="709"/>
        <w:jc w:val="center"/>
        <w:rPr>
          <w:rFonts w:eastAsia="Calibri"/>
          <w:b/>
          <w:color w:val="auto"/>
          <w:sz w:val="21"/>
          <w:szCs w:val="21"/>
          <w:shd w:val="clear" w:color="auto" w:fill="auto"/>
          <w:lang w:eastAsia="en-US"/>
        </w:rPr>
      </w:pPr>
    </w:p>
    <w:p w14:paraId="0926492E" w14:textId="77777777" w:rsidR="008019D2" w:rsidRPr="0036594D" w:rsidRDefault="008019D2" w:rsidP="009E2206">
      <w:pPr>
        <w:keepNext/>
        <w:keepLines/>
        <w:widowControl w:val="0"/>
        <w:ind w:firstLine="709"/>
        <w:jc w:val="center"/>
        <w:rPr>
          <w:rFonts w:eastAsia="Calibri"/>
          <w:b/>
          <w:color w:val="auto"/>
          <w:sz w:val="21"/>
          <w:szCs w:val="21"/>
          <w:shd w:val="clear" w:color="auto" w:fill="auto"/>
          <w:lang w:eastAsia="en-US"/>
        </w:rPr>
      </w:pPr>
    </w:p>
    <w:p w14:paraId="43B3AC3D" w14:textId="77777777" w:rsidR="008019D2" w:rsidRPr="0036594D" w:rsidRDefault="008019D2" w:rsidP="009E2206">
      <w:pPr>
        <w:keepNext/>
        <w:keepLines/>
        <w:widowControl w:val="0"/>
        <w:ind w:firstLine="709"/>
        <w:jc w:val="center"/>
        <w:rPr>
          <w:rFonts w:eastAsia="Calibri"/>
          <w:b/>
          <w:color w:val="auto"/>
          <w:sz w:val="21"/>
          <w:szCs w:val="21"/>
          <w:shd w:val="clear" w:color="auto" w:fill="auto"/>
          <w:lang w:eastAsia="en-US"/>
        </w:rPr>
      </w:pPr>
    </w:p>
    <w:p w14:paraId="5858FD55" w14:textId="77777777" w:rsidR="008019D2" w:rsidRPr="0036594D" w:rsidRDefault="008019D2" w:rsidP="009E2206">
      <w:pPr>
        <w:keepNext/>
        <w:keepLines/>
        <w:widowControl w:val="0"/>
        <w:ind w:firstLine="709"/>
        <w:jc w:val="center"/>
        <w:rPr>
          <w:rFonts w:eastAsia="Calibri"/>
          <w:b/>
          <w:color w:val="auto"/>
          <w:sz w:val="21"/>
          <w:szCs w:val="21"/>
          <w:shd w:val="clear" w:color="auto" w:fill="auto"/>
          <w:lang w:eastAsia="en-US"/>
        </w:rPr>
      </w:pPr>
    </w:p>
    <w:p w14:paraId="7C9F0BC1" w14:textId="77777777" w:rsidR="00DB2334" w:rsidRPr="0036594D" w:rsidRDefault="00DB2334" w:rsidP="009E2206">
      <w:pPr>
        <w:keepNext/>
        <w:keepLines/>
        <w:widowControl w:val="0"/>
        <w:ind w:firstLine="709"/>
        <w:jc w:val="center"/>
        <w:rPr>
          <w:rFonts w:eastAsia="Calibri"/>
          <w:b/>
          <w:color w:val="auto"/>
          <w:sz w:val="21"/>
          <w:szCs w:val="21"/>
          <w:shd w:val="clear" w:color="auto" w:fill="auto"/>
          <w:lang w:eastAsia="en-US"/>
        </w:rPr>
      </w:pPr>
    </w:p>
    <w:p w14:paraId="380E90F5" w14:textId="77777777" w:rsidR="00DB2334" w:rsidRPr="0036594D" w:rsidRDefault="00DB2334" w:rsidP="009E2206">
      <w:pPr>
        <w:keepNext/>
        <w:keepLines/>
        <w:widowControl w:val="0"/>
        <w:ind w:firstLine="709"/>
        <w:jc w:val="center"/>
        <w:rPr>
          <w:rFonts w:eastAsia="Calibri"/>
          <w:b/>
          <w:color w:val="auto"/>
          <w:sz w:val="21"/>
          <w:szCs w:val="21"/>
          <w:shd w:val="clear" w:color="auto" w:fill="auto"/>
          <w:lang w:eastAsia="en-US"/>
        </w:rPr>
        <w:sectPr w:rsidR="00DB2334" w:rsidRPr="0036594D"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D50056">
        <w:rPr>
          <w:rFonts w:eastAsia="Calibri"/>
          <w:b/>
          <w:color w:val="auto"/>
          <w:shd w:val="clear" w:color="auto" w:fill="auto"/>
          <w:lang w:eastAsia="en-US"/>
        </w:rPr>
        <w:lastRenderedPageBreak/>
        <w:t>РАЗДЕЛ I</w:t>
      </w:r>
      <w:r w:rsidRPr="00D50056">
        <w:rPr>
          <w:rFonts w:eastAsia="Calibri"/>
          <w:b/>
          <w:color w:val="auto"/>
          <w:shd w:val="clear" w:color="auto" w:fill="auto"/>
          <w:lang w:val="en-US" w:eastAsia="en-US"/>
        </w:rPr>
        <w:t>V</w:t>
      </w:r>
      <w:r w:rsidRPr="00D50056">
        <w:rPr>
          <w:rFonts w:eastAsia="Calibri"/>
          <w:b/>
          <w:color w:val="auto"/>
          <w:shd w:val="clear" w:color="auto" w:fill="auto"/>
          <w:lang w:eastAsia="en-US"/>
        </w:rPr>
        <w:t>.ПРОЕКТ ДОГОВОРА</w:t>
      </w:r>
    </w:p>
    <w:p w14:paraId="3790158B" w14:textId="77777777" w:rsidR="0014422A" w:rsidRDefault="0014422A" w:rsidP="00881E89">
      <w:pPr>
        <w:jc w:val="center"/>
        <w:rPr>
          <w:rFonts w:eastAsia="Calibri"/>
          <w:b/>
          <w:color w:val="auto"/>
          <w:shd w:val="clear" w:color="auto" w:fill="auto"/>
          <w:lang w:eastAsia="en-US"/>
        </w:rPr>
      </w:pPr>
    </w:p>
    <w:p w14:paraId="5FA6BF58" w14:textId="77777777" w:rsidR="0014422A" w:rsidRPr="0014422A" w:rsidRDefault="0014422A" w:rsidP="0014422A">
      <w:pPr>
        <w:ind w:firstLine="709"/>
        <w:jc w:val="center"/>
        <w:rPr>
          <w:rFonts w:eastAsia="Times New Roman"/>
          <w:b/>
          <w:color w:val="auto"/>
          <w:sz w:val="22"/>
          <w:szCs w:val="22"/>
          <w:shd w:val="clear" w:color="auto" w:fill="auto"/>
        </w:rPr>
      </w:pPr>
      <w:r w:rsidRPr="0014422A">
        <w:rPr>
          <w:rFonts w:eastAsia="Times New Roman"/>
          <w:b/>
          <w:color w:val="auto"/>
          <w:sz w:val="22"/>
          <w:szCs w:val="22"/>
          <w:shd w:val="clear" w:color="auto" w:fill="auto"/>
        </w:rPr>
        <w:t>Договор № ______</w:t>
      </w:r>
    </w:p>
    <w:p w14:paraId="404E0A5F" w14:textId="77777777" w:rsidR="0036594D" w:rsidRPr="0036594D" w:rsidRDefault="0036594D" w:rsidP="0036594D">
      <w:pPr>
        <w:keepNext/>
        <w:keepLines/>
        <w:shd w:val="clear" w:color="auto" w:fill="FFFFFF"/>
        <w:suppressAutoHyphens/>
        <w:ind w:firstLine="709"/>
        <w:jc w:val="center"/>
        <w:rPr>
          <w:rFonts w:eastAsia="Calibri"/>
          <w:b/>
          <w:color w:val="auto"/>
          <w:shd w:val="clear" w:color="auto" w:fill="auto"/>
          <w:lang w:eastAsia="zh-CN"/>
        </w:rPr>
      </w:pPr>
      <w:proofErr w:type="gramStart"/>
      <w:r w:rsidRPr="0036594D">
        <w:rPr>
          <w:rFonts w:eastAsia="Calibri"/>
          <w:b/>
          <w:color w:val="auto"/>
          <w:shd w:val="clear" w:color="auto" w:fill="auto"/>
          <w:lang w:eastAsia="zh-CN"/>
        </w:rPr>
        <w:t>на</w:t>
      </w:r>
      <w:proofErr w:type="gramEnd"/>
      <w:r w:rsidRPr="0036594D">
        <w:rPr>
          <w:rFonts w:eastAsia="Calibri"/>
          <w:b/>
          <w:color w:val="auto"/>
          <w:shd w:val="clear" w:color="auto" w:fill="auto"/>
          <w:lang w:eastAsia="zh-CN"/>
        </w:rPr>
        <w:t xml:space="preserve"> поставку </w:t>
      </w:r>
      <w:proofErr w:type="spellStart"/>
      <w:r w:rsidRPr="0036594D">
        <w:rPr>
          <w:rFonts w:eastAsia="Calibri"/>
          <w:b/>
          <w:color w:val="auto"/>
          <w:shd w:val="clear" w:color="auto" w:fill="auto"/>
          <w:lang w:eastAsia="zh-CN"/>
        </w:rPr>
        <w:t>спецобуви</w:t>
      </w:r>
      <w:proofErr w:type="spellEnd"/>
      <w:r w:rsidRPr="0036594D">
        <w:rPr>
          <w:rFonts w:eastAsia="Calibri"/>
          <w:b/>
          <w:color w:val="auto"/>
          <w:shd w:val="clear" w:color="auto" w:fill="auto"/>
          <w:lang w:eastAsia="zh-CN"/>
        </w:rPr>
        <w:t xml:space="preserve"> (ЭВА, ПВХ)</w:t>
      </w:r>
    </w:p>
    <w:p w14:paraId="0CF0C7B7" w14:textId="77777777" w:rsidR="0036594D" w:rsidRPr="0036594D" w:rsidRDefault="0036594D" w:rsidP="0036594D">
      <w:pPr>
        <w:keepNext/>
        <w:keepLines/>
        <w:shd w:val="clear" w:color="auto" w:fill="FFFFFF"/>
        <w:suppressAutoHyphens/>
        <w:ind w:firstLine="709"/>
        <w:jc w:val="center"/>
        <w:rPr>
          <w:rFonts w:eastAsia="Calibri"/>
          <w:b/>
          <w:color w:val="auto"/>
          <w:shd w:val="clear" w:color="auto" w:fill="auto"/>
          <w:lang w:eastAsia="zh-CN"/>
        </w:rPr>
      </w:pPr>
    </w:p>
    <w:p w14:paraId="0C2A6BDC" w14:textId="14B63E4F" w:rsidR="0036594D" w:rsidRPr="0036594D" w:rsidRDefault="0036594D" w:rsidP="0036594D">
      <w:pPr>
        <w:keepNext/>
        <w:keepLines/>
        <w:shd w:val="clear" w:color="auto" w:fill="FFFFFF"/>
        <w:tabs>
          <w:tab w:val="left" w:pos="6804"/>
        </w:tabs>
        <w:suppressAutoHyphens/>
        <w:ind w:firstLine="709"/>
        <w:jc w:val="left"/>
        <w:rPr>
          <w:rFonts w:eastAsia="Calibri"/>
          <w:color w:val="000000"/>
          <w:sz w:val="22"/>
          <w:szCs w:val="22"/>
          <w:shd w:val="clear" w:color="auto" w:fill="auto"/>
          <w:lang w:eastAsia="zh-CN"/>
        </w:rPr>
      </w:pPr>
      <w:r w:rsidRPr="0036594D">
        <w:rPr>
          <w:rFonts w:eastAsia="Calibri"/>
          <w:color w:val="000000"/>
          <w:spacing w:val="-4"/>
          <w:sz w:val="22"/>
          <w:szCs w:val="22"/>
          <w:shd w:val="clear" w:color="auto" w:fill="auto"/>
          <w:lang w:eastAsia="zh-CN"/>
        </w:rPr>
        <w:t>г. Йошкар-Ола</w:t>
      </w:r>
      <w:r w:rsidRPr="0036594D">
        <w:rPr>
          <w:rFonts w:eastAsia="Calibri"/>
          <w:color w:val="000000"/>
          <w:spacing w:val="-4"/>
          <w:sz w:val="22"/>
          <w:szCs w:val="22"/>
          <w:shd w:val="clear" w:color="auto" w:fill="auto"/>
          <w:lang w:eastAsia="zh-CN"/>
        </w:rPr>
        <w:tab/>
        <w:t> </w:t>
      </w:r>
      <w:r>
        <w:rPr>
          <w:rFonts w:eastAsia="Calibri"/>
          <w:color w:val="000000"/>
          <w:spacing w:val="-4"/>
          <w:sz w:val="22"/>
          <w:szCs w:val="22"/>
          <w:shd w:val="clear" w:color="auto" w:fill="auto"/>
          <w:lang w:eastAsia="zh-CN"/>
        </w:rPr>
        <w:t xml:space="preserve">                    </w:t>
      </w:r>
      <w:proofErr w:type="gramStart"/>
      <w:r>
        <w:rPr>
          <w:rFonts w:eastAsia="Calibri"/>
          <w:color w:val="000000"/>
          <w:spacing w:val="-4"/>
          <w:sz w:val="22"/>
          <w:szCs w:val="22"/>
          <w:shd w:val="clear" w:color="auto" w:fill="auto"/>
          <w:lang w:eastAsia="zh-CN"/>
        </w:rPr>
        <w:t xml:space="preserve">   </w:t>
      </w:r>
      <w:r w:rsidRPr="0036594D">
        <w:rPr>
          <w:rFonts w:eastAsia="Calibri"/>
          <w:color w:val="000000"/>
          <w:sz w:val="22"/>
          <w:szCs w:val="22"/>
          <w:shd w:val="clear" w:color="auto" w:fill="auto"/>
          <w:lang w:eastAsia="zh-CN"/>
        </w:rPr>
        <w:t>«</w:t>
      </w:r>
      <w:proofErr w:type="gramEnd"/>
      <w:r w:rsidRPr="0036594D">
        <w:rPr>
          <w:rFonts w:eastAsia="Calibri"/>
          <w:color w:val="000000"/>
          <w:sz w:val="22"/>
          <w:szCs w:val="22"/>
          <w:shd w:val="clear" w:color="auto" w:fill="auto"/>
          <w:lang w:eastAsia="zh-CN"/>
        </w:rPr>
        <w:t>___»</w:t>
      </w:r>
      <w:r w:rsidRPr="0036594D">
        <w:rPr>
          <w:rFonts w:eastAsia="Calibri"/>
          <w:color w:val="000000"/>
          <w:spacing w:val="-1"/>
          <w:sz w:val="22"/>
          <w:szCs w:val="22"/>
          <w:shd w:val="clear" w:color="auto" w:fill="auto"/>
          <w:lang w:eastAsia="zh-CN"/>
        </w:rPr>
        <w:t xml:space="preserve"> _________ 2025 г.</w:t>
      </w:r>
    </w:p>
    <w:p w14:paraId="5278891F" w14:textId="77777777" w:rsidR="0036594D" w:rsidRPr="0036594D" w:rsidRDefault="0036594D" w:rsidP="0036594D">
      <w:pPr>
        <w:keepNext/>
        <w:keepLines/>
        <w:suppressAutoHyphens/>
        <w:ind w:firstLine="709"/>
        <w:rPr>
          <w:rFonts w:eastAsia="Calibri"/>
          <w:color w:val="000000"/>
          <w:sz w:val="22"/>
          <w:szCs w:val="22"/>
          <w:shd w:val="clear" w:color="auto" w:fill="auto"/>
          <w:lang w:eastAsia="zh-CN"/>
        </w:rPr>
      </w:pPr>
    </w:p>
    <w:p w14:paraId="75315EEC" w14:textId="77777777" w:rsidR="0036594D" w:rsidRPr="0036594D" w:rsidRDefault="0036594D" w:rsidP="0036594D">
      <w:pPr>
        <w:keepNext/>
        <w:keepLines/>
        <w:suppressAutoHyphens/>
        <w:ind w:firstLine="709"/>
        <w:rPr>
          <w:rFonts w:eastAsia="Calibri"/>
          <w:bCs/>
          <w:color w:val="000000"/>
          <w:sz w:val="22"/>
          <w:szCs w:val="22"/>
          <w:shd w:val="clear" w:color="auto" w:fill="auto"/>
          <w:lang w:eastAsia="zh-CN"/>
        </w:rPr>
      </w:pPr>
      <w:r w:rsidRPr="0036594D">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02137CD3" w14:textId="77777777" w:rsidR="0036594D" w:rsidRPr="0036594D" w:rsidRDefault="0036594D" w:rsidP="0036594D">
      <w:pPr>
        <w:keepNext/>
        <w:keepLines/>
        <w:suppressAutoHyphens/>
        <w:ind w:firstLine="709"/>
        <w:rPr>
          <w:rFonts w:eastAsia="Calibri"/>
          <w:bCs/>
          <w:color w:val="000000"/>
          <w:sz w:val="22"/>
          <w:szCs w:val="22"/>
          <w:shd w:val="clear" w:color="auto" w:fill="auto"/>
          <w:lang w:eastAsia="zh-CN"/>
        </w:rPr>
      </w:pPr>
    </w:p>
    <w:p w14:paraId="40A84C25" w14:textId="77777777" w:rsidR="0036594D" w:rsidRPr="0036594D" w:rsidRDefault="0036594D" w:rsidP="0036594D">
      <w:pPr>
        <w:keepNext/>
        <w:keepLines/>
        <w:shd w:val="clear" w:color="auto" w:fill="FFFFFF"/>
        <w:suppressAutoHyphens/>
        <w:ind w:firstLine="709"/>
        <w:jc w:val="center"/>
        <w:rPr>
          <w:rFonts w:eastAsia="Calibri"/>
          <w:color w:val="auto"/>
          <w:sz w:val="22"/>
          <w:szCs w:val="22"/>
          <w:shd w:val="clear" w:color="auto" w:fill="auto"/>
          <w:lang w:eastAsia="zh-CN"/>
        </w:rPr>
      </w:pPr>
      <w:r w:rsidRPr="0036594D">
        <w:rPr>
          <w:rFonts w:eastAsia="Calibri"/>
          <w:b/>
          <w:bCs/>
          <w:color w:val="000000"/>
          <w:sz w:val="22"/>
          <w:szCs w:val="22"/>
          <w:shd w:val="clear" w:color="auto" w:fill="auto"/>
          <w:lang w:eastAsia="zh-CN"/>
        </w:rPr>
        <w:t>1. ПРЕДМЕТ ДОГОВОРА</w:t>
      </w:r>
    </w:p>
    <w:p w14:paraId="137E08B4" w14:textId="77777777" w:rsidR="0036594D" w:rsidRPr="0036594D" w:rsidRDefault="0036594D" w:rsidP="0036594D">
      <w:pPr>
        <w:suppressAutoHyphens/>
        <w:ind w:firstLine="709"/>
        <w:rPr>
          <w:rFonts w:eastAsia="Calibri"/>
          <w:color w:val="auto"/>
          <w:sz w:val="22"/>
          <w:szCs w:val="22"/>
          <w:shd w:val="clear" w:color="auto" w:fill="auto"/>
          <w:lang w:eastAsia="zh-CN"/>
        </w:rPr>
      </w:pPr>
      <w:r w:rsidRPr="0036594D">
        <w:rPr>
          <w:rFonts w:eastAsia="Calibri"/>
          <w:color w:val="auto"/>
          <w:sz w:val="22"/>
          <w:szCs w:val="22"/>
          <w:shd w:val="clear" w:color="auto" w:fill="auto"/>
          <w:lang w:eastAsia="zh-CN"/>
        </w:rPr>
        <w:t>1.1.</w:t>
      </w:r>
      <w:r w:rsidRPr="0036594D">
        <w:rPr>
          <w:rFonts w:eastAsia="Calibri"/>
          <w:color w:val="auto"/>
          <w:sz w:val="22"/>
          <w:szCs w:val="22"/>
          <w:shd w:val="clear" w:color="auto" w:fill="auto"/>
          <w:lang w:eastAsia="zh-CN"/>
        </w:rPr>
        <w:tab/>
        <w:t xml:space="preserve">Поставщик обязуется осуществить поставку </w:t>
      </w:r>
      <w:proofErr w:type="spellStart"/>
      <w:r w:rsidRPr="0036594D">
        <w:rPr>
          <w:rFonts w:eastAsia="Calibri"/>
          <w:color w:val="auto"/>
          <w:sz w:val="22"/>
          <w:szCs w:val="22"/>
          <w:shd w:val="clear" w:color="auto" w:fill="auto"/>
          <w:lang w:eastAsia="zh-CN"/>
        </w:rPr>
        <w:t>спецобуви</w:t>
      </w:r>
      <w:proofErr w:type="spellEnd"/>
      <w:r w:rsidRPr="0036594D">
        <w:rPr>
          <w:rFonts w:eastAsia="Calibri"/>
          <w:color w:val="auto"/>
          <w:sz w:val="22"/>
          <w:szCs w:val="22"/>
          <w:shd w:val="clear" w:color="auto" w:fill="auto"/>
          <w:lang w:eastAsia="zh-CN"/>
        </w:rPr>
        <w:t xml:space="preserve"> (ЭВА, ПВХ) (далее по тексту -Товар), в соответствии со Спецификацией (Приложение № 1 к Договору), а Заказчик обязуется принять Товар и оплатить на условиях, предусмотренных Договором.</w:t>
      </w:r>
    </w:p>
    <w:p w14:paraId="6520A307" w14:textId="77777777" w:rsidR="0036594D" w:rsidRPr="0036594D" w:rsidRDefault="0036594D" w:rsidP="0036594D">
      <w:pPr>
        <w:suppressAutoHyphens/>
        <w:ind w:firstLine="709"/>
        <w:rPr>
          <w:rFonts w:eastAsia="Calibri"/>
          <w:color w:val="auto"/>
          <w:sz w:val="22"/>
          <w:szCs w:val="22"/>
          <w:shd w:val="clear" w:color="auto" w:fill="auto"/>
          <w:lang w:eastAsia="zh-CN"/>
        </w:rPr>
      </w:pPr>
      <w:r w:rsidRPr="0036594D">
        <w:rPr>
          <w:rFonts w:eastAsia="Calibri"/>
          <w:color w:val="auto"/>
          <w:sz w:val="22"/>
          <w:szCs w:val="22"/>
          <w:shd w:val="clear" w:color="auto" w:fill="auto"/>
          <w:lang w:eastAsia="zh-CN"/>
        </w:rPr>
        <w:t>1.2. Поставщик обязуется поставить Заказчику Товар по заявкам Заказчика в количестве и ассортименте, указанным в Спецификации (Приложение № 1), являющейся неотъемлемой частью настоящего Договора, в обусловленные Договором сроки, порядке, форме и размере, а Заказчик обязуется принять и оплатить Товар в установленных Договором сроки.</w:t>
      </w:r>
    </w:p>
    <w:p w14:paraId="301B21E1" w14:textId="77777777" w:rsidR="0036594D" w:rsidRPr="0036594D" w:rsidRDefault="0036594D" w:rsidP="0036594D">
      <w:pPr>
        <w:suppressAutoHyphens/>
        <w:ind w:firstLine="709"/>
        <w:rPr>
          <w:rFonts w:eastAsia="Calibri"/>
          <w:color w:val="auto"/>
          <w:sz w:val="22"/>
          <w:szCs w:val="22"/>
          <w:shd w:val="clear" w:color="auto" w:fill="auto"/>
          <w:lang w:eastAsia="zh-CN"/>
        </w:rPr>
      </w:pPr>
      <w:r w:rsidRPr="0036594D">
        <w:rPr>
          <w:rFonts w:eastAsia="Calibri"/>
          <w:color w:val="auto"/>
          <w:sz w:val="22"/>
          <w:szCs w:val="22"/>
          <w:shd w:val="clear" w:color="auto" w:fill="auto"/>
          <w:lang w:eastAsia="zh-CN"/>
        </w:rPr>
        <w:t>1.3. Поставляемый Товар должен быть новым, со сроком изготовления – не ранее первого квартала 2025 года. Товар, который не был в употреблении и должен полностью соответствовать требованиям Технического задания.</w:t>
      </w:r>
    </w:p>
    <w:p w14:paraId="1BEF8284" w14:textId="77777777" w:rsidR="0036594D" w:rsidRPr="0036594D" w:rsidRDefault="0036594D" w:rsidP="0036594D">
      <w:pPr>
        <w:suppressAutoHyphens/>
        <w:ind w:firstLine="709"/>
        <w:rPr>
          <w:rFonts w:eastAsia="Calibri"/>
          <w:color w:val="auto"/>
          <w:sz w:val="22"/>
          <w:szCs w:val="22"/>
          <w:shd w:val="clear" w:color="auto" w:fill="auto"/>
          <w:lang w:eastAsia="zh-CN"/>
        </w:rPr>
      </w:pPr>
      <w:r w:rsidRPr="0036594D">
        <w:rPr>
          <w:rFonts w:eastAsia="Calibri"/>
          <w:color w:val="auto"/>
          <w:sz w:val="22"/>
          <w:szCs w:val="22"/>
          <w:shd w:val="clear" w:color="auto" w:fill="auto"/>
          <w:lang w:eastAsia="zh-CN"/>
        </w:rPr>
        <w:t>1.4. Все характеристики поставляемого Товара должны соответствовать техническим регламентам Таможенного союза «О безопасности средств индивидуальной защиты» (ТР ТС 019/2011), а также Межгосударственным стандартам и (или) ГОСТов, техническим условиям или превосходить минимальные технические характеристики, указанные в Техническом задании.</w:t>
      </w:r>
    </w:p>
    <w:p w14:paraId="4E6ECA42" w14:textId="77777777" w:rsidR="0036594D" w:rsidRPr="0036594D" w:rsidRDefault="0036594D" w:rsidP="0036594D">
      <w:pPr>
        <w:suppressAutoHyphens/>
        <w:ind w:firstLine="709"/>
        <w:rPr>
          <w:rFonts w:eastAsia="Calibri"/>
          <w:color w:val="auto"/>
          <w:sz w:val="22"/>
          <w:szCs w:val="22"/>
          <w:shd w:val="clear" w:color="auto" w:fill="auto"/>
          <w:lang w:eastAsia="zh-CN"/>
        </w:rPr>
      </w:pPr>
      <w:r w:rsidRPr="0036594D">
        <w:rPr>
          <w:rFonts w:eastAsia="Calibri"/>
          <w:color w:val="auto"/>
          <w:sz w:val="22"/>
          <w:szCs w:val="22"/>
          <w:shd w:val="clear" w:color="auto" w:fill="auto"/>
          <w:lang w:eastAsia="zh-CN"/>
        </w:rPr>
        <w:t>1.5. Поставка Товара должна сопровождаться документами, подтверждающими факт поставки Товара (акт приема-передачи Товара, товарная накладная, счет-фактура, либо универсальный передаточный документ, счет) оформленными в соответствии с действующим законодательством Российской Федерации на русском языке, надлежащее качество и безопасность (сертификат соответствия или декларация о соответствии технического регламента  таможенного союза «О безопасности средств индивидуальной защиты» (ТР ТС 019/2011), заверенные печатью Поставщика).</w:t>
      </w:r>
    </w:p>
    <w:p w14:paraId="0B522AAF" w14:textId="77777777" w:rsidR="0036594D" w:rsidRPr="0036594D" w:rsidRDefault="0036594D" w:rsidP="0036594D">
      <w:pPr>
        <w:suppressAutoHyphens/>
        <w:ind w:firstLine="709"/>
        <w:rPr>
          <w:rFonts w:eastAsia="Calibri"/>
          <w:color w:val="auto"/>
          <w:sz w:val="22"/>
          <w:szCs w:val="22"/>
          <w:shd w:val="clear" w:color="auto" w:fill="auto"/>
          <w:lang w:eastAsia="zh-CN"/>
        </w:rPr>
      </w:pPr>
    </w:p>
    <w:p w14:paraId="6A3C33D8" w14:textId="77777777" w:rsidR="0036594D" w:rsidRPr="0036594D" w:rsidRDefault="0036594D" w:rsidP="0036594D">
      <w:pPr>
        <w:suppressAutoHyphens/>
        <w:ind w:firstLine="709"/>
        <w:jc w:val="center"/>
        <w:rPr>
          <w:rFonts w:eastAsia="Times New Roman"/>
          <w:b/>
          <w:color w:val="auto"/>
          <w:sz w:val="22"/>
          <w:szCs w:val="22"/>
          <w:shd w:val="clear" w:color="auto" w:fill="auto"/>
          <w:lang w:eastAsia="zh-CN"/>
        </w:rPr>
      </w:pPr>
      <w:r w:rsidRPr="0036594D">
        <w:rPr>
          <w:rFonts w:eastAsia="Times New Roman"/>
          <w:b/>
          <w:color w:val="auto"/>
          <w:sz w:val="22"/>
          <w:szCs w:val="22"/>
          <w:shd w:val="clear" w:color="auto" w:fill="auto"/>
          <w:lang w:eastAsia="zh-CN"/>
        </w:rPr>
        <w:t>2. ЦЕНА ДОГОВОРА</w:t>
      </w:r>
    </w:p>
    <w:p w14:paraId="229DCF1F" w14:textId="77777777" w:rsidR="0036594D" w:rsidRPr="0036594D" w:rsidRDefault="0036594D" w:rsidP="0036594D">
      <w:pPr>
        <w:suppressAutoHyphens/>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 xml:space="preserve">2.1. Цена Договора составляет _____ (________________) рублей (в зависимости от способа налогообложения Поставщика в соответствии с действующим законодательством указывается «в </w:t>
      </w:r>
      <w:proofErr w:type="spellStart"/>
      <w:r w:rsidRPr="0036594D">
        <w:rPr>
          <w:rFonts w:eastAsia="Times New Roman"/>
          <w:color w:val="auto"/>
          <w:sz w:val="22"/>
          <w:szCs w:val="22"/>
          <w:shd w:val="clear" w:color="auto" w:fill="auto"/>
          <w:lang w:eastAsia="zh-CN"/>
        </w:rPr>
        <w:t>т.ч</w:t>
      </w:r>
      <w:proofErr w:type="spellEnd"/>
      <w:r w:rsidRPr="0036594D">
        <w:rPr>
          <w:rFonts w:eastAsia="Times New Roman"/>
          <w:color w:val="auto"/>
          <w:sz w:val="22"/>
          <w:szCs w:val="22"/>
          <w:shd w:val="clear" w:color="auto" w:fill="auto"/>
          <w:lang w:eastAsia="zh-CN"/>
        </w:rPr>
        <w:t>. НДС __% с расшифровкой» или «без НДС»).</w:t>
      </w:r>
    </w:p>
    <w:p w14:paraId="1B1F9016" w14:textId="77777777" w:rsidR="0036594D" w:rsidRPr="0036594D" w:rsidRDefault="0036594D" w:rsidP="0036594D">
      <w:pPr>
        <w:suppressAutoHyphens/>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2.2. Валютой для установления цены Договора и расчетов с Поставщиком является рубль Российской Федерации.</w:t>
      </w:r>
    </w:p>
    <w:p w14:paraId="24E75BD5" w14:textId="77777777" w:rsidR="0036594D" w:rsidRPr="0036594D" w:rsidRDefault="0036594D" w:rsidP="0036594D">
      <w:pPr>
        <w:suppressAutoHyphens/>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2.3. Источник финансирования Договора – собственные средства МУП «Водоканал».</w:t>
      </w:r>
    </w:p>
    <w:p w14:paraId="5ABACAED" w14:textId="77777777" w:rsidR="0036594D" w:rsidRPr="0036594D" w:rsidRDefault="0036594D" w:rsidP="0036594D">
      <w:pPr>
        <w:suppressAutoHyphens/>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p w14:paraId="4B07CA0D" w14:textId="77777777" w:rsidR="0036594D" w:rsidRPr="0036594D" w:rsidRDefault="0036594D" w:rsidP="0036594D">
      <w:pPr>
        <w:suppressAutoHyphens/>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04DF3A67" w14:textId="77777777" w:rsidR="0036594D" w:rsidRPr="0036594D" w:rsidRDefault="0036594D" w:rsidP="0036594D">
      <w:pPr>
        <w:suppressAutoHyphens/>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2.6.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14:paraId="02D0478E" w14:textId="77777777" w:rsidR="0036594D" w:rsidRPr="0036594D" w:rsidRDefault="0036594D" w:rsidP="0036594D">
      <w:pPr>
        <w:suppressAutoHyphens/>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lastRenderedPageBreak/>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0B55C6AA" w14:textId="77777777" w:rsidR="0036594D" w:rsidRPr="0036594D" w:rsidRDefault="0036594D" w:rsidP="0036594D">
      <w:pPr>
        <w:suppressAutoHyphens/>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 xml:space="preserve">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74B32473" w14:textId="77777777" w:rsidR="0036594D" w:rsidRPr="0036594D" w:rsidRDefault="0036594D" w:rsidP="0036594D">
      <w:pPr>
        <w:suppressAutoHyphens/>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2.8. Настоящий Договор предусматривает право Заказчика по согласованию с Поставщиком, с которым по итогам электронного аукциона заключается Договор, увеличить количество Товара на сумму, не превышающую разницы между начальной (максимальной) ценой Договора и ценой Договора, предложенной Поставщиком.</w:t>
      </w:r>
    </w:p>
    <w:p w14:paraId="178A458F" w14:textId="77777777" w:rsidR="0036594D" w:rsidRPr="0036594D" w:rsidRDefault="0036594D" w:rsidP="0036594D">
      <w:pPr>
        <w:suppressAutoHyphens/>
        <w:ind w:firstLine="709"/>
        <w:rPr>
          <w:rFonts w:eastAsia="Times New Roman"/>
          <w:color w:val="auto"/>
          <w:sz w:val="22"/>
          <w:szCs w:val="22"/>
          <w:shd w:val="clear" w:color="auto" w:fill="auto"/>
          <w:lang w:eastAsia="zh-CN"/>
        </w:rPr>
      </w:pPr>
    </w:p>
    <w:p w14:paraId="2E9B37F9" w14:textId="77777777" w:rsidR="0036594D" w:rsidRPr="0036594D" w:rsidRDefault="0036594D" w:rsidP="0036594D">
      <w:pPr>
        <w:suppressAutoHyphens/>
        <w:ind w:firstLine="709"/>
        <w:jc w:val="center"/>
        <w:rPr>
          <w:rFonts w:eastAsia="Times New Roman"/>
          <w:b/>
          <w:color w:val="auto"/>
          <w:sz w:val="22"/>
          <w:szCs w:val="22"/>
          <w:shd w:val="clear" w:color="auto" w:fill="auto"/>
          <w:lang w:eastAsia="zh-CN"/>
        </w:rPr>
      </w:pPr>
      <w:r w:rsidRPr="0036594D">
        <w:rPr>
          <w:rFonts w:eastAsia="Times New Roman"/>
          <w:b/>
          <w:color w:val="auto"/>
          <w:sz w:val="22"/>
          <w:szCs w:val="22"/>
          <w:shd w:val="clear" w:color="auto" w:fill="auto"/>
          <w:lang w:eastAsia="zh-CN"/>
        </w:rPr>
        <w:t>3. ПОРЯДОК РАСЧЕТОВ</w:t>
      </w:r>
    </w:p>
    <w:p w14:paraId="13BF07B4" w14:textId="77777777" w:rsidR="0036594D" w:rsidRPr="0036594D" w:rsidRDefault="0036594D" w:rsidP="0036594D">
      <w:pPr>
        <w:suppressAutoHyphens/>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3.1.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2297395E" w14:textId="77777777" w:rsidR="0036594D" w:rsidRPr="0036594D" w:rsidRDefault="0036594D" w:rsidP="0036594D">
      <w:pPr>
        <w:suppressAutoHyphens/>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14:paraId="1E808EBC" w14:textId="77777777" w:rsidR="0036594D" w:rsidRPr="0036594D" w:rsidRDefault="0036594D" w:rsidP="0036594D">
      <w:pPr>
        <w:suppressAutoHyphens/>
        <w:ind w:firstLine="709"/>
        <w:rPr>
          <w:rFonts w:eastAsia="Times New Roman"/>
          <w:color w:val="auto"/>
          <w:sz w:val="22"/>
          <w:szCs w:val="22"/>
          <w:shd w:val="clear" w:color="auto" w:fill="auto"/>
          <w:lang w:eastAsia="zh-CN"/>
        </w:rPr>
      </w:pPr>
    </w:p>
    <w:p w14:paraId="44F095FE" w14:textId="77777777" w:rsidR="0036594D" w:rsidRPr="0036594D" w:rsidRDefault="0036594D" w:rsidP="0036594D">
      <w:pPr>
        <w:tabs>
          <w:tab w:val="left" w:pos="0"/>
        </w:tabs>
        <w:suppressAutoHyphens/>
        <w:autoSpaceDE w:val="0"/>
        <w:ind w:firstLine="709"/>
        <w:jc w:val="center"/>
        <w:rPr>
          <w:rFonts w:eastAsia="Times New Roman"/>
          <w:b/>
          <w:color w:val="auto"/>
          <w:sz w:val="22"/>
          <w:szCs w:val="22"/>
          <w:shd w:val="clear" w:color="auto" w:fill="auto"/>
          <w:lang w:eastAsia="zh-CN"/>
        </w:rPr>
      </w:pPr>
      <w:r w:rsidRPr="0036594D">
        <w:rPr>
          <w:rFonts w:eastAsia="Times New Roman"/>
          <w:b/>
          <w:color w:val="auto"/>
          <w:sz w:val="22"/>
          <w:szCs w:val="22"/>
          <w:shd w:val="clear" w:color="auto" w:fill="auto"/>
          <w:lang w:eastAsia="zh-CN"/>
        </w:rPr>
        <w:t>4. ПРАВА И ОБЯЗАННОСТИ СТОРОН</w:t>
      </w:r>
    </w:p>
    <w:p w14:paraId="5CB706FD" w14:textId="77777777" w:rsidR="0036594D" w:rsidRPr="0036594D" w:rsidRDefault="0036594D" w:rsidP="0036594D">
      <w:pPr>
        <w:tabs>
          <w:tab w:val="left" w:pos="0"/>
        </w:tabs>
        <w:suppressAutoHyphens/>
        <w:autoSpaceDE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4.1. Заказчик вправе:</w:t>
      </w:r>
    </w:p>
    <w:p w14:paraId="74941051" w14:textId="77777777" w:rsidR="0036594D" w:rsidRPr="0036594D" w:rsidRDefault="0036594D" w:rsidP="0036594D">
      <w:pPr>
        <w:tabs>
          <w:tab w:val="left" w:pos="0"/>
        </w:tabs>
        <w:suppressAutoHyphens/>
        <w:autoSpaceDE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14:paraId="6F42EFA8" w14:textId="77777777" w:rsidR="0036594D" w:rsidRPr="0036594D" w:rsidRDefault="0036594D" w:rsidP="0036594D">
      <w:pPr>
        <w:tabs>
          <w:tab w:val="left" w:pos="0"/>
        </w:tabs>
        <w:suppressAutoHyphens/>
        <w:autoSpaceDE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75F0E029" w14:textId="77777777" w:rsidR="0036594D" w:rsidRPr="0036594D" w:rsidRDefault="0036594D" w:rsidP="0036594D">
      <w:pPr>
        <w:tabs>
          <w:tab w:val="left" w:pos="0"/>
        </w:tabs>
        <w:suppressAutoHyphens/>
        <w:autoSpaceDE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14:paraId="34D486E5" w14:textId="77777777" w:rsidR="0036594D" w:rsidRPr="0036594D" w:rsidRDefault="0036594D" w:rsidP="0036594D">
      <w:pPr>
        <w:tabs>
          <w:tab w:val="left" w:pos="0"/>
        </w:tabs>
        <w:suppressAutoHyphens/>
        <w:autoSpaceDE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4.2. Заказчик обязан:</w:t>
      </w:r>
    </w:p>
    <w:p w14:paraId="5847DEB9" w14:textId="77777777" w:rsidR="0036594D" w:rsidRPr="0036594D" w:rsidRDefault="0036594D" w:rsidP="0036594D">
      <w:pPr>
        <w:tabs>
          <w:tab w:val="left" w:pos="0"/>
        </w:tabs>
        <w:suppressAutoHyphens/>
        <w:autoSpaceDE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58384FC0" w14:textId="77777777" w:rsidR="0036594D" w:rsidRPr="0036594D" w:rsidRDefault="0036594D" w:rsidP="0036594D">
      <w:pPr>
        <w:tabs>
          <w:tab w:val="left" w:pos="0"/>
        </w:tabs>
        <w:suppressAutoHyphens/>
        <w:autoSpaceDE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03584BD9" w14:textId="77777777" w:rsidR="0036594D" w:rsidRPr="0036594D" w:rsidRDefault="0036594D" w:rsidP="0036594D">
      <w:pPr>
        <w:tabs>
          <w:tab w:val="left" w:pos="0"/>
        </w:tabs>
        <w:suppressAutoHyphens/>
        <w:autoSpaceDE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4.2.3. Заказчик имеет право провести экспертизу для проверки предоставленных Поставщиком Товара, предусмотренных Договором, в части их соответствия условиям настоящего Договора.</w:t>
      </w:r>
    </w:p>
    <w:p w14:paraId="6D62882A" w14:textId="77777777" w:rsidR="0036594D" w:rsidRPr="0036594D" w:rsidRDefault="0036594D" w:rsidP="0036594D">
      <w:pPr>
        <w:tabs>
          <w:tab w:val="left" w:pos="0"/>
        </w:tabs>
        <w:suppressAutoHyphens/>
        <w:autoSpaceDE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 xml:space="preserve">4.2.4. Осуществлять контроль за исполнением Поставщиком условий Договора в соответствии с законодательством Российской Федерации. </w:t>
      </w:r>
    </w:p>
    <w:p w14:paraId="780EA645" w14:textId="77777777" w:rsidR="0036594D" w:rsidRPr="0036594D" w:rsidRDefault="0036594D" w:rsidP="0036594D">
      <w:pPr>
        <w:tabs>
          <w:tab w:val="left" w:pos="0"/>
        </w:tabs>
        <w:suppressAutoHyphens/>
        <w:autoSpaceDE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4.3. Поставщик вправе:</w:t>
      </w:r>
    </w:p>
    <w:p w14:paraId="650D9E60" w14:textId="77777777" w:rsidR="0036594D" w:rsidRPr="0036594D" w:rsidRDefault="0036594D" w:rsidP="0036594D">
      <w:pPr>
        <w:tabs>
          <w:tab w:val="left" w:pos="0"/>
        </w:tabs>
        <w:suppressAutoHyphens/>
        <w:autoSpaceDE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5681A5B6" w14:textId="77777777" w:rsidR="0036594D" w:rsidRPr="0036594D" w:rsidRDefault="0036594D" w:rsidP="0036594D">
      <w:pPr>
        <w:tabs>
          <w:tab w:val="left" w:pos="0"/>
        </w:tabs>
        <w:suppressAutoHyphens/>
        <w:autoSpaceDE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4.4. Поставщик обязан:</w:t>
      </w:r>
    </w:p>
    <w:p w14:paraId="46BF12FB" w14:textId="77777777" w:rsidR="0036594D" w:rsidRPr="0036594D" w:rsidRDefault="0036594D" w:rsidP="0036594D">
      <w:pPr>
        <w:tabs>
          <w:tab w:val="left" w:pos="0"/>
        </w:tabs>
        <w:suppressAutoHyphens/>
        <w:autoSpaceDE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Технического задания и требованиями действующего законодательства Российской Федерации, произвести все виды погрузочно-разгрузочных работ и представить все необходимые документы, предусмотренные пунктом 1.5 Договора.</w:t>
      </w:r>
    </w:p>
    <w:p w14:paraId="2B47F52F" w14:textId="77777777" w:rsidR="0036594D" w:rsidRPr="0036594D" w:rsidRDefault="0036594D" w:rsidP="0036594D">
      <w:pPr>
        <w:tabs>
          <w:tab w:val="left" w:pos="0"/>
        </w:tabs>
        <w:suppressAutoHyphens/>
        <w:autoSpaceDE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Договору, в том числе о сложностях, возникающих при исполнении настоящего Договора.</w:t>
      </w:r>
    </w:p>
    <w:p w14:paraId="0295E94A" w14:textId="77777777" w:rsidR="0036594D" w:rsidRPr="0036594D" w:rsidRDefault="0036594D" w:rsidP="0036594D">
      <w:pPr>
        <w:tabs>
          <w:tab w:val="left" w:pos="0"/>
        </w:tabs>
        <w:suppressAutoHyphens/>
        <w:autoSpaceDE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4C236DDC" w14:textId="77777777" w:rsidR="0036594D" w:rsidRPr="0036594D" w:rsidRDefault="0036594D" w:rsidP="0036594D">
      <w:pPr>
        <w:tabs>
          <w:tab w:val="left" w:pos="0"/>
        </w:tabs>
        <w:suppressAutoHyphens/>
        <w:autoSpaceDE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4.4.4. Гарантировать качество Товара.</w:t>
      </w:r>
    </w:p>
    <w:p w14:paraId="063A70B0" w14:textId="77777777" w:rsidR="0036594D" w:rsidRPr="0036594D" w:rsidRDefault="0036594D" w:rsidP="0036594D">
      <w:pPr>
        <w:tabs>
          <w:tab w:val="left" w:pos="0"/>
        </w:tabs>
        <w:suppressAutoHyphens/>
        <w:autoSpaceDE w:val="0"/>
        <w:ind w:firstLine="709"/>
        <w:rPr>
          <w:rFonts w:eastAsia="Times New Roman"/>
          <w:color w:val="auto"/>
          <w:sz w:val="22"/>
          <w:szCs w:val="22"/>
          <w:shd w:val="clear" w:color="auto" w:fill="auto"/>
          <w:lang w:eastAsia="zh-CN"/>
        </w:rPr>
      </w:pPr>
    </w:p>
    <w:p w14:paraId="0B01B94D" w14:textId="77777777" w:rsidR="0036594D" w:rsidRPr="0036594D" w:rsidRDefault="0036594D" w:rsidP="0036594D">
      <w:pPr>
        <w:shd w:val="clear" w:color="auto" w:fill="FFFFFF"/>
        <w:tabs>
          <w:tab w:val="left" w:pos="709"/>
        </w:tabs>
        <w:ind w:firstLine="709"/>
        <w:jc w:val="center"/>
        <w:rPr>
          <w:rFonts w:eastAsia="Times New Roman"/>
          <w:b/>
          <w:color w:val="auto"/>
          <w:position w:val="-1"/>
          <w:sz w:val="22"/>
          <w:szCs w:val="22"/>
          <w:shd w:val="clear" w:color="auto" w:fill="auto"/>
        </w:rPr>
      </w:pPr>
      <w:r w:rsidRPr="0036594D">
        <w:rPr>
          <w:rFonts w:eastAsia="Times New Roman"/>
          <w:b/>
          <w:color w:val="auto"/>
          <w:position w:val="-1"/>
          <w:sz w:val="22"/>
          <w:szCs w:val="22"/>
          <w:shd w:val="clear" w:color="auto" w:fill="auto"/>
        </w:rPr>
        <w:t>5. СРОК, МЕСТО И УСЛОВИЯ ПОСТАВКИ</w:t>
      </w:r>
    </w:p>
    <w:p w14:paraId="5C2E7CA3" w14:textId="77777777" w:rsidR="0036594D" w:rsidRPr="0036594D" w:rsidRDefault="0036594D" w:rsidP="0036594D">
      <w:pPr>
        <w:tabs>
          <w:tab w:val="left" w:pos="709"/>
        </w:tabs>
        <w:autoSpaceDE w:val="0"/>
        <w:autoSpaceDN w:val="0"/>
        <w:adjustRightInd w:val="0"/>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 xml:space="preserve">5.1. Поставка Товара осуществляется партиями в течение 10-и рабочих дней с момента подачи заявки Заказчиком. Заявки подаются с момента заключения Договора по 31 января 2026 года. </w:t>
      </w:r>
    </w:p>
    <w:p w14:paraId="7E7065DB" w14:textId="77777777" w:rsidR="0036594D" w:rsidRPr="0036594D" w:rsidRDefault="0036594D" w:rsidP="0036594D">
      <w:pPr>
        <w:tabs>
          <w:tab w:val="left" w:pos="709"/>
        </w:tabs>
        <w:autoSpaceDE w:val="0"/>
        <w:autoSpaceDN w:val="0"/>
        <w:adjustRightInd w:val="0"/>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 xml:space="preserve">5.2. Погрузка и доставка товара осуществляется силами и средствами Поставщика до склада Заказчика и входит в стоимость товара. </w:t>
      </w:r>
    </w:p>
    <w:p w14:paraId="3900914C" w14:textId="77777777" w:rsidR="0036594D" w:rsidRPr="0036594D" w:rsidRDefault="0036594D" w:rsidP="0036594D">
      <w:pPr>
        <w:tabs>
          <w:tab w:val="left" w:pos="709"/>
        </w:tabs>
        <w:autoSpaceDE w:val="0"/>
        <w:autoSpaceDN w:val="0"/>
        <w:adjustRightInd w:val="0"/>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Адрес склада: РМЭ, г. Йошкар-Ола, ул. Дружбы, д. 2 (далее – место поставки).</w:t>
      </w:r>
    </w:p>
    <w:p w14:paraId="65D2EB7F" w14:textId="77777777" w:rsidR="0036594D" w:rsidRPr="0036594D" w:rsidRDefault="0036594D" w:rsidP="0036594D">
      <w:pPr>
        <w:suppressAutoHyphens/>
        <w:ind w:firstLine="709"/>
        <w:rPr>
          <w:rFonts w:eastAsia="Times New Roman"/>
          <w:color w:val="000000"/>
          <w:sz w:val="22"/>
          <w:szCs w:val="22"/>
          <w:shd w:val="clear" w:color="auto" w:fill="auto"/>
          <w:lang w:eastAsia="ar-SA"/>
        </w:rPr>
      </w:pPr>
      <w:r w:rsidRPr="0036594D">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установленные настоящим Договором сроки по адресу, указанному в п.5.2 настоящего Договора </w:t>
      </w:r>
      <w:r w:rsidRPr="0036594D">
        <w:rPr>
          <w:rFonts w:eastAsia="Times New Roman"/>
          <w:color w:val="000000"/>
          <w:sz w:val="22"/>
          <w:szCs w:val="22"/>
          <w:shd w:val="clear" w:color="auto" w:fill="auto"/>
          <w:lang w:eastAsia="ar-SA"/>
        </w:rPr>
        <w:t xml:space="preserve">(с 8:00 до 12:00 и с 13:00 до 16.00 часов по московскому времени, кроме выходных и нерабочих праздничных дней). </w:t>
      </w:r>
    </w:p>
    <w:p w14:paraId="67A14DA3" w14:textId="77777777" w:rsidR="0036594D" w:rsidRPr="0036594D" w:rsidRDefault="0036594D" w:rsidP="0036594D">
      <w:pPr>
        <w:suppressAutoHyphens/>
        <w:ind w:firstLine="709"/>
        <w:rPr>
          <w:rFonts w:eastAsia="Times New Roman"/>
          <w:color w:val="000000"/>
          <w:sz w:val="22"/>
          <w:szCs w:val="22"/>
          <w:shd w:val="clear" w:color="auto" w:fill="auto"/>
          <w:lang w:eastAsia="ar-SA"/>
        </w:rPr>
      </w:pPr>
    </w:p>
    <w:p w14:paraId="322C52A3" w14:textId="77777777" w:rsidR="0036594D" w:rsidRPr="0036594D" w:rsidRDefault="0036594D" w:rsidP="0036594D">
      <w:pPr>
        <w:tabs>
          <w:tab w:val="left" w:pos="709"/>
        </w:tabs>
        <w:ind w:firstLine="709"/>
        <w:jc w:val="center"/>
        <w:rPr>
          <w:rFonts w:eastAsia="Times New Roman"/>
          <w:color w:val="auto"/>
          <w:position w:val="-1"/>
          <w:sz w:val="22"/>
          <w:szCs w:val="22"/>
          <w:shd w:val="clear" w:color="auto" w:fill="auto"/>
        </w:rPr>
      </w:pPr>
      <w:r w:rsidRPr="0036594D">
        <w:rPr>
          <w:rFonts w:eastAsia="Times New Roman"/>
          <w:b/>
          <w:color w:val="auto"/>
          <w:position w:val="-1"/>
          <w:sz w:val="22"/>
          <w:szCs w:val="22"/>
          <w:shd w:val="clear" w:color="auto" w:fill="auto"/>
        </w:rPr>
        <w:t xml:space="preserve">6. ПОРЯДОК СДАЧИ-ПРИЕМКИ ТОВАРА </w:t>
      </w:r>
      <w:r w:rsidRPr="0036594D">
        <w:rPr>
          <w:rFonts w:eastAsia="Times New Roman"/>
          <w:b/>
          <w:color w:val="auto"/>
          <w:position w:val="-1"/>
          <w:sz w:val="22"/>
          <w:szCs w:val="22"/>
          <w:shd w:val="clear" w:color="auto" w:fill="auto"/>
        </w:rPr>
        <w:tab/>
      </w:r>
    </w:p>
    <w:p w14:paraId="696B0AAF" w14:textId="77777777" w:rsidR="0036594D" w:rsidRPr="0036594D" w:rsidRDefault="0036594D" w:rsidP="0036594D">
      <w:pPr>
        <w:tabs>
          <w:tab w:val="left" w:pos="709"/>
        </w:tabs>
        <w:autoSpaceDE w:val="0"/>
        <w:autoSpaceDN w:val="0"/>
        <w:adjustRightInd w:val="0"/>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6.1. При поставке Товара Поставщик передает Заказчику все документы, предусмотренные пунктом 1.5 настоящего Договора.</w:t>
      </w:r>
    </w:p>
    <w:p w14:paraId="4A85C2C0" w14:textId="77777777" w:rsidR="0036594D" w:rsidRPr="0036594D" w:rsidRDefault="0036594D" w:rsidP="0036594D">
      <w:pPr>
        <w:autoSpaceDE w:val="0"/>
        <w:autoSpaceDN w:val="0"/>
        <w:adjustRightInd w:val="0"/>
        <w:ind w:firstLine="709"/>
        <w:rPr>
          <w:rFonts w:eastAsia="Times New Roman"/>
          <w:color w:val="auto"/>
          <w:position w:val="-1"/>
          <w:sz w:val="22"/>
          <w:szCs w:val="22"/>
          <w:shd w:val="clear" w:color="auto" w:fill="auto"/>
          <w:lang w:eastAsia="ar-SA"/>
        </w:rPr>
      </w:pPr>
      <w:r w:rsidRPr="0036594D">
        <w:rPr>
          <w:rFonts w:eastAsia="Times New Roman"/>
          <w:color w:val="auto"/>
          <w:position w:val="-1"/>
          <w:sz w:val="22"/>
          <w:szCs w:val="22"/>
          <w:shd w:val="clear" w:color="auto" w:fill="auto"/>
        </w:rPr>
        <w:t xml:space="preserve">6.2. </w:t>
      </w:r>
      <w:r w:rsidRPr="0036594D">
        <w:rPr>
          <w:rFonts w:eastAsia="Times New Roman"/>
          <w:color w:val="auto"/>
          <w:position w:val="-1"/>
          <w:sz w:val="22"/>
          <w:szCs w:val="22"/>
          <w:shd w:val="clear" w:color="auto" w:fill="auto"/>
          <w:lang w:eastAsia="ar-SA"/>
        </w:rPr>
        <w:t>Товар должен быть поставлен в упаковке (таре), обеспечивающей защиту Товаров от их повреждения или порчи при транспортировке и хранении. Упаковка (тара) Товара и комплектующих Товара должна отвечать требованиям безопасности жизни, здоровья и охраны окружающей среды, иметь маркировки, наклейки, пломбы, если такие требования предъявляются действующим законодательством Российской Федерации.</w:t>
      </w:r>
    </w:p>
    <w:p w14:paraId="088D1E2A" w14:textId="77777777" w:rsidR="0036594D" w:rsidRPr="0036594D" w:rsidRDefault="0036594D" w:rsidP="0036594D">
      <w:pPr>
        <w:autoSpaceDE w:val="0"/>
        <w:autoSpaceDN w:val="0"/>
        <w:adjustRightInd w:val="0"/>
        <w:ind w:firstLine="709"/>
        <w:rPr>
          <w:rFonts w:eastAsia="Calibri"/>
          <w:color w:val="auto"/>
          <w:position w:val="-1"/>
          <w:sz w:val="22"/>
          <w:szCs w:val="22"/>
          <w:shd w:val="clear" w:color="auto" w:fill="auto"/>
          <w:lang w:eastAsia="en-US"/>
        </w:rPr>
      </w:pPr>
      <w:r w:rsidRPr="0036594D">
        <w:rPr>
          <w:rFonts w:eastAsia="Calibri"/>
          <w:color w:val="auto"/>
          <w:position w:val="-1"/>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28CADFA4" w14:textId="77777777" w:rsidR="0036594D" w:rsidRPr="0036594D" w:rsidRDefault="0036594D" w:rsidP="0036594D">
      <w:pPr>
        <w:autoSpaceDE w:val="0"/>
        <w:autoSpaceDN w:val="0"/>
        <w:adjustRightInd w:val="0"/>
        <w:ind w:firstLine="709"/>
        <w:rPr>
          <w:rFonts w:eastAsia="Calibri"/>
          <w:color w:val="auto"/>
          <w:position w:val="-1"/>
          <w:sz w:val="22"/>
          <w:szCs w:val="22"/>
          <w:shd w:val="clear" w:color="auto" w:fill="auto"/>
          <w:lang w:eastAsia="en-US"/>
        </w:rPr>
      </w:pPr>
      <w:r w:rsidRPr="0036594D">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09F25AC4" w14:textId="77777777" w:rsidR="0036594D" w:rsidRPr="0036594D" w:rsidRDefault="0036594D" w:rsidP="0036594D">
      <w:pPr>
        <w:autoSpaceDE w:val="0"/>
        <w:autoSpaceDN w:val="0"/>
        <w:adjustRightInd w:val="0"/>
        <w:ind w:firstLine="709"/>
        <w:rPr>
          <w:rFonts w:eastAsia="Calibri"/>
          <w:color w:val="auto"/>
          <w:position w:val="-1"/>
          <w:sz w:val="22"/>
          <w:szCs w:val="22"/>
          <w:shd w:val="clear" w:color="auto" w:fill="auto"/>
          <w:lang w:eastAsia="en-US"/>
        </w:rPr>
      </w:pPr>
      <w:r w:rsidRPr="0036594D">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3190CFEB" w14:textId="77777777" w:rsidR="0036594D" w:rsidRPr="0036594D" w:rsidRDefault="0036594D" w:rsidP="0036594D">
      <w:pPr>
        <w:tabs>
          <w:tab w:val="left" w:pos="630"/>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1B85457D" w14:textId="77777777" w:rsidR="0036594D" w:rsidRPr="0036594D" w:rsidRDefault="0036594D" w:rsidP="0036594D">
      <w:pPr>
        <w:tabs>
          <w:tab w:val="left" w:pos="630"/>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62C77B17" w14:textId="77777777" w:rsidR="0036594D" w:rsidRPr="0036594D" w:rsidRDefault="0036594D" w:rsidP="0036594D">
      <w:pPr>
        <w:tabs>
          <w:tab w:val="left" w:pos="709"/>
        </w:tabs>
        <w:autoSpaceDE w:val="0"/>
        <w:autoSpaceDN w:val="0"/>
        <w:adjustRightInd w:val="0"/>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 xml:space="preserve">6.5. Приемка Товара по количеству, ассортименту и качеству </w:t>
      </w:r>
      <w:r w:rsidRPr="0036594D">
        <w:rPr>
          <w:rFonts w:eastAsia="Times New Roman"/>
          <w:color w:val="auto"/>
          <w:spacing w:val="-1"/>
          <w:position w:val="-1"/>
          <w:sz w:val="22"/>
          <w:szCs w:val="22"/>
          <w:shd w:val="clear" w:color="auto" w:fill="auto"/>
        </w:rPr>
        <w:t>производится Заказчиком</w:t>
      </w:r>
      <w:r w:rsidRPr="0036594D">
        <w:rPr>
          <w:rFonts w:eastAsia="Times New Roman"/>
          <w:color w:val="auto"/>
          <w:position w:val="-1"/>
          <w:sz w:val="22"/>
          <w:szCs w:val="22"/>
          <w:shd w:val="clear" w:color="auto" w:fill="auto"/>
        </w:rPr>
        <w:t xml:space="preserve"> 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подписанную </w:t>
      </w:r>
      <w:r w:rsidRPr="0036594D">
        <w:rPr>
          <w:rFonts w:eastAsia="Arial"/>
          <w:color w:val="000000"/>
          <w:position w:val="-1"/>
          <w:sz w:val="22"/>
          <w:szCs w:val="22"/>
          <w:shd w:val="clear" w:color="auto" w:fill="auto"/>
        </w:rPr>
        <w:t>товарную накладную.</w:t>
      </w:r>
    </w:p>
    <w:p w14:paraId="19CA016B" w14:textId="77777777" w:rsidR="0036594D" w:rsidRPr="0036594D" w:rsidRDefault="0036594D" w:rsidP="0036594D">
      <w:pPr>
        <w:tabs>
          <w:tab w:val="left" w:pos="709"/>
        </w:tabs>
        <w:autoSpaceDE w:val="0"/>
        <w:autoSpaceDN w:val="0"/>
        <w:adjustRightInd w:val="0"/>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 </w:t>
      </w:r>
    </w:p>
    <w:p w14:paraId="75A51419" w14:textId="77777777" w:rsidR="0036594D" w:rsidRPr="0036594D" w:rsidRDefault="0036594D" w:rsidP="0036594D">
      <w:pPr>
        <w:tabs>
          <w:tab w:val="left" w:pos="709"/>
        </w:tabs>
        <w:autoSpaceDE w:val="0"/>
        <w:autoSpaceDN w:val="0"/>
        <w:adjustRightInd w:val="0"/>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5901060E" w14:textId="77777777" w:rsidR="0036594D" w:rsidRPr="0036594D" w:rsidRDefault="0036594D" w:rsidP="0036594D">
      <w:pPr>
        <w:tabs>
          <w:tab w:val="left" w:pos="709"/>
        </w:tabs>
        <w:autoSpaceDE w:val="0"/>
        <w:autoSpaceDN w:val="0"/>
        <w:adjustRightInd w:val="0"/>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17523469" w14:textId="77777777" w:rsidR="0036594D" w:rsidRPr="0036594D" w:rsidRDefault="0036594D" w:rsidP="0036594D">
      <w:pPr>
        <w:tabs>
          <w:tab w:val="left" w:pos="709"/>
        </w:tabs>
        <w:autoSpaceDE w:val="0"/>
        <w:autoSpaceDN w:val="0"/>
        <w:adjustRightInd w:val="0"/>
        <w:ind w:firstLine="709"/>
        <w:rPr>
          <w:rFonts w:eastAsia="Times New Roman"/>
          <w:color w:val="000000"/>
          <w:position w:val="-1"/>
          <w:sz w:val="22"/>
          <w:szCs w:val="22"/>
          <w:shd w:val="clear" w:color="auto" w:fill="auto"/>
        </w:rPr>
      </w:pPr>
      <w:r w:rsidRPr="0036594D">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47B15425" w14:textId="77777777" w:rsidR="0036594D" w:rsidRPr="0036594D" w:rsidRDefault="0036594D" w:rsidP="0036594D">
      <w:pPr>
        <w:tabs>
          <w:tab w:val="left" w:pos="709"/>
        </w:tabs>
        <w:autoSpaceDE w:val="0"/>
        <w:autoSpaceDN w:val="0"/>
        <w:adjustRightInd w:val="0"/>
        <w:ind w:firstLine="709"/>
        <w:rPr>
          <w:rFonts w:eastAsia="Times New Roman"/>
          <w:color w:val="000000"/>
          <w:position w:val="-1"/>
          <w:sz w:val="22"/>
          <w:szCs w:val="22"/>
          <w:shd w:val="clear" w:color="auto" w:fill="auto"/>
        </w:rPr>
      </w:pPr>
      <w:r w:rsidRPr="0036594D">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78F5EB86" w14:textId="77777777" w:rsidR="0036594D" w:rsidRPr="0036594D" w:rsidRDefault="0036594D" w:rsidP="0036594D">
      <w:pPr>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0D597CF4" w14:textId="77777777" w:rsidR="0036594D" w:rsidRPr="0036594D" w:rsidRDefault="0036594D" w:rsidP="0036594D">
      <w:pPr>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3D1B4720" w14:textId="77777777" w:rsidR="0036594D" w:rsidRPr="0036594D" w:rsidRDefault="0036594D" w:rsidP="0036594D">
      <w:pPr>
        <w:tabs>
          <w:tab w:val="left" w:pos="709"/>
        </w:tabs>
        <w:autoSpaceDE w:val="0"/>
        <w:autoSpaceDN w:val="0"/>
        <w:adjustRightInd w:val="0"/>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14:paraId="5A847017" w14:textId="77777777" w:rsidR="0036594D" w:rsidRPr="0036594D" w:rsidRDefault="0036594D" w:rsidP="0036594D">
      <w:pPr>
        <w:tabs>
          <w:tab w:val="left" w:pos="709"/>
        </w:tabs>
        <w:autoSpaceDE w:val="0"/>
        <w:autoSpaceDN w:val="0"/>
        <w:adjustRightInd w:val="0"/>
        <w:ind w:firstLine="709"/>
        <w:rPr>
          <w:rFonts w:eastAsia="Times New Roman"/>
          <w:color w:val="auto"/>
          <w:position w:val="-1"/>
          <w:sz w:val="22"/>
          <w:szCs w:val="22"/>
          <w:shd w:val="clear" w:color="auto" w:fill="auto"/>
        </w:rPr>
      </w:pPr>
    </w:p>
    <w:p w14:paraId="25CCF78D" w14:textId="77777777" w:rsidR="0036594D" w:rsidRPr="0036594D" w:rsidRDefault="0036594D" w:rsidP="0036594D">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36594D">
        <w:rPr>
          <w:rFonts w:eastAsia="Times New Roman"/>
          <w:b/>
          <w:color w:val="auto"/>
          <w:position w:val="-1"/>
          <w:sz w:val="22"/>
          <w:szCs w:val="22"/>
          <w:shd w:val="clear" w:color="auto" w:fill="auto"/>
        </w:rPr>
        <w:t>7. ГАРАНТИЙНЫЕ ОБЯЗАТЕЛЬСТВА</w:t>
      </w:r>
    </w:p>
    <w:p w14:paraId="4341A3DB" w14:textId="77777777" w:rsidR="0036594D" w:rsidRPr="0036594D" w:rsidRDefault="0036594D" w:rsidP="0036594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iCs/>
          <w:color w:val="auto"/>
          <w:position w:val="-1"/>
          <w:sz w:val="22"/>
          <w:szCs w:val="22"/>
          <w:shd w:val="clear" w:color="auto" w:fill="FFFFFF"/>
        </w:rPr>
      </w:pPr>
      <w:r w:rsidRPr="0036594D">
        <w:rPr>
          <w:rFonts w:eastAsia="Times New Roman"/>
          <w:iCs/>
          <w:color w:val="auto"/>
          <w:position w:val="-1"/>
          <w:sz w:val="22"/>
          <w:szCs w:val="22"/>
          <w:shd w:val="clear" w:color="auto" w:fill="FFFFFF"/>
        </w:rPr>
        <w:t>7.1. Поставщик гарантирует качество и безопасность поставляемого Товара в соответствии с действующими стандартами, утвержденными в отношении данного вида Товара, и наличием сертификатов, обязательных для данного вида Товара, оформленных в соответствии с законодательством Российской Федерации.</w:t>
      </w:r>
    </w:p>
    <w:p w14:paraId="4837D4E9" w14:textId="77777777" w:rsidR="0036594D" w:rsidRPr="0036594D" w:rsidRDefault="0036594D" w:rsidP="0036594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iCs/>
          <w:color w:val="auto"/>
          <w:position w:val="-1"/>
          <w:sz w:val="22"/>
          <w:szCs w:val="22"/>
          <w:shd w:val="clear" w:color="auto" w:fill="FFFFFF"/>
        </w:rPr>
      </w:pPr>
      <w:r w:rsidRPr="0036594D">
        <w:rPr>
          <w:rFonts w:eastAsia="Times New Roman"/>
          <w:iCs/>
          <w:color w:val="auto"/>
          <w:position w:val="-1"/>
          <w:sz w:val="22"/>
          <w:szCs w:val="22"/>
          <w:shd w:val="clear" w:color="auto" w:fill="FFFFFF"/>
        </w:rPr>
        <w:t xml:space="preserve">7.2. Поставляемый Товар по качественным характеристикам должен соответствовать требованиям Технического регламента Таможенного союза «О безопасности средств индивидуальной защиты» (ТР ТС 019/2011), ГОСТ 5375-79 «Сапоги резиновые формовые. Технические условия», ГОСТ </w:t>
      </w:r>
      <w:r w:rsidRPr="0036594D">
        <w:rPr>
          <w:rFonts w:eastAsia="Times New Roman"/>
          <w:iCs/>
          <w:color w:val="auto"/>
          <w:position w:val="-1"/>
          <w:sz w:val="22"/>
          <w:szCs w:val="22"/>
          <w:shd w:val="clear" w:color="auto" w:fill="FFFFFF"/>
          <w:lang w:val="en-US"/>
        </w:rPr>
        <w:t>ISO</w:t>
      </w:r>
      <w:r w:rsidRPr="0036594D">
        <w:rPr>
          <w:rFonts w:eastAsia="Times New Roman"/>
          <w:iCs/>
          <w:color w:val="auto"/>
          <w:position w:val="-1"/>
          <w:sz w:val="22"/>
          <w:szCs w:val="22"/>
          <w:shd w:val="clear" w:color="auto" w:fill="FFFFFF"/>
        </w:rPr>
        <w:t xml:space="preserve"> 4643-2013 «Обувь полимерная. Сапоги общего значения и пластиката поливинилхлоридного литьевого с подкладкой и без подкладки. Технические условия». Срок изготовления – не ранее первого квартала 2025 года.  </w:t>
      </w:r>
    </w:p>
    <w:p w14:paraId="20EFCC02" w14:textId="77777777" w:rsidR="0036594D" w:rsidRPr="0036594D" w:rsidRDefault="0036594D" w:rsidP="0036594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iCs/>
          <w:color w:val="auto"/>
          <w:position w:val="-1"/>
          <w:sz w:val="22"/>
          <w:szCs w:val="22"/>
          <w:shd w:val="clear" w:color="auto" w:fill="FFFFFF"/>
        </w:rPr>
      </w:pPr>
      <w:r w:rsidRPr="0036594D">
        <w:rPr>
          <w:rFonts w:eastAsia="Times New Roman"/>
          <w:iCs/>
          <w:color w:val="auto"/>
          <w:position w:val="-1"/>
          <w:sz w:val="22"/>
          <w:szCs w:val="22"/>
          <w:shd w:val="clear" w:color="auto" w:fill="FFFFFF"/>
        </w:rPr>
        <w:t>7.3.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14:paraId="2A7228A4" w14:textId="77777777" w:rsidR="0036594D" w:rsidRPr="0036594D" w:rsidRDefault="0036594D" w:rsidP="0036594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iCs/>
          <w:color w:val="auto"/>
          <w:position w:val="-1"/>
          <w:sz w:val="22"/>
          <w:szCs w:val="22"/>
          <w:shd w:val="clear" w:color="auto" w:fill="FFFFFF"/>
        </w:rPr>
      </w:pPr>
      <w:r w:rsidRPr="0036594D">
        <w:rPr>
          <w:rFonts w:eastAsia="Times New Roman"/>
          <w:iCs/>
          <w:color w:val="auto"/>
          <w:position w:val="-1"/>
          <w:sz w:val="22"/>
          <w:szCs w:val="22"/>
          <w:shd w:val="clear" w:color="auto" w:fill="FFFFFF"/>
        </w:rPr>
        <w:t>7.4. Поставляемый Товар должен быть упакован соответствующим образом, на Товаре не должно быть следов повреждений и изменений. Вместе с поставляемым Товаром должны быть представлены документы, подтверждающие качество и безопасность Товара, оформленные в соответствии с действующим законодательством РФ.</w:t>
      </w:r>
    </w:p>
    <w:p w14:paraId="788DF317" w14:textId="77777777" w:rsidR="0036594D" w:rsidRPr="0036594D" w:rsidRDefault="0036594D" w:rsidP="0036594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iCs/>
          <w:color w:val="auto"/>
          <w:position w:val="-1"/>
          <w:sz w:val="22"/>
          <w:szCs w:val="22"/>
          <w:shd w:val="clear" w:color="auto" w:fill="FFFFFF"/>
        </w:rPr>
      </w:pPr>
      <w:r w:rsidRPr="0036594D">
        <w:rPr>
          <w:rFonts w:eastAsia="Times New Roman"/>
          <w:iCs/>
          <w:color w:val="auto"/>
          <w:position w:val="-1"/>
          <w:sz w:val="22"/>
          <w:szCs w:val="22"/>
          <w:shd w:val="clear" w:color="auto" w:fill="FFFFFF"/>
        </w:rPr>
        <w:t>7.5. Поставщик несет ответственность за недостатки Товара, обнаруженные в пределах гарантийного срока, установленного пунктом 7.9 Договора. Гарантия качества Товара распространяется на все составляющие и комплектующие части Товара.</w:t>
      </w:r>
    </w:p>
    <w:p w14:paraId="78B3BF8D" w14:textId="77777777" w:rsidR="0036594D" w:rsidRPr="0036594D" w:rsidRDefault="0036594D" w:rsidP="0036594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iCs/>
          <w:color w:val="auto"/>
          <w:position w:val="-1"/>
          <w:sz w:val="22"/>
          <w:szCs w:val="22"/>
          <w:shd w:val="clear" w:color="auto" w:fill="FFFFFF"/>
        </w:rPr>
      </w:pPr>
      <w:r w:rsidRPr="0036594D">
        <w:rPr>
          <w:rFonts w:eastAsia="Times New Roman"/>
          <w:iCs/>
          <w:color w:val="auto"/>
          <w:position w:val="-1"/>
          <w:sz w:val="22"/>
          <w:szCs w:val="22"/>
          <w:shd w:val="clear" w:color="auto" w:fill="FFFFFF"/>
        </w:rPr>
        <w:t>7.6. Если в течение гарантийного срока выявится, что качество Товара не соответствует требованиям спецификации, отраслевых норм и правил, с отступлениями, ухудшившими качество Товара, Поставщик обязан безвозмездно устранить указанные недостатки, если не докажет, что они произошли вследствие нормального износа Товара, неправильной его эксплуатации Заказчиком.</w:t>
      </w:r>
    </w:p>
    <w:p w14:paraId="22C86A5A" w14:textId="77777777" w:rsidR="0036594D" w:rsidRPr="0036594D" w:rsidRDefault="0036594D" w:rsidP="0036594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iCs/>
          <w:color w:val="auto"/>
          <w:position w:val="-1"/>
          <w:sz w:val="22"/>
          <w:szCs w:val="22"/>
          <w:shd w:val="clear" w:color="auto" w:fill="FFFFFF"/>
        </w:rPr>
      </w:pPr>
      <w:r w:rsidRPr="0036594D">
        <w:rPr>
          <w:rFonts w:eastAsia="Times New Roman"/>
          <w:iCs/>
          <w:color w:val="auto"/>
          <w:position w:val="-1"/>
          <w:sz w:val="22"/>
          <w:szCs w:val="22"/>
          <w:shd w:val="clear" w:color="auto" w:fill="FFFFFF"/>
        </w:rPr>
        <w:t>7.7. Действие гарантийного срока продлевается эквивалентно времени, прошедшему со дня письменного уведомления Заказчиком Поставщика об обнаружении недостатков до письменного уведомления Поставщиком Заказчика об их устранении.</w:t>
      </w:r>
    </w:p>
    <w:p w14:paraId="7DA4C859" w14:textId="77777777" w:rsidR="0036594D" w:rsidRPr="0036594D" w:rsidRDefault="0036594D" w:rsidP="0036594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iCs/>
          <w:color w:val="auto"/>
          <w:position w:val="-1"/>
          <w:sz w:val="22"/>
          <w:szCs w:val="22"/>
          <w:shd w:val="clear" w:color="auto" w:fill="FFFFFF"/>
        </w:rPr>
      </w:pPr>
      <w:r w:rsidRPr="0036594D">
        <w:rPr>
          <w:rFonts w:eastAsia="Times New Roman"/>
          <w:iCs/>
          <w:color w:val="auto"/>
          <w:position w:val="-1"/>
          <w:sz w:val="22"/>
          <w:szCs w:val="22"/>
          <w:shd w:val="clear" w:color="auto" w:fill="FFFFFF"/>
        </w:rPr>
        <w:t>7.8. Течение гарантийного срока прерывается на все время устранения недостатков, за которые отвечает Поставщик.</w:t>
      </w:r>
    </w:p>
    <w:p w14:paraId="35A6ED60" w14:textId="77777777" w:rsidR="0036594D" w:rsidRPr="0036594D" w:rsidRDefault="0036594D" w:rsidP="0036594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iCs/>
          <w:color w:val="auto"/>
          <w:position w:val="-1"/>
          <w:sz w:val="22"/>
          <w:szCs w:val="22"/>
          <w:shd w:val="clear" w:color="auto" w:fill="FFFFFF"/>
        </w:rPr>
      </w:pPr>
      <w:r w:rsidRPr="0036594D">
        <w:rPr>
          <w:rFonts w:eastAsia="Times New Roman"/>
          <w:iCs/>
          <w:color w:val="auto"/>
          <w:position w:val="-1"/>
          <w:sz w:val="22"/>
          <w:szCs w:val="22"/>
          <w:shd w:val="clear" w:color="auto" w:fill="FFFFFF"/>
        </w:rPr>
        <w:t xml:space="preserve">7.9. Гарантийный срок на момент поставки Товара должен составлять не менее 12 месяцев с момента подписания Заказчиком документа о приемке.   </w:t>
      </w:r>
    </w:p>
    <w:p w14:paraId="5FED5D35" w14:textId="77777777" w:rsidR="0036594D" w:rsidRPr="0036594D" w:rsidRDefault="0036594D" w:rsidP="0036594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position w:val="-1"/>
          <w:sz w:val="22"/>
          <w:szCs w:val="22"/>
          <w:shd w:val="clear" w:color="auto" w:fill="auto"/>
        </w:rPr>
      </w:pPr>
    </w:p>
    <w:p w14:paraId="301D9239" w14:textId="77777777" w:rsidR="0036594D" w:rsidRPr="0036594D" w:rsidRDefault="0036594D" w:rsidP="0036594D">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36594D">
        <w:rPr>
          <w:rFonts w:eastAsia="Times New Roman"/>
          <w:b/>
          <w:color w:val="auto"/>
          <w:position w:val="-1"/>
          <w:sz w:val="22"/>
          <w:szCs w:val="22"/>
          <w:shd w:val="clear" w:color="auto" w:fill="auto"/>
        </w:rPr>
        <w:t xml:space="preserve">8. ОБЕСПЕЧЕНИЕ ИСПОЛНЕНИЯ ДОГОВОРА </w:t>
      </w:r>
    </w:p>
    <w:p w14:paraId="797F519F" w14:textId="77777777" w:rsidR="0036594D" w:rsidRPr="0036594D" w:rsidRDefault="0036594D" w:rsidP="0036594D">
      <w:pPr>
        <w:widowControl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8.1. Обеспечение исполнения настоящего Договора предоставляется Поставщиком на сумму: 51 769 (Пятьдесят одна тысяча семьсот шестьдесят девять) рублей 79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246B3474" w14:textId="77777777" w:rsidR="0036594D" w:rsidRPr="0036594D" w:rsidRDefault="0036594D" w:rsidP="0036594D">
      <w:pPr>
        <w:widowControl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 xml:space="preserve">8.2. </w:t>
      </w:r>
      <w:r w:rsidRPr="0036594D">
        <w:rPr>
          <w:rFonts w:eastAsia="Times New Roman"/>
          <w:iCs/>
          <w:color w:val="auto"/>
          <w:sz w:val="22"/>
          <w:szCs w:val="22"/>
          <w:shd w:val="clear" w:color="auto" w:fill="auto"/>
          <w:lang w:eastAsia="zh-CN"/>
        </w:rPr>
        <w:t xml:space="preserve">В </w:t>
      </w:r>
      <w:r w:rsidRPr="0036594D">
        <w:rPr>
          <w:rFonts w:eastAsia="Times New Roman"/>
          <w:color w:val="auto"/>
          <w:sz w:val="22"/>
          <w:szCs w:val="22"/>
          <w:shd w:val="clear" w:color="auto" w:fill="auto"/>
          <w:lang w:eastAsia="zh-CN"/>
        </w:rPr>
        <w:t>случае</w:t>
      </w:r>
      <w:r w:rsidRPr="0036594D">
        <w:rPr>
          <w:rFonts w:eastAsia="Times New Roman"/>
          <w:iCs/>
          <w:color w:val="auto"/>
          <w:sz w:val="22"/>
          <w:szCs w:val="22"/>
          <w:shd w:val="clear" w:color="auto" w:fill="auto"/>
          <w:lang w:eastAsia="zh-CN"/>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36594D">
        <w:rPr>
          <w:rFonts w:eastAsia="Times New Roman"/>
          <w:color w:val="auto"/>
          <w:sz w:val="22"/>
          <w:szCs w:val="22"/>
          <w:shd w:val="clear" w:color="auto" w:fill="auto"/>
          <w:lang w:eastAsia="zh-CN"/>
        </w:rPr>
        <w:t>Договор</w:t>
      </w:r>
      <w:r w:rsidRPr="0036594D">
        <w:rPr>
          <w:rFonts w:eastAsia="Times New Roman"/>
          <w:iCs/>
          <w:color w:val="auto"/>
          <w:sz w:val="22"/>
          <w:szCs w:val="22"/>
          <w:shd w:val="clear" w:color="auto" w:fill="auto"/>
          <w:lang w:eastAsia="zh-CN"/>
        </w:rPr>
        <w:t xml:space="preserve">, </w:t>
      </w:r>
      <w:r w:rsidRPr="0036594D">
        <w:rPr>
          <w:rFonts w:eastAsia="Times New Roman"/>
          <w:color w:val="auto"/>
          <w:sz w:val="22"/>
          <w:szCs w:val="22"/>
          <w:shd w:val="clear" w:color="auto" w:fill="auto"/>
          <w:lang w:eastAsia="zh-CN"/>
        </w:rPr>
        <w:t>предоставляет обеспечение исполнения Договора в размере, превышающем в полтора раза размер обеспечения исполнения Договора, что составляет 77 654 (Семьдесят семь тысяч шестьсот пятьдесят четыре) рубля 69 копеек, или предоставляет информацию, подтверждающую добросовестность Поставщика.</w:t>
      </w:r>
    </w:p>
    <w:p w14:paraId="3FC80B00" w14:textId="77777777" w:rsidR="0036594D" w:rsidRPr="0036594D" w:rsidRDefault="0036594D" w:rsidP="0036594D">
      <w:pPr>
        <w:widowControl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Договора, на счёт Заказчика по указанным реквизитам:</w:t>
      </w:r>
    </w:p>
    <w:p w14:paraId="785AD610" w14:textId="77777777" w:rsidR="0036594D" w:rsidRPr="0036594D" w:rsidRDefault="0036594D" w:rsidP="0036594D">
      <w:pPr>
        <w:widowControl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 xml:space="preserve">МУП «Водоканал» </w:t>
      </w:r>
    </w:p>
    <w:p w14:paraId="4FD32690" w14:textId="77777777" w:rsidR="0036594D" w:rsidRPr="0036594D" w:rsidRDefault="0036594D" w:rsidP="0036594D">
      <w:pPr>
        <w:widowControl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 xml:space="preserve">ИНН 1215020390 </w:t>
      </w:r>
    </w:p>
    <w:p w14:paraId="727B3ACD" w14:textId="77777777" w:rsidR="0036594D" w:rsidRPr="0036594D" w:rsidRDefault="0036594D" w:rsidP="0036594D">
      <w:pPr>
        <w:widowControl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КПП 121501001</w:t>
      </w:r>
    </w:p>
    <w:p w14:paraId="7C8BB82A" w14:textId="77777777" w:rsidR="0036594D" w:rsidRPr="0036594D" w:rsidRDefault="0036594D" w:rsidP="0036594D">
      <w:pPr>
        <w:widowControl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Расчетный счет 40702810300000050227</w:t>
      </w:r>
    </w:p>
    <w:p w14:paraId="17252077" w14:textId="77777777" w:rsidR="0036594D" w:rsidRPr="0036594D" w:rsidRDefault="0036594D" w:rsidP="0036594D">
      <w:pPr>
        <w:widowControl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 xml:space="preserve">Банк получателя: Банк ГПБ (АО) </w:t>
      </w:r>
    </w:p>
    <w:p w14:paraId="065B3CCA" w14:textId="77777777" w:rsidR="0036594D" w:rsidRPr="0036594D" w:rsidRDefault="0036594D" w:rsidP="0036594D">
      <w:pPr>
        <w:widowControl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Корреспондентский счет 30101810200000000823</w:t>
      </w:r>
    </w:p>
    <w:p w14:paraId="7537D6C3" w14:textId="77777777" w:rsidR="0036594D" w:rsidRPr="0036594D" w:rsidRDefault="0036594D" w:rsidP="0036594D">
      <w:pPr>
        <w:widowControl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БИК 044525823</w:t>
      </w:r>
    </w:p>
    <w:p w14:paraId="7A36FEAE" w14:textId="77777777" w:rsidR="0036594D" w:rsidRPr="0036594D" w:rsidRDefault="0036594D" w:rsidP="0036594D">
      <w:pPr>
        <w:widowControl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 xml:space="preserve">В поле «назначение платежа» обязательно указать: «Средства для обеспечения исполнения Договора на поставку </w:t>
      </w:r>
      <w:proofErr w:type="spellStart"/>
      <w:r w:rsidRPr="0036594D">
        <w:rPr>
          <w:rFonts w:eastAsia="Times New Roman"/>
          <w:color w:val="auto"/>
          <w:sz w:val="22"/>
          <w:szCs w:val="22"/>
          <w:shd w:val="clear" w:color="auto" w:fill="auto"/>
          <w:lang w:eastAsia="zh-CN"/>
        </w:rPr>
        <w:t>спецобуви</w:t>
      </w:r>
      <w:proofErr w:type="spellEnd"/>
      <w:r w:rsidRPr="0036594D">
        <w:rPr>
          <w:rFonts w:eastAsia="Times New Roman"/>
          <w:color w:val="auto"/>
          <w:sz w:val="22"/>
          <w:szCs w:val="22"/>
          <w:shd w:val="clear" w:color="auto" w:fill="auto"/>
          <w:lang w:eastAsia="zh-CN"/>
        </w:rPr>
        <w:t xml:space="preserve"> (ЭВА, ПВХ)».</w:t>
      </w:r>
    </w:p>
    <w:p w14:paraId="2AD5658E" w14:textId="77777777" w:rsidR="0036594D" w:rsidRPr="0036594D" w:rsidRDefault="0036594D" w:rsidP="0036594D">
      <w:pPr>
        <w:widowControl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 xml:space="preserve">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w:t>
      </w:r>
      <w:r w:rsidRPr="0036594D">
        <w:rPr>
          <w:rFonts w:eastAsia="Times New Roman"/>
          <w:color w:val="auto"/>
          <w:sz w:val="22"/>
          <w:szCs w:val="22"/>
          <w:shd w:val="clear" w:color="auto" w:fill="auto"/>
          <w:lang w:eastAsia="zh-CN"/>
        </w:rPr>
        <w:lastRenderedPageBreak/>
        <w:t>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57A5B44D" w14:textId="77777777" w:rsidR="0036594D" w:rsidRPr="0036594D" w:rsidRDefault="0036594D" w:rsidP="0036594D">
      <w:pPr>
        <w:widowControl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0B02E543" w14:textId="77777777" w:rsidR="0036594D" w:rsidRPr="0036594D" w:rsidRDefault="0036594D" w:rsidP="0036594D">
      <w:pPr>
        <w:widowControl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0921F56A" w14:textId="77777777" w:rsidR="0036594D" w:rsidRPr="0036594D" w:rsidRDefault="0036594D" w:rsidP="0036594D">
      <w:pPr>
        <w:widowControl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76D08E37" w14:textId="77777777" w:rsidR="0036594D" w:rsidRPr="0036594D" w:rsidRDefault="0036594D" w:rsidP="0036594D">
      <w:pPr>
        <w:widowControl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39ECC25A" w14:textId="77777777" w:rsidR="0036594D" w:rsidRPr="0036594D" w:rsidRDefault="0036594D" w:rsidP="0036594D">
      <w:pPr>
        <w:widowControl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4AE8BF9A" w14:textId="77777777" w:rsidR="0036594D" w:rsidRPr="0036594D" w:rsidRDefault="0036594D" w:rsidP="0036594D">
      <w:pPr>
        <w:widowControl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5E0B46AB" w14:textId="77777777" w:rsidR="0036594D" w:rsidRPr="0036594D" w:rsidRDefault="0036594D" w:rsidP="0036594D">
      <w:pPr>
        <w:widowControl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71A2F226" w14:textId="77777777" w:rsidR="0036594D" w:rsidRPr="0036594D" w:rsidRDefault="0036594D" w:rsidP="0036594D">
      <w:pPr>
        <w:widowControl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13308874" w14:textId="77777777" w:rsidR="0036594D" w:rsidRPr="0036594D" w:rsidRDefault="0036594D" w:rsidP="0036594D">
      <w:pPr>
        <w:widowControl w:val="0"/>
        <w:ind w:firstLine="709"/>
        <w:rPr>
          <w:rFonts w:eastAsia="Times New Roman"/>
          <w:color w:val="auto"/>
          <w:sz w:val="22"/>
          <w:szCs w:val="22"/>
          <w:shd w:val="clear" w:color="auto" w:fill="auto"/>
          <w:lang w:eastAsia="zh-CN"/>
        </w:rPr>
      </w:pPr>
      <w:r w:rsidRPr="0036594D">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47EF8C4D" w14:textId="77777777" w:rsidR="0036594D" w:rsidRPr="0036594D" w:rsidRDefault="0036594D" w:rsidP="0036594D">
      <w:pPr>
        <w:widowControl w:val="0"/>
        <w:ind w:firstLine="709"/>
        <w:rPr>
          <w:rFonts w:eastAsia="Times New Roman"/>
          <w:color w:val="auto"/>
          <w:sz w:val="22"/>
          <w:szCs w:val="22"/>
          <w:shd w:val="clear" w:color="auto" w:fill="auto"/>
        </w:rPr>
      </w:pPr>
    </w:p>
    <w:p w14:paraId="4BE64EB9" w14:textId="77777777" w:rsidR="0036594D" w:rsidRPr="0036594D" w:rsidRDefault="0036594D" w:rsidP="0036594D">
      <w:pPr>
        <w:tabs>
          <w:tab w:val="left" w:pos="709"/>
        </w:tabs>
        <w:ind w:firstLine="709"/>
        <w:jc w:val="center"/>
        <w:rPr>
          <w:rFonts w:eastAsia="Times New Roman"/>
          <w:b/>
          <w:color w:val="auto"/>
          <w:position w:val="-1"/>
          <w:sz w:val="22"/>
          <w:szCs w:val="22"/>
          <w:shd w:val="clear" w:color="auto" w:fill="auto"/>
        </w:rPr>
      </w:pPr>
      <w:r w:rsidRPr="0036594D">
        <w:rPr>
          <w:rFonts w:eastAsia="Times New Roman"/>
          <w:b/>
          <w:bCs/>
          <w:color w:val="auto"/>
          <w:position w:val="-1"/>
          <w:sz w:val="22"/>
          <w:szCs w:val="22"/>
          <w:shd w:val="clear" w:color="auto" w:fill="auto"/>
        </w:rPr>
        <w:t xml:space="preserve">9. </w:t>
      </w:r>
      <w:r w:rsidRPr="0036594D">
        <w:rPr>
          <w:rFonts w:eastAsia="Times New Roman"/>
          <w:b/>
          <w:color w:val="auto"/>
          <w:position w:val="-1"/>
          <w:sz w:val="22"/>
          <w:szCs w:val="22"/>
          <w:shd w:val="clear" w:color="auto" w:fill="auto"/>
        </w:rPr>
        <w:t>ОТВЕТСТВЕННОСТЬ СТОРОН</w:t>
      </w:r>
    </w:p>
    <w:p w14:paraId="5D66E67F" w14:textId="77777777" w:rsidR="0036594D" w:rsidRPr="0036594D" w:rsidRDefault="0036594D" w:rsidP="0036594D">
      <w:pPr>
        <w:ind w:firstLine="709"/>
        <w:rPr>
          <w:rFonts w:eastAsia="Times New Roman"/>
          <w:color w:val="auto"/>
          <w:sz w:val="22"/>
          <w:szCs w:val="22"/>
          <w:shd w:val="clear" w:color="auto" w:fill="auto"/>
        </w:rPr>
      </w:pPr>
      <w:r w:rsidRPr="0036594D">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14:paraId="4FA5876D" w14:textId="77777777" w:rsidR="0036594D" w:rsidRPr="0036594D" w:rsidRDefault="0036594D" w:rsidP="0036594D">
      <w:pPr>
        <w:ind w:firstLine="709"/>
        <w:rPr>
          <w:rFonts w:eastAsia="Times New Roman"/>
          <w:color w:val="auto"/>
          <w:sz w:val="22"/>
          <w:szCs w:val="22"/>
          <w:shd w:val="clear" w:color="auto" w:fill="auto"/>
        </w:rPr>
      </w:pPr>
      <w:r w:rsidRPr="0036594D">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1C495304" w14:textId="77777777" w:rsidR="0036594D" w:rsidRPr="0036594D" w:rsidRDefault="0036594D" w:rsidP="0036594D">
      <w:pPr>
        <w:ind w:firstLine="709"/>
        <w:rPr>
          <w:rFonts w:eastAsia="Times New Roman"/>
          <w:color w:val="auto"/>
          <w:sz w:val="22"/>
          <w:szCs w:val="22"/>
          <w:shd w:val="clear" w:color="auto" w:fill="auto"/>
        </w:rPr>
      </w:pPr>
      <w:proofErr w:type="gramStart"/>
      <w:r w:rsidRPr="0036594D">
        <w:rPr>
          <w:rFonts w:eastAsia="Times New Roman"/>
          <w:color w:val="auto"/>
          <w:sz w:val="22"/>
          <w:szCs w:val="22"/>
          <w:shd w:val="clear" w:color="auto" w:fill="auto"/>
        </w:rPr>
        <w:t>а</w:t>
      </w:r>
      <w:proofErr w:type="gramEnd"/>
      <w:r w:rsidRPr="0036594D">
        <w:rPr>
          <w:rFonts w:eastAsia="Times New Roman"/>
          <w:color w:val="auto"/>
          <w:sz w:val="22"/>
          <w:szCs w:val="22"/>
          <w:shd w:val="clear" w:color="auto" w:fill="auto"/>
        </w:rPr>
        <w:t>) 10 процентов цены Договора в случае, если цена Договора не превышает 3 млн. рублей;</w:t>
      </w:r>
    </w:p>
    <w:p w14:paraId="440281F1" w14:textId="77777777" w:rsidR="0036594D" w:rsidRPr="0036594D" w:rsidRDefault="0036594D" w:rsidP="0036594D">
      <w:pPr>
        <w:ind w:firstLine="709"/>
        <w:rPr>
          <w:rFonts w:eastAsia="Times New Roman"/>
          <w:color w:val="auto"/>
          <w:sz w:val="22"/>
          <w:szCs w:val="22"/>
          <w:shd w:val="clear" w:color="auto" w:fill="auto"/>
        </w:rPr>
      </w:pPr>
      <w:proofErr w:type="gramStart"/>
      <w:r w:rsidRPr="0036594D">
        <w:rPr>
          <w:rFonts w:eastAsia="Times New Roman"/>
          <w:color w:val="auto"/>
          <w:sz w:val="22"/>
          <w:szCs w:val="22"/>
          <w:shd w:val="clear" w:color="auto" w:fill="auto"/>
        </w:rPr>
        <w:t>б</w:t>
      </w:r>
      <w:proofErr w:type="gramEnd"/>
      <w:r w:rsidRPr="0036594D">
        <w:rPr>
          <w:rFonts w:eastAsia="Times New Roman"/>
          <w:color w:val="auto"/>
          <w:sz w:val="22"/>
          <w:szCs w:val="22"/>
          <w:shd w:val="clear" w:color="auto" w:fill="auto"/>
        </w:rPr>
        <w:t>) 5 процентов цены Договора (партии) в случае, если цена Договора (партии) составляет от 3 млн. рублей до 50 млн. рублей (включительно).</w:t>
      </w:r>
    </w:p>
    <w:p w14:paraId="2F3FCAF3" w14:textId="77777777" w:rsidR="0036594D" w:rsidRPr="0036594D" w:rsidRDefault="0036594D" w:rsidP="0036594D">
      <w:pPr>
        <w:ind w:firstLine="709"/>
        <w:rPr>
          <w:rFonts w:eastAsia="Times New Roman"/>
          <w:color w:val="auto"/>
          <w:sz w:val="22"/>
          <w:szCs w:val="22"/>
          <w:shd w:val="clear" w:color="auto" w:fill="auto"/>
        </w:rPr>
      </w:pPr>
      <w:r w:rsidRPr="0036594D">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3D59A24C" w14:textId="77777777" w:rsidR="0036594D" w:rsidRPr="0036594D" w:rsidRDefault="0036594D" w:rsidP="0036594D">
      <w:pPr>
        <w:ind w:firstLine="709"/>
        <w:rPr>
          <w:rFonts w:eastAsia="Times New Roman"/>
          <w:color w:val="auto"/>
          <w:sz w:val="22"/>
          <w:szCs w:val="22"/>
          <w:shd w:val="clear" w:color="auto" w:fill="auto"/>
        </w:rPr>
      </w:pPr>
      <w:proofErr w:type="gramStart"/>
      <w:r w:rsidRPr="0036594D">
        <w:rPr>
          <w:rFonts w:eastAsia="Times New Roman"/>
          <w:color w:val="auto"/>
          <w:sz w:val="22"/>
          <w:szCs w:val="22"/>
          <w:shd w:val="clear" w:color="auto" w:fill="auto"/>
        </w:rPr>
        <w:t>а</w:t>
      </w:r>
      <w:proofErr w:type="gramEnd"/>
      <w:r w:rsidRPr="0036594D">
        <w:rPr>
          <w:rFonts w:eastAsia="Times New Roman"/>
          <w:color w:val="auto"/>
          <w:sz w:val="22"/>
          <w:szCs w:val="22"/>
          <w:shd w:val="clear" w:color="auto" w:fill="auto"/>
        </w:rPr>
        <w:t>) 3 процента цены Договора в случае, если цена Договора не превышает 3 млн. рублей;</w:t>
      </w:r>
    </w:p>
    <w:p w14:paraId="32B4052B" w14:textId="77777777" w:rsidR="0036594D" w:rsidRPr="0036594D" w:rsidRDefault="0036594D" w:rsidP="0036594D">
      <w:pPr>
        <w:ind w:firstLine="709"/>
        <w:rPr>
          <w:rFonts w:eastAsia="Times New Roman"/>
          <w:color w:val="auto"/>
          <w:sz w:val="22"/>
          <w:szCs w:val="22"/>
          <w:shd w:val="clear" w:color="auto" w:fill="auto"/>
        </w:rPr>
      </w:pPr>
      <w:proofErr w:type="gramStart"/>
      <w:r w:rsidRPr="0036594D">
        <w:rPr>
          <w:rFonts w:eastAsia="Times New Roman"/>
          <w:color w:val="auto"/>
          <w:sz w:val="22"/>
          <w:szCs w:val="22"/>
          <w:shd w:val="clear" w:color="auto" w:fill="auto"/>
        </w:rPr>
        <w:t>б</w:t>
      </w:r>
      <w:proofErr w:type="gramEnd"/>
      <w:r w:rsidRPr="0036594D">
        <w:rPr>
          <w:rFonts w:eastAsia="Times New Roman"/>
          <w:color w:val="auto"/>
          <w:sz w:val="22"/>
          <w:szCs w:val="22"/>
          <w:shd w:val="clear" w:color="auto" w:fill="auto"/>
        </w:rPr>
        <w:t>) 2 процента цены Договора в случае, если цена Договора составляет от 3 млн. рублей до 10 млн. рублей (включительно).</w:t>
      </w:r>
    </w:p>
    <w:p w14:paraId="3F370801" w14:textId="77777777" w:rsidR="0036594D" w:rsidRPr="0036594D" w:rsidRDefault="0036594D" w:rsidP="0036594D">
      <w:pPr>
        <w:ind w:firstLine="709"/>
        <w:rPr>
          <w:rFonts w:eastAsia="Times New Roman"/>
          <w:color w:val="auto"/>
          <w:sz w:val="22"/>
          <w:szCs w:val="22"/>
          <w:shd w:val="clear" w:color="auto" w:fill="auto"/>
        </w:rPr>
      </w:pPr>
      <w:r w:rsidRPr="0036594D">
        <w:rPr>
          <w:rFonts w:eastAsia="Times New Roman"/>
          <w:color w:val="auto"/>
          <w:sz w:val="22"/>
          <w:szCs w:val="22"/>
          <w:shd w:val="clear" w:color="auto" w:fill="auto"/>
        </w:rPr>
        <w:lastRenderedPageBreak/>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3D3AEFD8" w14:textId="77777777" w:rsidR="0036594D" w:rsidRPr="0036594D" w:rsidRDefault="0036594D" w:rsidP="0036594D">
      <w:pPr>
        <w:ind w:firstLine="709"/>
        <w:rPr>
          <w:rFonts w:eastAsia="Times New Roman"/>
          <w:color w:val="auto"/>
          <w:sz w:val="22"/>
          <w:szCs w:val="22"/>
          <w:shd w:val="clear" w:color="auto" w:fill="auto"/>
        </w:rPr>
      </w:pPr>
      <w:proofErr w:type="gramStart"/>
      <w:r w:rsidRPr="0036594D">
        <w:rPr>
          <w:rFonts w:eastAsia="Times New Roman"/>
          <w:color w:val="auto"/>
          <w:sz w:val="22"/>
          <w:szCs w:val="22"/>
          <w:shd w:val="clear" w:color="auto" w:fill="auto"/>
        </w:rPr>
        <w:t>а</w:t>
      </w:r>
      <w:proofErr w:type="gramEnd"/>
      <w:r w:rsidRPr="0036594D">
        <w:rPr>
          <w:rFonts w:eastAsia="Times New Roman"/>
          <w:color w:val="auto"/>
          <w:sz w:val="22"/>
          <w:szCs w:val="22"/>
          <w:shd w:val="clear" w:color="auto" w:fill="auto"/>
        </w:rPr>
        <w:t>) 1000 рублей, если цена Договора не превышает 3 млн. рублей (включительно);</w:t>
      </w:r>
    </w:p>
    <w:p w14:paraId="19101760" w14:textId="77777777" w:rsidR="0036594D" w:rsidRPr="0036594D" w:rsidRDefault="0036594D" w:rsidP="0036594D">
      <w:pPr>
        <w:ind w:firstLine="709"/>
        <w:rPr>
          <w:rFonts w:eastAsia="Times New Roman"/>
          <w:color w:val="auto"/>
          <w:sz w:val="22"/>
          <w:szCs w:val="22"/>
          <w:shd w:val="clear" w:color="auto" w:fill="auto"/>
        </w:rPr>
      </w:pPr>
      <w:proofErr w:type="gramStart"/>
      <w:r w:rsidRPr="0036594D">
        <w:rPr>
          <w:rFonts w:eastAsia="Times New Roman"/>
          <w:color w:val="auto"/>
          <w:sz w:val="22"/>
          <w:szCs w:val="22"/>
          <w:shd w:val="clear" w:color="auto" w:fill="auto"/>
        </w:rPr>
        <w:t>б</w:t>
      </w:r>
      <w:proofErr w:type="gramEnd"/>
      <w:r w:rsidRPr="0036594D">
        <w:rPr>
          <w:rFonts w:eastAsia="Times New Roman"/>
          <w:color w:val="auto"/>
          <w:sz w:val="22"/>
          <w:szCs w:val="22"/>
          <w:shd w:val="clear" w:color="auto" w:fill="auto"/>
        </w:rPr>
        <w:t>) 5000 рублей, если цена Договора составляет от 3 млн. рублей до 50 млн. рублей (включительно).</w:t>
      </w:r>
    </w:p>
    <w:p w14:paraId="195D728D" w14:textId="77777777" w:rsidR="0036594D" w:rsidRPr="0036594D" w:rsidRDefault="0036594D" w:rsidP="0036594D">
      <w:pPr>
        <w:ind w:firstLine="709"/>
        <w:rPr>
          <w:rFonts w:eastAsia="Times New Roman"/>
          <w:color w:val="auto"/>
          <w:sz w:val="22"/>
          <w:szCs w:val="22"/>
          <w:shd w:val="clear" w:color="auto" w:fill="auto"/>
        </w:rPr>
      </w:pPr>
      <w:r w:rsidRPr="0036594D">
        <w:rPr>
          <w:rFonts w:eastAsia="Times New Roman"/>
          <w:color w:val="auto"/>
          <w:sz w:val="22"/>
          <w:szCs w:val="22"/>
          <w:shd w:val="clear" w:color="auto" w:fill="auto"/>
        </w:rPr>
        <w:t>9.5. За несвоевременную оплату поставленного Товара в соответствии с настоящим договором Заказчик уплачивает Исполнителю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3100594D" w14:textId="77777777" w:rsidR="0036594D" w:rsidRPr="0036594D" w:rsidRDefault="0036594D" w:rsidP="0036594D">
      <w:pPr>
        <w:ind w:firstLine="709"/>
        <w:rPr>
          <w:rFonts w:eastAsia="Times New Roman"/>
          <w:color w:val="auto"/>
          <w:sz w:val="22"/>
          <w:szCs w:val="22"/>
          <w:shd w:val="clear" w:color="auto" w:fill="auto"/>
        </w:rPr>
      </w:pPr>
      <w:r w:rsidRPr="0036594D">
        <w:rPr>
          <w:rFonts w:eastAsia="Times New Roman"/>
          <w:color w:val="auto"/>
          <w:sz w:val="22"/>
          <w:szCs w:val="22"/>
          <w:shd w:val="clear" w:color="auto" w:fill="auto"/>
        </w:rPr>
        <w:t>9.6.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756E9CC9" w14:textId="77777777" w:rsidR="0036594D" w:rsidRPr="0036594D" w:rsidRDefault="0036594D" w:rsidP="0036594D">
      <w:pPr>
        <w:ind w:firstLine="709"/>
        <w:rPr>
          <w:rFonts w:eastAsia="Times New Roman"/>
          <w:color w:val="auto"/>
          <w:sz w:val="22"/>
          <w:szCs w:val="22"/>
          <w:shd w:val="clear" w:color="auto" w:fill="auto"/>
        </w:rPr>
      </w:pPr>
      <w:r w:rsidRPr="0036594D">
        <w:rPr>
          <w:rFonts w:eastAsia="Times New Roman"/>
          <w:color w:val="auto"/>
          <w:sz w:val="22"/>
          <w:szCs w:val="22"/>
          <w:shd w:val="clear" w:color="auto" w:fill="auto"/>
        </w:rPr>
        <w:t>9.7.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2F81C59B" w14:textId="77777777" w:rsidR="0036594D" w:rsidRPr="0036594D" w:rsidRDefault="0036594D" w:rsidP="0036594D">
      <w:pPr>
        <w:ind w:firstLine="709"/>
        <w:rPr>
          <w:rFonts w:eastAsia="Times New Roman"/>
          <w:color w:val="auto"/>
          <w:sz w:val="22"/>
          <w:szCs w:val="22"/>
          <w:shd w:val="clear" w:color="auto" w:fill="auto"/>
        </w:rPr>
      </w:pPr>
      <w:r w:rsidRPr="0036594D">
        <w:rPr>
          <w:rFonts w:eastAsia="Times New Roman"/>
          <w:color w:val="auto"/>
          <w:sz w:val="22"/>
          <w:szCs w:val="22"/>
          <w:shd w:val="clear" w:color="auto" w:fill="auto"/>
        </w:rPr>
        <w:t>9.8.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20868515" w14:textId="77777777" w:rsidR="0036594D" w:rsidRPr="0036594D" w:rsidRDefault="0036594D" w:rsidP="0036594D">
      <w:pPr>
        <w:ind w:firstLine="709"/>
        <w:rPr>
          <w:rFonts w:eastAsia="Times New Roman"/>
          <w:color w:val="auto"/>
          <w:sz w:val="22"/>
          <w:szCs w:val="22"/>
          <w:shd w:val="clear" w:color="auto" w:fill="auto"/>
        </w:rPr>
      </w:pPr>
    </w:p>
    <w:p w14:paraId="63AC2BD3" w14:textId="77777777" w:rsidR="0036594D" w:rsidRPr="0036594D" w:rsidRDefault="0036594D" w:rsidP="0036594D">
      <w:pPr>
        <w:tabs>
          <w:tab w:val="left" w:pos="709"/>
        </w:tabs>
        <w:ind w:firstLine="709"/>
        <w:jc w:val="center"/>
        <w:rPr>
          <w:rFonts w:eastAsia="Times New Roman"/>
          <w:b/>
          <w:color w:val="auto"/>
          <w:position w:val="-1"/>
          <w:sz w:val="22"/>
          <w:szCs w:val="22"/>
          <w:shd w:val="clear" w:color="auto" w:fill="auto"/>
        </w:rPr>
      </w:pPr>
      <w:r w:rsidRPr="0036594D">
        <w:rPr>
          <w:rFonts w:eastAsia="Times New Roman"/>
          <w:b/>
          <w:color w:val="auto"/>
          <w:position w:val="-1"/>
          <w:sz w:val="22"/>
          <w:szCs w:val="22"/>
          <w:shd w:val="clear" w:color="auto" w:fill="auto"/>
        </w:rPr>
        <w:t>10. ОБСТОЯТЕЛЬСТВА НЕПРЕОДОЛИМОЙ СИЛЫ</w:t>
      </w:r>
    </w:p>
    <w:p w14:paraId="5F1A3C81" w14:textId="77777777" w:rsidR="0036594D" w:rsidRPr="0036594D" w:rsidRDefault="0036594D" w:rsidP="0036594D">
      <w:pPr>
        <w:tabs>
          <w:tab w:val="left" w:pos="709"/>
        </w:tabs>
        <w:autoSpaceDE w:val="0"/>
        <w:autoSpaceDN w:val="0"/>
        <w:adjustRightInd w:val="0"/>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0C900E90" w14:textId="77777777" w:rsidR="0036594D" w:rsidRPr="0036594D" w:rsidRDefault="0036594D" w:rsidP="0036594D">
      <w:pPr>
        <w:tabs>
          <w:tab w:val="left" w:pos="709"/>
        </w:tabs>
        <w:autoSpaceDE w:val="0"/>
        <w:autoSpaceDN w:val="0"/>
        <w:adjustRightInd w:val="0"/>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0D8B5ACB" w14:textId="77777777" w:rsidR="0036594D" w:rsidRPr="0036594D" w:rsidRDefault="0036594D" w:rsidP="0036594D">
      <w:pPr>
        <w:tabs>
          <w:tab w:val="left" w:pos="709"/>
        </w:tabs>
        <w:autoSpaceDE w:val="0"/>
        <w:autoSpaceDN w:val="0"/>
        <w:adjustRightInd w:val="0"/>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3626E53B" w14:textId="77777777" w:rsidR="0036594D" w:rsidRPr="0036594D" w:rsidRDefault="0036594D" w:rsidP="0036594D">
      <w:pPr>
        <w:tabs>
          <w:tab w:val="left" w:pos="709"/>
        </w:tabs>
        <w:autoSpaceDE w:val="0"/>
        <w:autoSpaceDN w:val="0"/>
        <w:adjustRightInd w:val="0"/>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 xml:space="preserve">10.4. Если обстоятельства, указанные в </w:t>
      </w:r>
      <w:hyperlink r:id="rId9" w:history="1">
        <w:r w:rsidRPr="0036594D">
          <w:rPr>
            <w:rFonts w:eastAsia="Times New Roman"/>
            <w:color w:val="auto"/>
            <w:position w:val="-1"/>
            <w:sz w:val="22"/>
            <w:szCs w:val="22"/>
            <w:shd w:val="clear" w:color="auto" w:fill="auto"/>
          </w:rPr>
          <w:t>п. 10.1</w:t>
        </w:r>
      </w:hyperlink>
      <w:r w:rsidRPr="0036594D">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0D34C6DA" w14:textId="77777777" w:rsidR="0036594D" w:rsidRPr="0036594D" w:rsidRDefault="0036594D" w:rsidP="0036594D">
      <w:pPr>
        <w:tabs>
          <w:tab w:val="left" w:pos="709"/>
        </w:tabs>
        <w:autoSpaceDE w:val="0"/>
        <w:autoSpaceDN w:val="0"/>
        <w:adjustRightInd w:val="0"/>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3CBD586F" w14:textId="77777777" w:rsidR="0036594D" w:rsidRPr="0036594D" w:rsidRDefault="0036594D" w:rsidP="0036594D">
      <w:pPr>
        <w:tabs>
          <w:tab w:val="left" w:pos="709"/>
        </w:tabs>
        <w:autoSpaceDE w:val="0"/>
        <w:autoSpaceDN w:val="0"/>
        <w:adjustRightInd w:val="0"/>
        <w:ind w:firstLine="709"/>
        <w:rPr>
          <w:rFonts w:eastAsia="Times New Roman"/>
          <w:color w:val="auto"/>
          <w:position w:val="-1"/>
          <w:sz w:val="22"/>
          <w:szCs w:val="22"/>
          <w:shd w:val="clear" w:color="auto" w:fill="auto"/>
        </w:rPr>
      </w:pPr>
    </w:p>
    <w:p w14:paraId="46F67FDA" w14:textId="77777777" w:rsidR="0036594D" w:rsidRPr="0036594D" w:rsidRDefault="0036594D" w:rsidP="0036594D">
      <w:pPr>
        <w:widowControl w:val="0"/>
        <w:tabs>
          <w:tab w:val="left" w:pos="709"/>
        </w:tabs>
        <w:suppressAutoHyphens/>
        <w:ind w:firstLine="709"/>
        <w:jc w:val="center"/>
        <w:rPr>
          <w:rFonts w:eastAsia="Arial"/>
          <w:b/>
          <w:color w:val="auto"/>
          <w:sz w:val="22"/>
          <w:szCs w:val="22"/>
          <w:shd w:val="clear" w:color="auto" w:fill="auto"/>
          <w:lang w:eastAsia="ar-SA"/>
        </w:rPr>
      </w:pPr>
      <w:r w:rsidRPr="0036594D">
        <w:rPr>
          <w:rFonts w:eastAsia="Arial"/>
          <w:b/>
          <w:color w:val="auto"/>
          <w:sz w:val="22"/>
          <w:szCs w:val="22"/>
          <w:shd w:val="clear" w:color="auto" w:fill="auto"/>
          <w:lang w:eastAsia="ar-SA"/>
        </w:rPr>
        <w:t xml:space="preserve">11. СРОК ДЕЙСТВИЯ И ПОРЯДОК ИЗМЕНЕНИЯ ДОГОВОРА </w:t>
      </w:r>
    </w:p>
    <w:p w14:paraId="7993ACC0" w14:textId="77777777" w:rsidR="0036594D" w:rsidRPr="0036594D" w:rsidRDefault="0036594D" w:rsidP="0036594D">
      <w:pPr>
        <w:widowControl w:val="0"/>
        <w:tabs>
          <w:tab w:val="left" w:pos="709"/>
        </w:tabs>
        <w:suppressAutoHyphens/>
        <w:ind w:firstLine="709"/>
        <w:rPr>
          <w:rFonts w:eastAsia="Arial"/>
          <w:color w:val="auto"/>
          <w:sz w:val="22"/>
          <w:szCs w:val="22"/>
          <w:shd w:val="clear" w:color="auto" w:fill="auto"/>
          <w:lang w:eastAsia="ar-SA"/>
        </w:rPr>
      </w:pPr>
      <w:r w:rsidRPr="0036594D">
        <w:rPr>
          <w:rFonts w:eastAsia="Arial"/>
          <w:color w:val="auto"/>
          <w:sz w:val="22"/>
          <w:szCs w:val="22"/>
          <w:shd w:val="clear" w:color="auto" w:fill="auto"/>
          <w:lang w:eastAsia="ar-SA"/>
        </w:rPr>
        <w:t>11.1. Настоящий Договор вступает в силу с момента его подписания Сторонами и действует до полного исполнения Сторонами своих обязательств.</w:t>
      </w:r>
    </w:p>
    <w:p w14:paraId="31574ACC" w14:textId="77777777" w:rsidR="0036594D" w:rsidRPr="0036594D" w:rsidRDefault="0036594D" w:rsidP="0036594D">
      <w:pPr>
        <w:widowControl w:val="0"/>
        <w:tabs>
          <w:tab w:val="left" w:pos="709"/>
        </w:tabs>
        <w:suppressAutoHyphens/>
        <w:ind w:firstLine="709"/>
        <w:rPr>
          <w:rFonts w:eastAsia="Times New Roman"/>
          <w:color w:val="auto"/>
          <w:sz w:val="22"/>
          <w:szCs w:val="22"/>
          <w:shd w:val="clear" w:color="auto" w:fill="auto"/>
        </w:rPr>
      </w:pPr>
      <w:r w:rsidRPr="0036594D">
        <w:rPr>
          <w:rFonts w:eastAsia="Arial"/>
          <w:color w:val="auto"/>
          <w:sz w:val="22"/>
          <w:szCs w:val="22"/>
          <w:shd w:val="clear" w:color="auto" w:fill="auto"/>
          <w:lang w:eastAsia="ar-SA"/>
        </w:rPr>
        <w:t xml:space="preserve">11.2. </w:t>
      </w:r>
      <w:r w:rsidRPr="0036594D">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14:paraId="7CDD3020" w14:textId="77777777" w:rsidR="0036594D" w:rsidRPr="0036594D" w:rsidRDefault="0036594D" w:rsidP="0036594D">
      <w:pPr>
        <w:widowControl w:val="0"/>
        <w:tabs>
          <w:tab w:val="left" w:pos="709"/>
        </w:tabs>
        <w:suppressAutoHyphens/>
        <w:ind w:firstLine="709"/>
        <w:rPr>
          <w:rFonts w:eastAsia="Times New Roman"/>
          <w:color w:val="auto"/>
          <w:sz w:val="22"/>
          <w:szCs w:val="22"/>
          <w:shd w:val="clear" w:color="auto" w:fill="auto"/>
        </w:rPr>
      </w:pPr>
      <w:r w:rsidRPr="0036594D">
        <w:rPr>
          <w:rFonts w:eastAsia="Times New Roman"/>
          <w:color w:val="auto"/>
          <w:sz w:val="22"/>
          <w:szCs w:val="22"/>
          <w:shd w:val="clear" w:color="auto" w:fill="auto"/>
        </w:rPr>
        <w:t xml:space="preserve">11.3. Изменения и дополнения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 </w:t>
      </w:r>
    </w:p>
    <w:p w14:paraId="4C8C286C" w14:textId="77777777" w:rsidR="0036594D" w:rsidRPr="0036594D" w:rsidRDefault="0036594D" w:rsidP="0036594D">
      <w:pPr>
        <w:widowControl w:val="0"/>
        <w:tabs>
          <w:tab w:val="left" w:pos="709"/>
        </w:tabs>
        <w:suppressAutoHyphens/>
        <w:ind w:firstLine="709"/>
        <w:rPr>
          <w:rFonts w:eastAsia="Times New Roman"/>
          <w:color w:val="auto"/>
          <w:sz w:val="22"/>
          <w:szCs w:val="22"/>
          <w:shd w:val="clear" w:color="auto" w:fill="auto"/>
        </w:rPr>
      </w:pPr>
      <w:r w:rsidRPr="0036594D">
        <w:rPr>
          <w:rFonts w:eastAsia="Times New Roman"/>
          <w:color w:val="auto"/>
          <w:sz w:val="22"/>
          <w:szCs w:val="22"/>
          <w:shd w:val="clear" w:color="auto" w:fill="auto"/>
        </w:rPr>
        <w:t>11.4. По соглашению сторон срок действия договора может быть продлен.</w:t>
      </w:r>
    </w:p>
    <w:p w14:paraId="37F7872F" w14:textId="77777777" w:rsidR="0036594D" w:rsidRPr="0036594D" w:rsidRDefault="0036594D" w:rsidP="0036594D">
      <w:pPr>
        <w:widowControl w:val="0"/>
        <w:tabs>
          <w:tab w:val="left" w:pos="709"/>
        </w:tabs>
        <w:suppressAutoHyphens/>
        <w:ind w:firstLine="709"/>
        <w:rPr>
          <w:rFonts w:eastAsia="Times New Roman"/>
          <w:color w:val="auto"/>
          <w:sz w:val="22"/>
          <w:szCs w:val="22"/>
          <w:shd w:val="clear" w:color="auto" w:fill="auto"/>
        </w:rPr>
      </w:pPr>
    </w:p>
    <w:p w14:paraId="2E09E8A6" w14:textId="77777777" w:rsidR="0036594D" w:rsidRPr="0036594D" w:rsidRDefault="0036594D" w:rsidP="0036594D">
      <w:pPr>
        <w:widowControl w:val="0"/>
        <w:tabs>
          <w:tab w:val="left" w:pos="709"/>
        </w:tabs>
        <w:suppressAutoHyphens/>
        <w:ind w:firstLine="709"/>
        <w:jc w:val="center"/>
        <w:rPr>
          <w:rFonts w:eastAsia="Arial"/>
          <w:b/>
          <w:color w:val="auto"/>
          <w:sz w:val="22"/>
          <w:szCs w:val="22"/>
          <w:shd w:val="clear" w:color="auto" w:fill="auto"/>
          <w:lang w:eastAsia="ar-SA"/>
        </w:rPr>
      </w:pPr>
      <w:r w:rsidRPr="0036594D">
        <w:rPr>
          <w:rFonts w:eastAsia="Arial"/>
          <w:b/>
          <w:color w:val="auto"/>
          <w:sz w:val="22"/>
          <w:szCs w:val="22"/>
          <w:shd w:val="clear" w:color="auto" w:fill="auto"/>
          <w:lang w:eastAsia="ar-SA"/>
        </w:rPr>
        <w:t>12. ПОРЯДОК УРЕГУЛИРОВАНИЯ СПОРОВ</w:t>
      </w:r>
    </w:p>
    <w:p w14:paraId="4D2EE239" w14:textId="77777777" w:rsidR="0036594D" w:rsidRPr="0036594D" w:rsidRDefault="0036594D" w:rsidP="0036594D">
      <w:pPr>
        <w:tabs>
          <w:tab w:val="left" w:pos="709"/>
        </w:tabs>
        <w:autoSpaceDE w:val="0"/>
        <w:autoSpaceDN w:val="0"/>
        <w:adjustRightInd w:val="0"/>
        <w:ind w:firstLine="709"/>
        <w:jc w:val="left"/>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12.1. Все споры и разногласия между сторонами, которые могут возникнуть по настоящему Договору или в связи с ним, решаются путем переговоров.</w:t>
      </w:r>
    </w:p>
    <w:p w14:paraId="1AA98E35" w14:textId="77777777" w:rsidR="0036594D" w:rsidRPr="0036594D" w:rsidRDefault="0036594D" w:rsidP="0036594D">
      <w:pPr>
        <w:tabs>
          <w:tab w:val="left" w:pos="709"/>
        </w:tabs>
        <w:autoSpaceDE w:val="0"/>
        <w:autoSpaceDN w:val="0"/>
        <w:adjustRightInd w:val="0"/>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75C15780" w14:textId="77777777" w:rsidR="0036594D" w:rsidRPr="0036594D" w:rsidRDefault="0036594D" w:rsidP="0036594D">
      <w:pPr>
        <w:tabs>
          <w:tab w:val="left" w:pos="709"/>
        </w:tabs>
        <w:autoSpaceDE w:val="0"/>
        <w:autoSpaceDN w:val="0"/>
        <w:adjustRightInd w:val="0"/>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 xml:space="preserve">12.3. В случае невыполнения Сторонами своих обязательств и </w:t>
      </w:r>
      <w:proofErr w:type="spellStart"/>
      <w:r w:rsidRPr="0036594D">
        <w:rPr>
          <w:rFonts w:eastAsia="Times New Roman"/>
          <w:color w:val="auto"/>
          <w:position w:val="-1"/>
          <w:sz w:val="22"/>
          <w:szCs w:val="22"/>
          <w:shd w:val="clear" w:color="auto" w:fill="auto"/>
        </w:rPr>
        <w:t>недостижения</w:t>
      </w:r>
      <w:proofErr w:type="spellEnd"/>
      <w:r w:rsidRPr="0036594D">
        <w:rPr>
          <w:rFonts w:eastAsia="Times New Roman"/>
          <w:color w:val="auto"/>
          <w:position w:val="-1"/>
          <w:sz w:val="22"/>
          <w:szCs w:val="22"/>
          <w:shd w:val="clear" w:color="auto" w:fill="auto"/>
        </w:rPr>
        <w:t xml:space="preserve"> взаимного согласия споры по настоящему Договору разрешаются в Арбитражном суде Республики Марий Эл.</w:t>
      </w:r>
    </w:p>
    <w:p w14:paraId="1546B7F2" w14:textId="77777777" w:rsidR="0036594D" w:rsidRPr="0036594D" w:rsidRDefault="0036594D" w:rsidP="0036594D">
      <w:pPr>
        <w:tabs>
          <w:tab w:val="left" w:pos="709"/>
        </w:tabs>
        <w:autoSpaceDE w:val="0"/>
        <w:autoSpaceDN w:val="0"/>
        <w:adjustRightInd w:val="0"/>
        <w:ind w:firstLine="709"/>
        <w:rPr>
          <w:rFonts w:eastAsia="Times New Roman"/>
          <w:color w:val="auto"/>
          <w:position w:val="-1"/>
          <w:sz w:val="22"/>
          <w:szCs w:val="22"/>
          <w:shd w:val="clear" w:color="auto" w:fill="auto"/>
        </w:rPr>
      </w:pPr>
    </w:p>
    <w:p w14:paraId="550B8EDD" w14:textId="77777777" w:rsidR="0036594D" w:rsidRPr="0036594D" w:rsidRDefault="0036594D" w:rsidP="0036594D">
      <w:pPr>
        <w:tabs>
          <w:tab w:val="left" w:pos="709"/>
        </w:tabs>
        <w:ind w:firstLine="709"/>
        <w:jc w:val="center"/>
        <w:rPr>
          <w:rFonts w:eastAsia="Times New Roman"/>
          <w:b/>
          <w:color w:val="auto"/>
          <w:position w:val="-1"/>
          <w:sz w:val="22"/>
          <w:szCs w:val="22"/>
          <w:shd w:val="clear" w:color="auto" w:fill="auto"/>
        </w:rPr>
      </w:pPr>
      <w:r w:rsidRPr="0036594D">
        <w:rPr>
          <w:rFonts w:eastAsia="Times New Roman"/>
          <w:b/>
          <w:color w:val="auto"/>
          <w:position w:val="-1"/>
          <w:sz w:val="22"/>
          <w:szCs w:val="22"/>
          <w:shd w:val="clear" w:color="auto" w:fill="auto"/>
        </w:rPr>
        <w:t>13. ПОРЯДОК РАСТОРЖЕНИЯ ДОГОВОРА</w:t>
      </w:r>
    </w:p>
    <w:p w14:paraId="377486DB"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13.1. Настоящий Договор может быть расторгнут:</w:t>
      </w:r>
    </w:p>
    <w:p w14:paraId="0C665FD8"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 по соглашению Сторон;</w:t>
      </w:r>
    </w:p>
    <w:p w14:paraId="4E77A49B"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 в судебном порядке;</w:t>
      </w:r>
    </w:p>
    <w:p w14:paraId="5EF29E8E"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CB99C08"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14:paraId="17A3AEB5"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13.2.1. При существенном нарушении условий Договора Поставщиком:</w:t>
      </w:r>
    </w:p>
    <w:p w14:paraId="7D721A63"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13.2.1.1. В случае просрочки поставки Товара более чем на 10 дней.</w:t>
      </w:r>
    </w:p>
    <w:p w14:paraId="1D6B307E"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3430143C"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3385200F"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152BA642"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4695FE67"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13.2.2. В иных случаях, предусмотренных действующим законодательством РФ.</w:t>
      </w:r>
    </w:p>
    <w:p w14:paraId="034D99C0"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5310168B"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2B3DAA64"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77BE8B47"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63F21189"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5897A097"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4BF8A94E"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Договора.</w:t>
      </w:r>
    </w:p>
    <w:p w14:paraId="1D83F71F"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13.9.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6AAC154F"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13.10. Поставщик вправе принять решение об одностороннем отказе от исполнения Договора в соответствии с гражданским законодательством.</w:t>
      </w:r>
    </w:p>
    <w:p w14:paraId="66BA689D"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13.11. При исполнении Договора изменение его существенных условий допускается по соглашению сторон в следующих случаях:</w:t>
      </w:r>
    </w:p>
    <w:p w14:paraId="184C44FA"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lastRenderedPageBreak/>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40FEDA8D" w14:textId="77777777" w:rsidR="0036594D" w:rsidRPr="0036594D" w:rsidRDefault="0036594D" w:rsidP="0036594D">
      <w:pPr>
        <w:tabs>
          <w:tab w:val="left" w:pos="709"/>
        </w:tab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13.11.2. Если по предложению Заказчика увеличивается предусмотренное Договором количество товара не более чем на десять процентов или уменьшается предусмотренное Договором количество поставляемого товара не более чем на десять процентов.</w:t>
      </w:r>
    </w:p>
    <w:p w14:paraId="0C1321C0" w14:textId="77777777" w:rsidR="0036594D" w:rsidRPr="0036594D" w:rsidRDefault="0036594D" w:rsidP="0036594D">
      <w:pPr>
        <w:keepNext/>
        <w:keepLines/>
        <w:autoSpaceDE w:val="0"/>
        <w:ind w:firstLine="709"/>
        <w:rPr>
          <w:rFonts w:eastAsia="Times New Roman"/>
          <w:color w:val="00B050"/>
          <w:position w:val="-1"/>
          <w:sz w:val="22"/>
          <w:szCs w:val="22"/>
          <w:shd w:val="clear" w:color="auto" w:fill="auto"/>
        </w:rPr>
      </w:pPr>
      <w:r w:rsidRPr="0036594D">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55028403" w14:textId="77777777" w:rsidR="0036594D" w:rsidRPr="0036594D" w:rsidRDefault="0036594D" w:rsidP="0036594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p>
    <w:p w14:paraId="5C8F48F2" w14:textId="77777777" w:rsidR="0036594D" w:rsidRPr="0036594D" w:rsidRDefault="0036594D" w:rsidP="0036594D">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36594D">
        <w:rPr>
          <w:rFonts w:eastAsia="Times New Roman"/>
          <w:b/>
          <w:color w:val="auto"/>
          <w:position w:val="-1"/>
          <w:sz w:val="22"/>
          <w:szCs w:val="22"/>
          <w:shd w:val="clear" w:color="auto" w:fill="auto"/>
        </w:rPr>
        <w:t>14. ПРОЧИЕ УСЛОВИЯ</w:t>
      </w:r>
    </w:p>
    <w:p w14:paraId="7FEE4E4B" w14:textId="77777777" w:rsidR="0036594D" w:rsidRPr="0036594D" w:rsidRDefault="0036594D" w:rsidP="0036594D">
      <w:pPr>
        <w:tabs>
          <w:tab w:val="left" w:pos="709"/>
        </w:tabs>
        <w:autoSpaceDE w:val="0"/>
        <w:autoSpaceDN w:val="0"/>
        <w:adjustRightInd w:val="0"/>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 xml:space="preserve">14.1. </w:t>
      </w:r>
      <w:r w:rsidRPr="0036594D">
        <w:rPr>
          <w:rFonts w:eastAsia="Times New Roman"/>
          <w:color w:val="000000"/>
          <w:position w:val="-1"/>
          <w:sz w:val="22"/>
          <w:szCs w:val="22"/>
          <w:shd w:val="clear" w:color="auto" w:fill="auto"/>
        </w:rPr>
        <w:t>Настоящий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r w:rsidRPr="0036594D">
        <w:rPr>
          <w:rFonts w:eastAsia="Times New Roman"/>
          <w:color w:val="auto"/>
          <w:position w:val="-1"/>
          <w:sz w:val="22"/>
          <w:szCs w:val="22"/>
          <w:shd w:val="clear" w:color="auto" w:fill="auto"/>
        </w:rPr>
        <w:t>.</w:t>
      </w:r>
    </w:p>
    <w:p w14:paraId="743E800A" w14:textId="77777777" w:rsidR="0036594D" w:rsidRPr="0036594D" w:rsidRDefault="0036594D" w:rsidP="0036594D">
      <w:pPr>
        <w:tabs>
          <w:tab w:val="left" w:pos="709"/>
        </w:tabs>
        <w:autoSpaceDE w:val="0"/>
        <w:autoSpaceDN w:val="0"/>
        <w:adjustRightInd w:val="0"/>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14.2. Все уведомления Сторон, связанные с исполнением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CC2F5F2" w14:textId="77777777" w:rsidR="0036594D" w:rsidRPr="0036594D" w:rsidRDefault="0036594D" w:rsidP="0036594D">
      <w:pPr>
        <w:suppressAutoHyphens/>
        <w:ind w:firstLine="709"/>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7E62178E" w14:textId="77777777" w:rsidR="0036594D" w:rsidRPr="0036594D" w:rsidRDefault="0036594D" w:rsidP="0036594D">
      <w:pPr>
        <w:tabs>
          <w:tab w:val="left" w:pos="709"/>
        </w:tabs>
        <w:autoSpaceDE w:val="0"/>
        <w:autoSpaceDN w:val="0"/>
        <w:adjustRightInd w:val="0"/>
        <w:ind w:firstLine="709"/>
        <w:rPr>
          <w:rFonts w:eastAsia="Times New Roman"/>
          <w:color w:val="auto"/>
          <w:sz w:val="22"/>
          <w:szCs w:val="22"/>
          <w:shd w:val="clear" w:color="auto" w:fill="auto"/>
        </w:rPr>
      </w:pPr>
      <w:r w:rsidRPr="0036594D">
        <w:rPr>
          <w:rFonts w:eastAsia="Times New Roman"/>
          <w:color w:val="auto"/>
          <w:sz w:val="22"/>
          <w:szCs w:val="22"/>
          <w:shd w:val="clear" w:color="auto" w:fill="auto"/>
        </w:rPr>
        <w:t>14.4. Вопросы, не урегулированные Договором, регламентируются нормами действующего законодательства Российской Федерации.</w:t>
      </w:r>
    </w:p>
    <w:p w14:paraId="142EB034" w14:textId="77777777" w:rsidR="0036594D" w:rsidRPr="0036594D" w:rsidRDefault="0036594D" w:rsidP="0036594D">
      <w:pPr>
        <w:tabs>
          <w:tab w:val="left" w:pos="709"/>
        </w:tabs>
        <w:autoSpaceDE w:val="0"/>
        <w:autoSpaceDN w:val="0"/>
        <w:adjustRightInd w:val="0"/>
        <w:ind w:firstLine="709"/>
        <w:rPr>
          <w:rFonts w:eastAsia="Times New Roman"/>
          <w:color w:val="auto"/>
          <w:sz w:val="22"/>
          <w:szCs w:val="22"/>
          <w:shd w:val="clear" w:color="auto" w:fill="auto"/>
        </w:rPr>
      </w:pPr>
      <w:r w:rsidRPr="0036594D">
        <w:rPr>
          <w:rFonts w:eastAsia="Times New Roman"/>
          <w:color w:val="auto"/>
          <w:sz w:val="22"/>
          <w:szCs w:val="22"/>
          <w:shd w:val="clear" w:color="auto" w:fill="auto"/>
        </w:rPr>
        <w:t>14.5. Договор составлен в двух экземплярах, имеющих одинаковую юридическую силу, по одному для каждой из сторон.</w:t>
      </w:r>
    </w:p>
    <w:p w14:paraId="5E2A7A0E" w14:textId="77777777" w:rsidR="0036594D" w:rsidRPr="0036594D" w:rsidRDefault="0036594D" w:rsidP="0036594D">
      <w:pPr>
        <w:shd w:val="clear" w:color="auto" w:fill="FFFFFF"/>
        <w:tabs>
          <w:tab w:val="left" w:pos="1468"/>
        </w:tabs>
        <w:suppressAutoHyphens/>
        <w:ind w:firstLine="709"/>
        <w:jc w:val="left"/>
        <w:rPr>
          <w:rFonts w:eastAsia="Times New Roman"/>
          <w:color w:val="auto"/>
          <w:sz w:val="22"/>
          <w:szCs w:val="22"/>
          <w:shd w:val="clear" w:color="auto" w:fill="auto"/>
        </w:rPr>
      </w:pPr>
      <w:r w:rsidRPr="0036594D">
        <w:rPr>
          <w:rFonts w:eastAsia="Times New Roman"/>
          <w:color w:val="auto"/>
          <w:sz w:val="22"/>
          <w:szCs w:val="22"/>
          <w:shd w:val="clear" w:color="auto" w:fill="auto"/>
        </w:rPr>
        <w:t>14.6. Неотъемлемой частью Договора является:</w:t>
      </w:r>
    </w:p>
    <w:p w14:paraId="1E9949A6" w14:textId="77777777" w:rsidR="0036594D" w:rsidRPr="0036594D" w:rsidRDefault="0036594D" w:rsidP="0036594D">
      <w:pPr>
        <w:shd w:val="clear" w:color="auto" w:fill="FFFFFF"/>
        <w:tabs>
          <w:tab w:val="left" w:pos="1468"/>
        </w:tabs>
        <w:suppressAutoHyphens/>
        <w:ind w:firstLine="709"/>
        <w:jc w:val="left"/>
        <w:rPr>
          <w:rFonts w:eastAsia="Times New Roman"/>
          <w:color w:val="auto"/>
          <w:sz w:val="22"/>
          <w:szCs w:val="22"/>
          <w:shd w:val="clear" w:color="auto" w:fill="auto"/>
        </w:rPr>
      </w:pPr>
      <w:r w:rsidRPr="0036594D">
        <w:rPr>
          <w:rFonts w:eastAsia="Times New Roman"/>
          <w:color w:val="auto"/>
          <w:sz w:val="22"/>
          <w:szCs w:val="22"/>
          <w:shd w:val="clear" w:color="auto" w:fill="auto"/>
        </w:rPr>
        <w:t>- Спецификация (Приложение № 1).</w:t>
      </w:r>
    </w:p>
    <w:p w14:paraId="79AB219E" w14:textId="77777777" w:rsidR="0036594D" w:rsidRPr="0036594D" w:rsidRDefault="0036594D" w:rsidP="0036594D">
      <w:pPr>
        <w:keepNext/>
        <w:keepLines/>
        <w:shd w:val="clear" w:color="auto" w:fill="FFFFFF"/>
        <w:tabs>
          <w:tab w:val="left" w:pos="1468"/>
        </w:tabs>
        <w:suppressAutoHyphens/>
        <w:spacing w:line="216" w:lineRule="auto"/>
        <w:jc w:val="left"/>
        <w:rPr>
          <w:rFonts w:eastAsia="Calibri"/>
          <w:b/>
          <w:bCs/>
          <w:color w:val="auto"/>
          <w:position w:val="-1"/>
          <w:sz w:val="22"/>
          <w:szCs w:val="22"/>
          <w:shd w:val="clear" w:color="auto" w:fill="auto"/>
          <w:lang w:eastAsia="zh-CN"/>
        </w:rPr>
      </w:pPr>
      <w:r w:rsidRPr="0036594D">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9525" w:type="dxa"/>
        <w:tblInd w:w="-318" w:type="dxa"/>
        <w:tblLayout w:type="fixed"/>
        <w:tblLook w:val="0000" w:firstRow="0" w:lastRow="0" w:firstColumn="0" w:lastColumn="0" w:noHBand="0" w:noVBand="0"/>
      </w:tblPr>
      <w:tblGrid>
        <w:gridCol w:w="5279"/>
        <w:gridCol w:w="4246"/>
      </w:tblGrid>
      <w:tr w:rsidR="0036594D" w:rsidRPr="0036594D" w14:paraId="572EE4B7" w14:textId="77777777" w:rsidTr="00CE1275">
        <w:trPr>
          <w:trHeight w:val="4328"/>
        </w:trPr>
        <w:tc>
          <w:tcPr>
            <w:tcW w:w="5279" w:type="dxa"/>
            <w:shd w:val="clear" w:color="auto" w:fill="auto"/>
          </w:tcPr>
          <w:p w14:paraId="3535B312" w14:textId="77777777" w:rsidR="0036594D" w:rsidRPr="0036594D" w:rsidRDefault="0036594D" w:rsidP="0036594D">
            <w:pPr>
              <w:suppressAutoHyphens/>
              <w:spacing w:line="216" w:lineRule="auto"/>
              <w:ind w:left="459"/>
              <w:jc w:val="left"/>
              <w:rPr>
                <w:rFonts w:eastAsia="Calibri"/>
                <w:b/>
                <w:bCs/>
                <w:color w:val="auto"/>
                <w:position w:val="-1"/>
                <w:shd w:val="clear" w:color="auto" w:fill="auto"/>
                <w:lang w:eastAsia="zh-CN"/>
              </w:rPr>
            </w:pPr>
            <w:r w:rsidRPr="0036594D">
              <w:rPr>
                <w:rFonts w:eastAsia="Calibri"/>
                <w:b/>
                <w:bCs/>
                <w:color w:val="auto"/>
                <w:position w:val="-1"/>
                <w:sz w:val="22"/>
                <w:szCs w:val="22"/>
                <w:shd w:val="clear" w:color="auto" w:fill="auto"/>
                <w:lang w:eastAsia="zh-CN"/>
              </w:rPr>
              <w:t>Заказчик:</w:t>
            </w:r>
          </w:p>
          <w:p w14:paraId="68237900" w14:textId="77777777" w:rsidR="0036594D" w:rsidRPr="0036594D" w:rsidRDefault="0036594D" w:rsidP="0036594D">
            <w:pPr>
              <w:suppressAutoHyphens/>
              <w:spacing w:line="216" w:lineRule="auto"/>
              <w:ind w:left="459"/>
              <w:jc w:val="left"/>
              <w:rPr>
                <w:rFonts w:eastAsia="Calibri"/>
                <w:b/>
                <w:bCs/>
                <w:color w:val="auto"/>
                <w:position w:val="-1"/>
                <w:shd w:val="clear" w:color="auto" w:fill="auto"/>
                <w:lang w:eastAsia="zh-CN"/>
              </w:rPr>
            </w:pPr>
          </w:p>
          <w:p w14:paraId="33E5EF6F" w14:textId="77777777" w:rsidR="0036594D" w:rsidRPr="0036594D" w:rsidRDefault="0036594D" w:rsidP="0036594D">
            <w:pPr>
              <w:suppressAutoHyphens/>
              <w:spacing w:line="216" w:lineRule="auto"/>
              <w:ind w:firstLine="425"/>
              <w:jc w:val="left"/>
              <w:rPr>
                <w:rFonts w:eastAsia="Calibri"/>
                <w:color w:val="auto"/>
                <w:position w:val="-1"/>
                <w:shd w:val="clear" w:color="auto" w:fill="auto"/>
                <w:lang w:eastAsia="zh-CN"/>
              </w:rPr>
            </w:pPr>
            <w:r w:rsidRPr="0036594D">
              <w:rPr>
                <w:rFonts w:eastAsia="Calibri"/>
                <w:color w:val="auto"/>
                <w:position w:val="-1"/>
                <w:sz w:val="22"/>
                <w:szCs w:val="22"/>
                <w:shd w:val="clear" w:color="auto" w:fill="auto"/>
                <w:lang w:eastAsia="zh-CN"/>
              </w:rPr>
              <w:t xml:space="preserve">МУП «Водоканал» </w:t>
            </w:r>
          </w:p>
          <w:p w14:paraId="171F4786" w14:textId="77777777" w:rsidR="0036594D" w:rsidRPr="0036594D" w:rsidRDefault="0036594D" w:rsidP="0036594D">
            <w:pPr>
              <w:suppressAutoHyphens/>
              <w:spacing w:line="216" w:lineRule="auto"/>
              <w:ind w:firstLine="425"/>
              <w:jc w:val="left"/>
              <w:rPr>
                <w:rFonts w:eastAsia="Calibri"/>
                <w:color w:val="auto"/>
                <w:position w:val="-1"/>
                <w:shd w:val="clear" w:color="auto" w:fill="auto"/>
                <w:lang w:eastAsia="zh-CN"/>
              </w:rPr>
            </w:pPr>
            <w:r w:rsidRPr="0036594D">
              <w:rPr>
                <w:rFonts w:eastAsia="Calibri"/>
                <w:color w:val="auto"/>
                <w:position w:val="-1"/>
                <w:sz w:val="22"/>
                <w:szCs w:val="22"/>
                <w:shd w:val="clear" w:color="auto" w:fill="auto"/>
                <w:lang w:eastAsia="zh-CN"/>
              </w:rPr>
              <w:t xml:space="preserve">ИНН/КПП: 1215020390/121501001 </w:t>
            </w:r>
          </w:p>
          <w:p w14:paraId="26079D1F" w14:textId="77777777" w:rsidR="0036594D" w:rsidRPr="0036594D" w:rsidRDefault="0036594D" w:rsidP="0036594D">
            <w:pPr>
              <w:suppressAutoHyphens/>
              <w:spacing w:line="216" w:lineRule="auto"/>
              <w:ind w:firstLine="425"/>
              <w:jc w:val="left"/>
              <w:rPr>
                <w:rFonts w:eastAsia="Calibri"/>
                <w:color w:val="auto"/>
                <w:position w:val="-1"/>
                <w:shd w:val="clear" w:color="auto" w:fill="auto"/>
                <w:lang w:eastAsia="zh-CN"/>
              </w:rPr>
            </w:pPr>
            <w:r w:rsidRPr="0036594D">
              <w:rPr>
                <w:rFonts w:eastAsia="Calibri"/>
                <w:color w:val="auto"/>
                <w:position w:val="-1"/>
                <w:sz w:val="22"/>
                <w:szCs w:val="22"/>
                <w:shd w:val="clear" w:color="auto" w:fill="auto"/>
                <w:lang w:eastAsia="zh-CN"/>
              </w:rPr>
              <w:t>Адрес: 424039, Республика Марий Эл,</w:t>
            </w:r>
          </w:p>
          <w:p w14:paraId="0D238602" w14:textId="77777777" w:rsidR="0036594D" w:rsidRPr="0036594D" w:rsidRDefault="0036594D" w:rsidP="0036594D">
            <w:pPr>
              <w:suppressAutoHyphens/>
              <w:spacing w:line="216" w:lineRule="auto"/>
              <w:ind w:firstLine="425"/>
              <w:jc w:val="left"/>
              <w:rPr>
                <w:rFonts w:eastAsia="Calibri"/>
                <w:color w:val="auto"/>
                <w:position w:val="-1"/>
                <w:shd w:val="clear" w:color="auto" w:fill="auto"/>
                <w:lang w:eastAsia="zh-CN"/>
              </w:rPr>
            </w:pPr>
            <w:r w:rsidRPr="0036594D">
              <w:rPr>
                <w:rFonts w:eastAsia="Calibri"/>
                <w:color w:val="auto"/>
                <w:position w:val="-1"/>
                <w:sz w:val="22"/>
                <w:szCs w:val="22"/>
                <w:shd w:val="clear" w:color="auto" w:fill="auto"/>
                <w:lang w:eastAsia="zh-CN"/>
              </w:rPr>
              <w:t xml:space="preserve">г. Йошкар-Ола, ул. Дружбы, д.2 </w:t>
            </w:r>
          </w:p>
          <w:p w14:paraId="26D8A2BD" w14:textId="77777777" w:rsidR="0036594D" w:rsidRPr="0036594D" w:rsidRDefault="0036594D" w:rsidP="0036594D">
            <w:pPr>
              <w:suppressAutoHyphens/>
              <w:spacing w:line="216" w:lineRule="auto"/>
              <w:ind w:firstLine="425"/>
              <w:jc w:val="left"/>
              <w:rPr>
                <w:rFonts w:eastAsia="Calibri"/>
                <w:color w:val="auto"/>
                <w:position w:val="-1"/>
                <w:shd w:val="clear" w:color="auto" w:fill="auto"/>
                <w:lang w:eastAsia="zh-CN"/>
              </w:rPr>
            </w:pPr>
            <w:proofErr w:type="gramStart"/>
            <w:r w:rsidRPr="0036594D">
              <w:rPr>
                <w:rFonts w:eastAsia="Calibri"/>
                <w:color w:val="auto"/>
                <w:position w:val="-1"/>
                <w:sz w:val="22"/>
                <w:szCs w:val="22"/>
                <w:shd w:val="clear" w:color="auto" w:fill="auto"/>
                <w:lang w:eastAsia="zh-CN"/>
              </w:rPr>
              <w:t>р</w:t>
            </w:r>
            <w:proofErr w:type="gramEnd"/>
            <w:r w:rsidRPr="0036594D">
              <w:rPr>
                <w:rFonts w:eastAsia="Calibri"/>
                <w:color w:val="auto"/>
                <w:position w:val="-1"/>
                <w:sz w:val="22"/>
                <w:szCs w:val="22"/>
                <w:shd w:val="clear" w:color="auto" w:fill="auto"/>
                <w:lang w:eastAsia="zh-CN"/>
              </w:rPr>
              <w:t>/с 4070281030000050227</w:t>
            </w:r>
          </w:p>
          <w:p w14:paraId="5FE80659" w14:textId="77777777" w:rsidR="0036594D" w:rsidRPr="0036594D" w:rsidRDefault="0036594D" w:rsidP="0036594D">
            <w:pPr>
              <w:suppressAutoHyphens/>
              <w:spacing w:line="216" w:lineRule="auto"/>
              <w:ind w:firstLine="425"/>
              <w:jc w:val="left"/>
              <w:rPr>
                <w:rFonts w:eastAsia="Calibri"/>
                <w:color w:val="auto"/>
                <w:position w:val="-1"/>
                <w:sz w:val="22"/>
                <w:szCs w:val="22"/>
                <w:shd w:val="clear" w:color="auto" w:fill="auto"/>
                <w:lang w:eastAsia="zh-CN"/>
              </w:rPr>
            </w:pPr>
            <w:r w:rsidRPr="0036594D">
              <w:rPr>
                <w:rFonts w:eastAsia="Calibri"/>
                <w:color w:val="auto"/>
                <w:position w:val="-1"/>
                <w:sz w:val="22"/>
                <w:szCs w:val="22"/>
                <w:shd w:val="clear" w:color="auto" w:fill="auto"/>
                <w:lang w:eastAsia="zh-CN"/>
              </w:rPr>
              <w:t>Банк ГПБ (АО)</w:t>
            </w:r>
          </w:p>
          <w:p w14:paraId="63486E6E" w14:textId="77777777" w:rsidR="0036594D" w:rsidRPr="0036594D" w:rsidRDefault="0036594D" w:rsidP="0036594D">
            <w:pPr>
              <w:suppressAutoHyphens/>
              <w:spacing w:line="216" w:lineRule="auto"/>
              <w:ind w:firstLine="425"/>
              <w:jc w:val="left"/>
              <w:rPr>
                <w:rFonts w:eastAsia="Calibri"/>
                <w:color w:val="auto"/>
                <w:position w:val="-1"/>
                <w:shd w:val="clear" w:color="auto" w:fill="auto"/>
                <w:lang w:eastAsia="zh-CN"/>
              </w:rPr>
            </w:pPr>
            <w:r w:rsidRPr="0036594D">
              <w:rPr>
                <w:rFonts w:eastAsia="Calibri"/>
                <w:color w:val="auto"/>
                <w:position w:val="-1"/>
                <w:sz w:val="22"/>
                <w:szCs w:val="22"/>
                <w:shd w:val="clear" w:color="auto" w:fill="auto"/>
                <w:lang w:eastAsia="zh-CN"/>
              </w:rPr>
              <w:t>БИК 044525823,</w:t>
            </w:r>
          </w:p>
          <w:p w14:paraId="6CC15397" w14:textId="77777777" w:rsidR="0036594D" w:rsidRPr="0036594D" w:rsidRDefault="0036594D" w:rsidP="0036594D">
            <w:pPr>
              <w:suppressAutoHyphens/>
              <w:spacing w:line="216" w:lineRule="auto"/>
              <w:ind w:firstLine="425"/>
              <w:jc w:val="left"/>
              <w:rPr>
                <w:rFonts w:eastAsia="Calibri"/>
                <w:color w:val="000000"/>
                <w:position w:val="-1"/>
                <w:shd w:val="clear" w:color="auto" w:fill="auto"/>
                <w:lang w:eastAsia="zh-CN"/>
              </w:rPr>
            </w:pPr>
            <w:proofErr w:type="gramStart"/>
            <w:r w:rsidRPr="0036594D">
              <w:rPr>
                <w:rFonts w:eastAsia="Calibri"/>
                <w:color w:val="auto"/>
                <w:position w:val="-1"/>
                <w:sz w:val="22"/>
                <w:szCs w:val="22"/>
                <w:shd w:val="clear" w:color="auto" w:fill="auto"/>
                <w:lang w:eastAsia="zh-CN"/>
              </w:rPr>
              <w:t>к</w:t>
            </w:r>
            <w:proofErr w:type="gramEnd"/>
            <w:r w:rsidRPr="0036594D">
              <w:rPr>
                <w:rFonts w:eastAsia="Calibri"/>
                <w:color w:val="auto"/>
                <w:position w:val="-1"/>
                <w:sz w:val="22"/>
                <w:szCs w:val="22"/>
                <w:shd w:val="clear" w:color="auto" w:fill="auto"/>
                <w:lang w:eastAsia="zh-CN"/>
              </w:rPr>
              <w:t>/с 30101810200000000823,</w:t>
            </w:r>
          </w:p>
          <w:p w14:paraId="4FB0BBB2" w14:textId="77777777" w:rsidR="0036594D" w:rsidRPr="0036594D" w:rsidRDefault="0036594D" w:rsidP="0036594D">
            <w:pPr>
              <w:suppressAutoHyphens/>
              <w:spacing w:line="216" w:lineRule="auto"/>
              <w:ind w:firstLine="425"/>
              <w:jc w:val="left"/>
              <w:rPr>
                <w:rFonts w:eastAsia="Calibri"/>
                <w:color w:val="000000"/>
                <w:position w:val="-1"/>
                <w:shd w:val="clear" w:color="auto" w:fill="auto"/>
                <w:lang w:eastAsia="zh-CN"/>
              </w:rPr>
            </w:pPr>
            <w:r w:rsidRPr="0036594D">
              <w:rPr>
                <w:rFonts w:eastAsia="Calibri"/>
                <w:color w:val="000000"/>
                <w:position w:val="-1"/>
                <w:sz w:val="22"/>
                <w:szCs w:val="22"/>
                <w:shd w:val="clear" w:color="auto" w:fill="auto"/>
                <w:lang w:eastAsia="zh-CN"/>
              </w:rPr>
              <w:t>ОКПО 03220481,</w:t>
            </w:r>
          </w:p>
          <w:p w14:paraId="4A1D6E9C" w14:textId="77777777" w:rsidR="0036594D" w:rsidRPr="0036594D" w:rsidRDefault="0036594D" w:rsidP="0036594D">
            <w:pPr>
              <w:suppressAutoHyphens/>
              <w:spacing w:line="216" w:lineRule="auto"/>
              <w:ind w:firstLine="425"/>
              <w:jc w:val="left"/>
              <w:rPr>
                <w:rFonts w:eastAsia="Calibri"/>
                <w:color w:val="000000"/>
                <w:position w:val="-1"/>
                <w:shd w:val="clear" w:color="auto" w:fill="auto"/>
                <w:lang w:eastAsia="zh-CN"/>
              </w:rPr>
            </w:pPr>
            <w:r w:rsidRPr="0036594D">
              <w:rPr>
                <w:rFonts w:eastAsia="Calibri"/>
                <w:color w:val="000000"/>
                <w:position w:val="-1"/>
                <w:sz w:val="22"/>
                <w:szCs w:val="22"/>
                <w:shd w:val="clear" w:color="auto" w:fill="auto"/>
                <w:lang w:eastAsia="zh-CN"/>
              </w:rPr>
              <w:t>Тел. (8362) 42-77-04</w:t>
            </w:r>
          </w:p>
          <w:p w14:paraId="6629336E" w14:textId="77777777" w:rsidR="0036594D" w:rsidRPr="0036594D" w:rsidRDefault="0036594D" w:rsidP="0036594D">
            <w:pPr>
              <w:suppressAutoHyphens/>
              <w:spacing w:line="216" w:lineRule="auto"/>
              <w:ind w:firstLine="425"/>
              <w:jc w:val="left"/>
              <w:rPr>
                <w:rFonts w:eastAsia="Calibri"/>
                <w:color w:val="000000"/>
                <w:position w:val="-1"/>
                <w:shd w:val="clear" w:color="auto" w:fill="auto"/>
                <w:lang w:val="en-US" w:eastAsia="zh-CN"/>
              </w:rPr>
            </w:pPr>
            <w:r w:rsidRPr="0036594D">
              <w:rPr>
                <w:rFonts w:eastAsia="Calibri"/>
                <w:color w:val="000000"/>
                <w:position w:val="-1"/>
                <w:sz w:val="22"/>
                <w:szCs w:val="22"/>
                <w:shd w:val="clear" w:color="auto" w:fill="auto"/>
                <w:lang w:val="en-US" w:eastAsia="zh-CN"/>
              </w:rPr>
              <w:t>E-mail: snab424039@yandex.ru</w:t>
            </w:r>
          </w:p>
          <w:p w14:paraId="55A6FE38" w14:textId="77777777" w:rsidR="0036594D" w:rsidRPr="0036594D" w:rsidRDefault="0036594D" w:rsidP="0036594D">
            <w:pPr>
              <w:suppressAutoHyphens/>
              <w:spacing w:line="216" w:lineRule="auto"/>
              <w:ind w:firstLine="425"/>
              <w:jc w:val="left"/>
              <w:rPr>
                <w:rFonts w:eastAsia="Calibri"/>
                <w:color w:val="000000"/>
                <w:position w:val="-1"/>
                <w:shd w:val="clear" w:color="auto" w:fill="auto"/>
                <w:lang w:val="en-US" w:eastAsia="zh-CN"/>
              </w:rPr>
            </w:pPr>
          </w:p>
          <w:p w14:paraId="02737C78" w14:textId="77777777" w:rsidR="0036594D" w:rsidRPr="0036594D" w:rsidRDefault="0036594D" w:rsidP="0036594D">
            <w:pPr>
              <w:suppressAutoHyphens/>
              <w:spacing w:line="216" w:lineRule="auto"/>
              <w:ind w:firstLine="425"/>
              <w:jc w:val="left"/>
              <w:rPr>
                <w:rFonts w:eastAsia="Calibri"/>
                <w:color w:val="000000"/>
                <w:position w:val="-1"/>
                <w:shd w:val="clear" w:color="auto" w:fill="auto"/>
                <w:lang w:val="en-US" w:eastAsia="zh-CN"/>
              </w:rPr>
            </w:pPr>
          </w:p>
          <w:p w14:paraId="237ABE12" w14:textId="77777777" w:rsidR="0036594D" w:rsidRPr="0036594D" w:rsidRDefault="0036594D" w:rsidP="0036594D">
            <w:pPr>
              <w:suppressAutoHyphens/>
              <w:spacing w:line="216" w:lineRule="auto"/>
              <w:ind w:left="459"/>
              <w:jc w:val="left"/>
              <w:rPr>
                <w:rFonts w:eastAsia="Times New Roman"/>
                <w:b/>
                <w:bCs/>
                <w:color w:val="auto"/>
                <w:position w:val="-1"/>
                <w:shd w:val="clear" w:color="auto" w:fill="auto"/>
                <w:lang w:val="en-US" w:eastAsia="zh-CN"/>
              </w:rPr>
            </w:pPr>
            <w:r w:rsidRPr="0036594D">
              <w:rPr>
                <w:rFonts w:eastAsia="Calibri"/>
                <w:color w:val="000000"/>
                <w:position w:val="-1"/>
                <w:sz w:val="22"/>
                <w:szCs w:val="22"/>
                <w:shd w:val="clear" w:color="auto" w:fill="auto"/>
                <w:lang w:val="en-US" w:eastAsia="zh-CN"/>
              </w:rPr>
              <w:t>____________________ / _____________</w:t>
            </w:r>
          </w:p>
          <w:p w14:paraId="36DA6E0B" w14:textId="77777777" w:rsidR="0036594D" w:rsidRPr="0036594D" w:rsidRDefault="0036594D" w:rsidP="0036594D">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36594D">
              <w:rPr>
                <w:rFonts w:eastAsia="Arial"/>
                <w:bCs/>
                <w:color w:val="auto"/>
                <w:position w:val="-1"/>
                <w:sz w:val="22"/>
                <w:szCs w:val="22"/>
                <w:shd w:val="clear" w:color="auto" w:fill="auto"/>
                <w:lang w:eastAsia="zh-CN"/>
              </w:rPr>
              <w:t>М.П.</w:t>
            </w:r>
          </w:p>
        </w:tc>
        <w:tc>
          <w:tcPr>
            <w:tcW w:w="4246" w:type="dxa"/>
            <w:shd w:val="clear" w:color="auto" w:fill="auto"/>
          </w:tcPr>
          <w:p w14:paraId="74BC5AA2" w14:textId="77777777" w:rsidR="0036594D" w:rsidRPr="0036594D" w:rsidRDefault="0036594D" w:rsidP="0036594D">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36594D">
              <w:rPr>
                <w:rFonts w:eastAsia="Arial"/>
                <w:b/>
                <w:bCs/>
                <w:color w:val="auto"/>
                <w:position w:val="-1"/>
                <w:sz w:val="22"/>
                <w:szCs w:val="22"/>
                <w:shd w:val="clear" w:color="auto" w:fill="auto"/>
                <w:lang w:eastAsia="zh-CN"/>
              </w:rPr>
              <w:t xml:space="preserve">       Поставщик:</w:t>
            </w:r>
          </w:p>
          <w:p w14:paraId="78EDF35B" w14:textId="77777777" w:rsidR="0036594D" w:rsidRPr="0036594D" w:rsidRDefault="0036594D" w:rsidP="0036594D">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14:paraId="5B9DE9A9" w14:textId="77777777" w:rsidR="0036594D" w:rsidRPr="0036594D" w:rsidRDefault="0036594D" w:rsidP="0036594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5419DF1F" w14:textId="77777777" w:rsidR="0036594D" w:rsidRPr="0036594D" w:rsidRDefault="0036594D" w:rsidP="0036594D">
            <w:pPr>
              <w:keepNext/>
              <w:keepLines/>
              <w:shd w:val="clear" w:color="auto" w:fill="FFFFFF"/>
              <w:suppressAutoHyphens/>
              <w:spacing w:line="216" w:lineRule="auto"/>
              <w:ind w:firstLine="143"/>
              <w:rPr>
                <w:rFonts w:eastAsia="Arial"/>
                <w:bCs/>
                <w:color w:val="auto"/>
                <w:position w:val="-1"/>
                <w:shd w:val="clear" w:color="auto" w:fill="auto"/>
                <w:lang w:eastAsia="zh-CN"/>
              </w:rPr>
            </w:pPr>
          </w:p>
          <w:p w14:paraId="7F918339" w14:textId="77777777" w:rsidR="0036594D" w:rsidRPr="0036594D" w:rsidRDefault="0036594D" w:rsidP="0036594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C640F2E" w14:textId="77777777" w:rsidR="0036594D" w:rsidRPr="0036594D" w:rsidRDefault="0036594D" w:rsidP="0036594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75A719B8" w14:textId="77777777" w:rsidR="0036594D" w:rsidRPr="0036594D" w:rsidRDefault="0036594D" w:rsidP="0036594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2692A906" w14:textId="77777777" w:rsidR="0036594D" w:rsidRPr="0036594D" w:rsidRDefault="0036594D" w:rsidP="0036594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636B0459" w14:textId="77777777" w:rsidR="0036594D" w:rsidRPr="0036594D" w:rsidRDefault="0036594D" w:rsidP="0036594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B92BAE0" w14:textId="77777777" w:rsidR="0036594D" w:rsidRPr="0036594D" w:rsidRDefault="0036594D" w:rsidP="0036594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6717F678" w14:textId="77777777" w:rsidR="0036594D" w:rsidRPr="0036594D" w:rsidRDefault="0036594D" w:rsidP="0036594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D57444B" w14:textId="77777777" w:rsidR="0036594D" w:rsidRPr="0036594D" w:rsidRDefault="0036594D" w:rsidP="0036594D">
            <w:pPr>
              <w:shd w:val="clear" w:color="auto" w:fill="FFFFFF"/>
              <w:suppressAutoHyphens/>
              <w:spacing w:line="216" w:lineRule="auto"/>
              <w:rPr>
                <w:rFonts w:eastAsia="Arial"/>
                <w:bCs/>
                <w:color w:val="auto"/>
                <w:position w:val="-1"/>
                <w:shd w:val="clear" w:color="auto" w:fill="auto"/>
                <w:lang w:eastAsia="zh-CN"/>
              </w:rPr>
            </w:pPr>
          </w:p>
          <w:p w14:paraId="37E3BDE6" w14:textId="77777777" w:rsidR="0036594D" w:rsidRPr="0036594D" w:rsidRDefault="0036594D" w:rsidP="0036594D">
            <w:pPr>
              <w:shd w:val="clear" w:color="auto" w:fill="FFFFFF"/>
              <w:suppressAutoHyphens/>
              <w:spacing w:line="216" w:lineRule="auto"/>
              <w:ind w:firstLine="425"/>
              <w:rPr>
                <w:rFonts w:eastAsia="Arial"/>
                <w:bCs/>
                <w:color w:val="auto"/>
                <w:position w:val="-1"/>
                <w:shd w:val="clear" w:color="auto" w:fill="auto"/>
                <w:lang w:eastAsia="zh-CN"/>
              </w:rPr>
            </w:pPr>
          </w:p>
          <w:p w14:paraId="36F8F36D" w14:textId="77777777" w:rsidR="0036594D" w:rsidRPr="0036594D" w:rsidRDefault="0036594D" w:rsidP="0036594D">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79F7265" w14:textId="77777777" w:rsidR="0036594D" w:rsidRPr="0036594D" w:rsidRDefault="0036594D" w:rsidP="0036594D">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36594D">
              <w:rPr>
                <w:rFonts w:eastAsia="Arial"/>
                <w:bCs/>
                <w:color w:val="auto"/>
                <w:position w:val="-1"/>
                <w:sz w:val="22"/>
                <w:szCs w:val="22"/>
                <w:shd w:val="clear" w:color="auto" w:fill="auto"/>
                <w:lang w:eastAsia="zh-CN"/>
              </w:rPr>
              <w:t xml:space="preserve">_________________ </w:t>
            </w:r>
            <w:r w:rsidRPr="0036594D">
              <w:rPr>
                <w:rFonts w:eastAsia="Arial"/>
                <w:b/>
                <w:bCs/>
                <w:color w:val="auto"/>
                <w:position w:val="-1"/>
                <w:sz w:val="22"/>
                <w:szCs w:val="22"/>
                <w:shd w:val="clear" w:color="auto" w:fill="auto"/>
                <w:lang w:eastAsia="zh-CN"/>
              </w:rPr>
              <w:t>/</w:t>
            </w:r>
            <w:r w:rsidRPr="0036594D">
              <w:rPr>
                <w:rFonts w:eastAsia="Arial"/>
                <w:bCs/>
                <w:color w:val="auto"/>
                <w:position w:val="-1"/>
                <w:sz w:val="22"/>
                <w:szCs w:val="22"/>
                <w:shd w:val="clear" w:color="auto" w:fill="auto"/>
                <w:lang w:eastAsia="zh-CN"/>
              </w:rPr>
              <w:t>________________</w:t>
            </w:r>
          </w:p>
          <w:p w14:paraId="0AF43F59" w14:textId="77777777" w:rsidR="0036594D" w:rsidRPr="0036594D" w:rsidRDefault="0036594D" w:rsidP="0036594D">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36594D">
              <w:rPr>
                <w:rFonts w:eastAsia="Arial"/>
                <w:bCs/>
                <w:color w:val="auto"/>
                <w:position w:val="-1"/>
                <w:sz w:val="22"/>
                <w:szCs w:val="22"/>
                <w:shd w:val="clear" w:color="auto" w:fill="auto"/>
                <w:lang w:eastAsia="zh-CN"/>
              </w:rPr>
              <w:t>М.П.</w:t>
            </w:r>
          </w:p>
        </w:tc>
      </w:tr>
    </w:tbl>
    <w:p w14:paraId="3D0920D7" w14:textId="77777777" w:rsidR="0036594D" w:rsidRPr="0036594D" w:rsidRDefault="0036594D" w:rsidP="0036594D">
      <w:pPr>
        <w:jc w:val="left"/>
        <w:rPr>
          <w:rFonts w:eastAsia="Times New Roman"/>
          <w:color w:val="auto"/>
          <w:position w:val="-1"/>
          <w:sz w:val="20"/>
          <w:szCs w:val="20"/>
          <w:shd w:val="clear" w:color="auto" w:fill="auto"/>
        </w:rPr>
      </w:pPr>
    </w:p>
    <w:p w14:paraId="223DA236" w14:textId="77777777" w:rsidR="0036594D" w:rsidRPr="0036594D" w:rsidRDefault="0036594D" w:rsidP="0036594D">
      <w:pPr>
        <w:ind w:firstLine="7088"/>
        <w:jc w:val="right"/>
        <w:rPr>
          <w:rFonts w:eastAsia="Times New Roman"/>
          <w:color w:val="auto"/>
          <w:position w:val="-1"/>
          <w:sz w:val="20"/>
          <w:szCs w:val="20"/>
          <w:shd w:val="clear" w:color="auto" w:fill="auto"/>
        </w:rPr>
      </w:pPr>
    </w:p>
    <w:p w14:paraId="3184BDBF" w14:textId="77777777" w:rsidR="0036594D" w:rsidRDefault="0036594D" w:rsidP="0036594D">
      <w:pPr>
        <w:ind w:firstLine="7088"/>
        <w:jc w:val="right"/>
        <w:rPr>
          <w:rFonts w:eastAsia="Times New Roman"/>
          <w:color w:val="auto"/>
          <w:position w:val="-1"/>
          <w:sz w:val="20"/>
          <w:szCs w:val="20"/>
          <w:shd w:val="clear" w:color="auto" w:fill="auto"/>
        </w:rPr>
      </w:pPr>
    </w:p>
    <w:p w14:paraId="2E811B3A" w14:textId="77777777" w:rsidR="0036594D" w:rsidRDefault="0036594D" w:rsidP="0036594D">
      <w:pPr>
        <w:ind w:firstLine="7088"/>
        <w:jc w:val="right"/>
        <w:rPr>
          <w:rFonts w:eastAsia="Times New Roman"/>
          <w:color w:val="auto"/>
          <w:position w:val="-1"/>
          <w:sz w:val="20"/>
          <w:szCs w:val="20"/>
          <w:shd w:val="clear" w:color="auto" w:fill="auto"/>
        </w:rPr>
      </w:pPr>
    </w:p>
    <w:p w14:paraId="29FE5CF2" w14:textId="77777777" w:rsidR="0036594D" w:rsidRDefault="0036594D" w:rsidP="0036594D">
      <w:pPr>
        <w:ind w:firstLine="7088"/>
        <w:jc w:val="right"/>
        <w:rPr>
          <w:rFonts w:eastAsia="Times New Roman"/>
          <w:color w:val="auto"/>
          <w:position w:val="-1"/>
          <w:sz w:val="20"/>
          <w:szCs w:val="20"/>
          <w:shd w:val="clear" w:color="auto" w:fill="auto"/>
        </w:rPr>
      </w:pPr>
    </w:p>
    <w:p w14:paraId="670B0117" w14:textId="77777777" w:rsidR="00F35C91" w:rsidRDefault="00F35C91" w:rsidP="0036594D">
      <w:pPr>
        <w:ind w:firstLine="7088"/>
        <w:jc w:val="right"/>
        <w:rPr>
          <w:rFonts w:eastAsia="Times New Roman"/>
          <w:color w:val="auto"/>
          <w:position w:val="-1"/>
          <w:sz w:val="20"/>
          <w:szCs w:val="20"/>
          <w:shd w:val="clear" w:color="auto" w:fill="auto"/>
        </w:rPr>
      </w:pPr>
    </w:p>
    <w:p w14:paraId="1E407C15" w14:textId="77777777" w:rsidR="0036594D" w:rsidRDefault="0036594D" w:rsidP="0036594D">
      <w:pPr>
        <w:ind w:firstLine="7088"/>
        <w:jc w:val="right"/>
        <w:rPr>
          <w:rFonts w:eastAsia="Times New Roman"/>
          <w:color w:val="auto"/>
          <w:position w:val="-1"/>
          <w:sz w:val="20"/>
          <w:szCs w:val="20"/>
          <w:shd w:val="clear" w:color="auto" w:fill="auto"/>
        </w:rPr>
      </w:pPr>
    </w:p>
    <w:p w14:paraId="553A875D" w14:textId="77777777" w:rsidR="0036594D" w:rsidRPr="0036594D" w:rsidRDefault="0036594D" w:rsidP="0036594D">
      <w:pPr>
        <w:ind w:firstLine="7088"/>
        <w:jc w:val="right"/>
        <w:rPr>
          <w:rFonts w:eastAsia="Times New Roman"/>
          <w:color w:val="auto"/>
          <w:position w:val="-1"/>
          <w:sz w:val="20"/>
          <w:szCs w:val="20"/>
          <w:shd w:val="clear" w:color="auto" w:fill="auto"/>
        </w:rPr>
      </w:pPr>
    </w:p>
    <w:p w14:paraId="4C7010D8" w14:textId="77777777" w:rsidR="0036594D" w:rsidRPr="0036594D" w:rsidRDefault="0036594D" w:rsidP="0036594D">
      <w:pPr>
        <w:ind w:firstLine="7088"/>
        <w:jc w:val="right"/>
        <w:rPr>
          <w:rFonts w:eastAsia="Times New Roman"/>
          <w:color w:val="auto"/>
          <w:position w:val="-1"/>
          <w:sz w:val="20"/>
          <w:szCs w:val="20"/>
          <w:shd w:val="clear" w:color="auto" w:fill="auto"/>
        </w:rPr>
      </w:pPr>
    </w:p>
    <w:p w14:paraId="0242FAC0" w14:textId="77777777" w:rsidR="0036594D" w:rsidRPr="0036594D" w:rsidRDefault="0036594D" w:rsidP="0036594D">
      <w:pPr>
        <w:ind w:firstLine="7088"/>
        <w:jc w:val="right"/>
        <w:rPr>
          <w:rFonts w:eastAsia="Times New Roman"/>
          <w:color w:val="auto"/>
          <w:position w:val="-1"/>
          <w:sz w:val="20"/>
          <w:szCs w:val="20"/>
          <w:shd w:val="clear" w:color="auto" w:fill="auto"/>
        </w:rPr>
      </w:pPr>
    </w:p>
    <w:p w14:paraId="5E9A47C7" w14:textId="77777777" w:rsidR="0036594D" w:rsidRPr="0036594D" w:rsidRDefault="0036594D" w:rsidP="0036594D">
      <w:pPr>
        <w:ind w:firstLine="7088"/>
        <w:jc w:val="right"/>
        <w:rPr>
          <w:rFonts w:eastAsia="Times New Roman"/>
          <w:color w:val="auto"/>
          <w:position w:val="-1"/>
          <w:sz w:val="20"/>
          <w:szCs w:val="20"/>
          <w:shd w:val="clear" w:color="auto" w:fill="auto"/>
        </w:rPr>
      </w:pPr>
    </w:p>
    <w:p w14:paraId="5FC087B1" w14:textId="77777777" w:rsidR="0036594D" w:rsidRPr="0036594D" w:rsidRDefault="0036594D" w:rsidP="0036594D">
      <w:pPr>
        <w:ind w:firstLine="7088"/>
        <w:jc w:val="right"/>
        <w:rPr>
          <w:rFonts w:eastAsia="Times New Roman"/>
          <w:color w:val="auto"/>
          <w:position w:val="-1"/>
          <w:sz w:val="20"/>
          <w:szCs w:val="20"/>
          <w:shd w:val="clear" w:color="auto" w:fill="auto"/>
        </w:rPr>
      </w:pPr>
      <w:r w:rsidRPr="0036594D">
        <w:rPr>
          <w:rFonts w:eastAsia="Times New Roman"/>
          <w:color w:val="auto"/>
          <w:position w:val="-1"/>
          <w:sz w:val="20"/>
          <w:szCs w:val="20"/>
          <w:shd w:val="clear" w:color="auto" w:fill="auto"/>
        </w:rPr>
        <w:lastRenderedPageBreak/>
        <w:t xml:space="preserve">Приложение № 1 </w:t>
      </w:r>
    </w:p>
    <w:p w14:paraId="78227F71" w14:textId="77777777" w:rsidR="0036594D" w:rsidRPr="0036594D" w:rsidRDefault="0036594D" w:rsidP="0036594D">
      <w:pPr>
        <w:ind w:firstLine="7088"/>
        <w:jc w:val="right"/>
        <w:rPr>
          <w:rFonts w:eastAsia="Times New Roman"/>
          <w:color w:val="auto"/>
          <w:position w:val="-1"/>
          <w:sz w:val="20"/>
          <w:szCs w:val="20"/>
          <w:shd w:val="clear" w:color="auto" w:fill="auto"/>
        </w:rPr>
      </w:pPr>
      <w:proofErr w:type="gramStart"/>
      <w:r w:rsidRPr="0036594D">
        <w:rPr>
          <w:rFonts w:eastAsia="Times New Roman"/>
          <w:color w:val="auto"/>
          <w:position w:val="-1"/>
          <w:sz w:val="20"/>
          <w:szCs w:val="20"/>
          <w:shd w:val="clear" w:color="auto" w:fill="auto"/>
        </w:rPr>
        <w:t>к</w:t>
      </w:r>
      <w:proofErr w:type="gramEnd"/>
      <w:r w:rsidRPr="0036594D">
        <w:rPr>
          <w:rFonts w:eastAsia="Times New Roman"/>
          <w:color w:val="auto"/>
          <w:position w:val="-1"/>
          <w:sz w:val="20"/>
          <w:szCs w:val="20"/>
          <w:shd w:val="clear" w:color="auto" w:fill="auto"/>
        </w:rPr>
        <w:t xml:space="preserve"> Договору на поставку </w:t>
      </w:r>
    </w:p>
    <w:p w14:paraId="5E8012B3" w14:textId="77777777" w:rsidR="0036594D" w:rsidRPr="0036594D" w:rsidRDefault="0036594D" w:rsidP="0036594D">
      <w:pPr>
        <w:ind w:firstLine="6379"/>
        <w:jc w:val="right"/>
        <w:rPr>
          <w:rFonts w:eastAsia="Times New Roman"/>
          <w:color w:val="auto"/>
          <w:position w:val="-1"/>
          <w:sz w:val="20"/>
          <w:szCs w:val="20"/>
          <w:shd w:val="clear" w:color="auto" w:fill="auto"/>
        </w:rPr>
      </w:pPr>
      <w:proofErr w:type="spellStart"/>
      <w:proofErr w:type="gramStart"/>
      <w:r w:rsidRPr="0036594D">
        <w:rPr>
          <w:rFonts w:eastAsia="Calibri"/>
          <w:bCs/>
          <w:color w:val="000000"/>
          <w:sz w:val="20"/>
          <w:szCs w:val="20"/>
          <w:shd w:val="clear" w:color="auto" w:fill="auto"/>
          <w:lang w:eastAsia="zh-CN"/>
        </w:rPr>
        <w:t>спецобуви</w:t>
      </w:r>
      <w:proofErr w:type="spellEnd"/>
      <w:proofErr w:type="gramEnd"/>
      <w:r w:rsidRPr="0036594D">
        <w:rPr>
          <w:rFonts w:eastAsia="Times New Roman"/>
          <w:color w:val="auto"/>
          <w:position w:val="-1"/>
          <w:sz w:val="20"/>
          <w:szCs w:val="20"/>
          <w:shd w:val="clear" w:color="auto" w:fill="auto"/>
        </w:rPr>
        <w:t xml:space="preserve"> (ЭВА, ПВХ)</w:t>
      </w:r>
    </w:p>
    <w:p w14:paraId="725A5895" w14:textId="71923C65" w:rsidR="0036594D" w:rsidRPr="0036594D" w:rsidRDefault="00835312" w:rsidP="0036594D">
      <w:pPr>
        <w:jc w:val="right"/>
        <w:rPr>
          <w:rFonts w:eastAsia="Times New Roman"/>
          <w:color w:val="auto"/>
          <w:position w:val="-1"/>
          <w:sz w:val="20"/>
          <w:szCs w:val="20"/>
          <w:shd w:val="clear" w:color="auto" w:fill="auto"/>
        </w:rPr>
      </w:pPr>
      <w:r>
        <w:rPr>
          <w:rFonts w:eastAsia="Times New Roman"/>
          <w:color w:val="auto"/>
          <w:position w:val="-1"/>
          <w:sz w:val="20"/>
          <w:szCs w:val="20"/>
          <w:shd w:val="clear" w:color="auto" w:fill="auto"/>
        </w:rPr>
        <w:t xml:space="preserve">      </w:t>
      </w:r>
      <w:r w:rsidR="0036594D" w:rsidRPr="0036594D">
        <w:rPr>
          <w:rFonts w:eastAsia="Times New Roman"/>
          <w:color w:val="auto"/>
          <w:position w:val="-1"/>
          <w:sz w:val="20"/>
          <w:szCs w:val="20"/>
          <w:shd w:val="clear" w:color="auto" w:fill="auto"/>
        </w:rPr>
        <w:t>№_____от_________2025 г.</w:t>
      </w:r>
    </w:p>
    <w:p w14:paraId="0F053A20" w14:textId="77777777" w:rsidR="0036594D" w:rsidRPr="0036594D" w:rsidRDefault="0036594D" w:rsidP="0036594D">
      <w:pPr>
        <w:ind w:left="7082"/>
        <w:rPr>
          <w:rFonts w:eastAsia="Times New Roman"/>
          <w:color w:val="auto"/>
          <w:position w:val="-1"/>
          <w:sz w:val="20"/>
          <w:szCs w:val="20"/>
          <w:shd w:val="clear" w:color="auto" w:fill="auto"/>
        </w:rPr>
      </w:pPr>
    </w:p>
    <w:p w14:paraId="5693A9FA" w14:textId="77777777" w:rsidR="0036594D" w:rsidRPr="0036594D" w:rsidRDefault="0036594D" w:rsidP="0036594D">
      <w:pPr>
        <w:jc w:val="center"/>
        <w:rPr>
          <w:rFonts w:eastAsia="Times New Roman"/>
          <w:b/>
          <w:color w:val="auto"/>
          <w:position w:val="-1"/>
          <w:sz w:val="20"/>
          <w:szCs w:val="20"/>
          <w:shd w:val="clear" w:color="auto" w:fill="auto"/>
        </w:rPr>
      </w:pPr>
    </w:p>
    <w:p w14:paraId="79ECB92E" w14:textId="6C815381" w:rsidR="0036594D" w:rsidRPr="0036594D" w:rsidRDefault="0036594D" w:rsidP="001C708A">
      <w:pPr>
        <w:suppressAutoHyphens/>
        <w:spacing w:line="216" w:lineRule="auto"/>
        <w:ind w:left="432"/>
        <w:jc w:val="center"/>
        <w:rPr>
          <w:rFonts w:eastAsia="Calibri"/>
          <w:color w:val="auto"/>
          <w:position w:val="-1"/>
          <w:sz w:val="22"/>
          <w:szCs w:val="22"/>
          <w:shd w:val="clear" w:color="auto" w:fill="auto"/>
        </w:rPr>
      </w:pPr>
      <w:r w:rsidRPr="0036594D">
        <w:rPr>
          <w:rFonts w:eastAsia="Calibri"/>
          <w:b/>
          <w:color w:val="auto"/>
          <w:position w:val="-1"/>
          <w:sz w:val="22"/>
          <w:szCs w:val="22"/>
          <w:shd w:val="clear" w:color="auto" w:fill="auto"/>
        </w:rPr>
        <w:t>Спецификация</w:t>
      </w:r>
    </w:p>
    <w:p w14:paraId="0988FFFE" w14:textId="77777777" w:rsidR="0036594D" w:rsidRPr="0036594D" w:rsidRDefault="0036594D" w:rsidP="0036594D">
      <w:pPr>
        <w:suppressAutoHyphens/>
        <w:spacing w:line="216" w:lineRule="auto"/>
        <w:jc w:val="center"/>
        <w:rPr>
          <w:rFonts w:eastAsia="Calibri"/>
          <w:b/>
          <w:color w:val="auto"/>
          <w:position w:val="-1"/>
          <w:sz w:val="22"/>
          <w:szCs w:val="22"/>
          <w:shd w:val="clear" w:color="auto" w:fill="auto"/>
        </w:rPr>
      </w:pPr>
    </w:p>
    <w:p w14:paraId="67D16480" w14:textId="77777777" w:rsidR="0036594D" w:rsidRPr="0036594D" w:rsidRDefault="0036594D" w:rsidP="0036594D">
      <w:pPr>
        <w:suppressAutoHyphens/>
        <w:spacing w:line="216" w:lineRule="auto"/>
        <w:rPr>
          <w:rFonts w:eastAsia="Calibri"/>
          <w:color w:val="auto"/>
          <w:position w:val="-1"/>
          <w:sz w:val="22"/>
          <w:szCs w:val="22"/>
          <w:shd w:val="clear" w:color="auto" w:fill="auto"/>
        </w:rPr>
      </w:pPr>
      <w:r w:rsidRPr="0036594D">
        <w:rPr>
          <w:rFonts w:eastAsia="Calibri"/>
          <w:b/>
          <w:color w:val="auto"/>
          <w:position w:val="-1"/>
          <w:sz w:val="22"/>
          <w:szCs w:val="22"/>
          <w:shd w:val="clear" w:color="auto" w:fill="auto"/>
        </w:rPr>
        <w:t>1. Наименование объекта закупки:</w:t>
      </w:r>
      <w:r w:rsidRPr="0036594D">
        <w:rPr>
          <w:rFonts w:eastAsia="Calibri"/>
          <w:color w:val="auto"/>
          <w:position w:val="-1"/>
          <w:sz w:val="22"/>
          <w:szCs w:val="22"/>
          <w:shd w:val="clear" w:color="auto" w:fill="auto"/>
        </w:rPr>
        <w:t xml:space="preserve"> Поставка </w:t>
      </w:r>
      <w:proofErr w:type="spellStart"/>
      <w:r w:rsidRPr="0036594D">
        <w:rPr>
          <w:rFonts w:eastAsia="Calibri"/>
          <w:color w:val="auto"/>
          <w:position w:val="-1"/>
          <w:sz w:val="22"/>
          <w:szCs w:val="22"/>
          <w:shd w:val="clear" w:color="auto" w:fill="auto"/>
        </w:rPr>
        <w:t>спецобуви</w:t>
      </w:r>
      <w:proofErr w:type="spellEnd"/>
      <w:r w:rsidRPr="0036594D">
        <w:rPr>
          <w:rFonts w:eastAsia="Calibri"/>
          <w:color w:val="auto"/>
          <w:position w:val="-1"/>
          <w:sz w:val="22"/>
          <w:szCs w:val="22"/>
          <w:shd w:val="clear" w:color="auto" w:fill="auto"/>
        </w:rPr>
        <w:t xml:space="preserve"> (ЭВА, ПВХ).</w:t>
      </w:r>
    </w:p>
    <w:p w14:paraId="6709694D" w14:textId="77777777" w:rsidR="0036594D" w:rsidRPr="0036594D" w:rsidRDefault="0036594D" w:rsidP="0036594D">
      <w:pPr>
        <w:suppressAutoHyphens/>
        <w:spacing w:line="216" w:lineRule="auto"/>
        <w:rPr>
          <w:rFonts w:eastAsia="Calibri"/>
          <w:b/>
          <w:color w:val="auto"/>
          <w:position w:val="-1"/>
          <w:sz w:val="22"/>
          <w:szCs w:val="22"/>
          <w:shd w:val="clear" w:color="auto" w:fill="auto"/>
        </w:rPr>
      </w:pPr>
      <w:r w:rsidRPr="0036594D">
        <w:rPr>
          <w:rFonts w:eastAsia="Calibri"/>
          <w:b/>
          <w:color w:val="auto"/>
          <w:position w:val="-1"/>
          <w:sz w:val="22"/>
          <w:szCs w:val="22"/>
          <w:shd w:val="clear" w:color="auto" w:fill="auto"/>
        </w:rPr>
        <w:t>2. Описание объекта закупки:</w:t>
      </w:r>
    </w:p>
    <w:p w14:paraId="6F1990E7" w14:textId="77777777" w:rsidR="0036594D" w:rsidRPr="0036594D" w:rsidRDefault="0036594D" w:rsidP="001C708A">
      <w:pPr>
        <w:suppressAutoHyphens/>
        <w:spacing w:line="216" w:lineRule="auto"/>
        <w:ind w:left="426"/>
        <w:jc w:val="center"/>
        <w:rPr>
          <w:rFonts w:eastAsia="Calibri"/>
          <w:color w:val="auto"/>
          <w:position w:val="-1"/>
          <w:sz w:val="22"/>
          <w:szCs w:val="22"/>
          <w:shd w:val="clear" w:color="auto" w:fill="auto"/>
        </w:rPr>
      </w:pPr>
    </w:p>
    <w:tbl>
      <w:tblPr>
        <w:tblW w:w="10099" w:type="dxa"/>
        <w:tblInd w:w="-681" w:type="dxa"/>
        <w:tblLayout w:type="fixed"/>
        <w:tblLook w:val="0000" w:firstRow="0" w:lastRow="0" w:firstColumn="0" w:lastColumn="0" w:noHBand="0" w:noVBand="0"/>
      </w:tblPr>
      <w:tblGrid>
        <w:gridCol w:w="642"/>
        <w:gridCol w:w="6242"/>
        <w:gridCol w:w="892"/>
        <w:gridCol w:w="1306"/>
        <w:gridCol w:w="1017"/>
      </w:tblGrid>
      <w:tr w:rsidR="0036594D" w:rsidRPr="0036594D" w14:paraId="5633C1B6" w14:textId="77777777" w:rsidTr="00CE1275">
        <w:trPr>
          <w:trHeight w:val="779"/>
        </w:trPr>
        <w:tc>
          <w:tcPr>
            <w:tcW w:w="642" w:type="dxa"/>
            <w:tcBorders>
              <w:top w:val="single" w:sz="4" w:space="0" w:color="000000"/>
              <w:left w:val="single" w:sz="4" w:space="0" w:color="000000"/>
              <w:bottom w:val="single" w:sz="4" w:space="0" w:color="000000"/>
            </w:tcBorders>
            <w:shd w:val="clear" w:color="auto" w:fill="auto"/>
            <w:vAlign w:val="center"/>
          </w:tcPr>
          <w:p w14:paraId="42D8D744" w14:textId="77777777" w:rsidR="0036594D" w:rsidRPr="0036594D" w:rsidRDefault="0036594D" w:rsidP="0036594D">
            <w:pPr>
              <w:spacing w:line="216" w:lineRule="auto"/>
              <w:jc w:val="center"/>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 п/п</w:t>
            </w:r>
          </w:p>
        </w:tc>
        <w:tc>
          <w:tcPr>
            <w:tcW w:w="6242" w:type="dxa"/>
            <w:tcBorders>
              <w:top w:val="single" w:sz="4" w:space="0" w:color="000000"/>
              <w:left w:val="single" w:sz="4" w:space="0" w:color="000000"/>
              <w:bottom w:val="single" w:sz="4" w:space="0" w:color="000000"/>
            </w:tcBorders>
            <w:shd w:val="clear" w:color="auto" w:fill="auto"/>
            <w:vAlign w:val="center"/>
          </w:tcPr>
          <w:p w14:paraId="13C73488" w14:textId="77777777" w:rsidR="0036594D" w:rsidRPr="0036594D" w:rsidRDefault="0036594D" w:rsidP="0036594D">
            <w:pPr>
              <w:spacing w:line="216" w:lineRule="auto"/>
              <w:jc w:val="center"/>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Наименование и характеристики товара</w:t>
            </w:r>
          </w:p>
          <w:p w14:paraId="5C36FD4D" w14:textId="77777777" w:rsidR="0036594D" w:rsidRPr="0036594D" w:rsidRDefault="0036594D" w:rsidP="0036594D">
            <w:pPr>
              <w:spacing w:line="216" w:lineRule="auto"/>
              <w:jc w:val="center"/>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Страна происхождения Товара.</w:t>
            </w:r>
          </w:p>
        </w:tc>
        <w:tc>
          <w:tcPr>
            <w:tcW w:w="892" w:type="dxa"/>
            <w:tcBorders>
              <w:top w:val="single" w:sz="4" w:space="0" w:color="000000"/>
              <w:left w:val="single" w:sz="4" w:space="0" w:color="000000"/>
              <w:bottom w:val="single" w:sz="4" w:space="0" w:color="000000"/>
            </w:tcBorders>
            <w:shd w:val="clear" w:color="auto" w:fill="auto"/>
            <w:vAlign w:val="center"/>
          </w:tcPr>
          <w:p w14:paraId="44A06025" w14:textId="77777777" w:rsidR="0036594D" w:rsidRPr="0036594D" w:rsidRDefault="0036594D" w:rsidP="0036594D">
            <w:pPr>
              <w:spacing w:line="216" w:lineRule="auto"/>
              <w:jc w:val="center"/>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 xml:space="preserve">Кол-во </w:t>
            </w:r>
          </w:p>
          <w:p w14:paraId="579537DE" w14:textId="77777777" w:rsidR="0036594D" w:rsidRPr="0036594D" w:rsidRDefault="0036594D" w:rsidP="0036594D">
            <w:pPr>
              <w:spacing w:line="216" w:lineRule="auto"/>
              <w:jc w:val="center"/>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w:t>
            </w:r>
            <w:proofErr w:type="gramStart"/>
            <w:r w:rsidRPr="0036594D">
              <w:rPr>
                <w:rFonts w:eastAsia="Times New Roman"/>
                <w:color w:val="auto"/>
                <w:position w:val="-1"/>
                <w:sz w:val="22"/>
                <w:szCs w:val="22"/>
                <w:shd w:val="clear" w:color="auto" w:fill="auto"/>
              </w:rPr>
              <w:t>пар</w:t>
            </w:r>
            <w:proofErr w:type="gramEnd"/>
            <w:r w:rsidRPr="0036594D">
              <w:rPr>
                <w:rFonts w:eastAsia="Times New Roman"/>
                <w:color w:val="auto"/>
                <w:position w:val="-1"/>
                <w:sz w:val="22"/>
                <w:szCs w:val="22"/>
                <w:shd w:val="clear" w:color="auto" w:fill="auto"/>
              </w:rPr>
              <w:t>.)</w:t>
            </w:r>
          </w:p>
        </w:tc>
        <w:tc>
          <w:tcPr>
            <w:tcW w:w="1306" w:type="dxa"/>
            <w:tcBorders>
              <w:top w:val="single" w:sz="4" w:space="0" w:color="000000"/>
              <w:left w:val="single" w:sz="4" w:space="0" w:color="000000"/>
              <w:bottom w:val="single" w:sz="4" w:space="0" w:color="000000"/>
            </w:tcBorders>
            <w:shd w:val="clear" w:color="auto" w:fill="auto"/>
            <w:vAlign w:val="center"/>
          </w:tcPr>
          <w:p w14:paraId="128D23FB" w14:textId="77777777" w:rsidR="0036594D" w:rsidRPr="0036594D" w:rsidRDefault="0036594D" w:rsidP="0036594D">
            <w:pPr>
              <w:spacing w:line="216" w:lineRule="auto"/>
              <w:jc w:val="center"/>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Цена за единицу (</w:t>
            </w:r>
            <w:proofErr w:type="gramStart"/>
            <w:r w:rsidRPr="0036594D">
              <w:rPr>
                <w:rFonts w:eastAsia="Times New Roman"/>
                <w:color w:val="auto"/>
                <w:position w:val="-1"/>
                <w:sz w:val="22"/>
                <w:szCs w:val="22"/>
                <w:shd w:val="clear" w:color="auto" w:fill="auto"/>
              </w:rPr>
              <w:t>руб. )</w:t>
            </w:r>
            <w:proofErr w:type="gramEnd"/>
          </w:p>
        </w:tc>
        <w:tc>
          <w:tcPr>
            <w:tcW w:w="10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A0FFA" w14:textId="77777777" w:rsidR="0036594D" w:rsidRPr="0036594D" w:rsidRDefault="0036594D" w:rsidP="0036594D">
            <w:pPr>
              <w:spacing w:line="216" w:lineRule="auto"/>
              <w:jc w:val="center"/>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Сумма, (руб.)</w:t>
            </w:r>
          </w:p>
        </w:tc>
        <w:bookmarkStart w:id="12" w:name="_GoBack"/>
        <w:bookmarkEnd w:id="12"/>
      </w:tr>
      <w:tr w:rsidR="0036594D" w:rsidRPr="0036594D" w14:paraId="788BEFBB" w14:textId="77777777" w:rsidTr="00CE1275">
        <w:trPr>
          <w:trHeight w:val="517"/>
        </w:trPr>
        <w:tc>
          <w:tcPr>
            <w:tcW w:w="642" w:type="dxa"/>
            <w:tcBorders>
              <w:top w:val="single" w:sz="4" w:space="0" w:color="000000"/>
              <w:left w:val="single" w:sz="4" w:space="0" w:color="000000"/>
              <w:bottom w:val="single" w:sz="4" w:space="0" w:color="000000"/>
            </w:tcBorders>
            <w:shd w:val="clear" w:color="auto" w:fill="auto"/>
          </w:tcPr>
          <w:p w14:paraId="1A9B3F6E" w14:textId="77777777" w:rsidR="0036594D" w:rsidRPr="0036594D" w:rsidRDefault="0036594D" w:rsidP="0036594D">
            <w:pPr>
              <w:ind w:firstLine="37"/>
              <w:jc w:val="center"/>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1</w:t>
            </w:r>
          </w:p>
        </w:tc>
        <w:tc>
          <w:tcPr>
            <w:tcW w:w="6242" w:type="dxa"/>
            <w:tcBorders>
              <w:top w:val="single" w:sz="4" w:space="0" w:color="000000"/>
              <w:left w:val="single" w:sz="4" w:space="0" w:color="000000"/>
              <w:bottom w:val="single" w:sz="4" w:space="0" w:color="000000"/>
            </w:tcBorders>
            <w:shd w:val="clear" w:color="auto" w:fill="auto"/>
          </w:tcPr>
          <w:p w14:paraId="50DD3068" w14:textId="77777777" w:rsidR="0036594D" w:rsidRPr="0036594D" w:rsidRDefault="0036594D" w:rsidP="0036594D">
            <w:pPr>
              <w:rPr>
                <w:rFonts w:eastAsia="Times New Roman"/>
                <w:color w:val="auto"/>
                <w:position w:val="-1"/>
                <w:shd w:val="clear" w:color="auto" w:fill="auto"/>
              </w:rPr>
            </w:pPr>
          </w:p>
        </w:tc>
        <w:tc>
          <w:tcPr>
            <w:tcW w:w="892" w:type="dxa"/>
            <w:tcBorders>
              <w:top w:val="single" w:sz="4" w:space="0" w:color="000000"/>
              <w:left w:val="single" w:sz="4" w:space="0" w:color="000000"/>
              <w:bottom w:val="single" w:sz="4" w:space="0" w:color="000000"/>
            </w:tcBorders>
            <w:shd w:val="clear" w:color="auto" w:fill="auto"/>
          </w:tcPr>
          <w:p w14:paraId="5096F0A1" w14:textId="77777777" w:rsidR="0036594D" w:rsidRPr="0036594D" w:rsidRDefault="0036594D" w:rsidP="0036594D">
            <w:pPr>
              <w:jc w:val="left"/>
              <w:rPr>
                <w:rFonts w:eastAsia="Times New Roman"/>
                <w:color w:val="auto"/>
                <w:position w:val="-1"/>
                <w:shd w:val="clear" w:color="auto" w:fill="auto"/>
              </w:rPr>
            </w:pPr>
          </w:p>
        </w:tc>
        <w:tc>
          <w:tcPr>
            <w:tcW w:w="1306" w:type="dxa"/>
            <w:tcBorders>
              <w:top w:val="single" w:sz="4" w:space="0" w:color="000000"/>
              <w:left w:val="single" w:sz="4" w:space="0" w:color="000000"/>
              <w:bottom w:val="single" w:sz="4" w:space="0" w:color="000000"/>
            </w:tcBorders>
            <w:shd w:val="clear" w:color="auto" w:fill="auto"/>
          </w:tcPr>
          <w:p w14:paraId="499A2B14" w14:textId="77777777" w:rsidR="0036594D" w:rsidRPr="0036594D" w:rsidRDefault="0036594D" w:rsidP="0036594D">
            <w:pPr>
              <w:snapToGrid w:val="0"/>
              <w:spacing w:line="216" w:lineRule="auto"/>
              <w:jc w:val="center"/>
              <w:rPr>
                <w:rFonts w:eastAsia="Times New Roman"/>
                <w:color w:val="auto"/>
                <w:position w:val="-1"/>
                <w:sz w:val="22"/>
                <w:szCs w:val="22"/>
                <w:shd w:val="clear" w:color="auto" w:fill="auto"/>
              </w:rPr>
            </w:pPr>
          </w:p>
        </w:tc>
        <w:tc>
          <w:tcPr>
            <w:tcW w:w="1017" w:type="dxa"/>
            <w:tcBorders>
              <w:top w:val="single" w:sz="4" w:space="0" w:color="000000"/>
              <w:left w:val="single" w:sz="4" w:space="0" w:color="000000"/>
              <w:bottom w:val="single" w:sz="4" w:space="0" w:color="000000"/>
              <w:right w:val="single" w:sz="4" w:space="0" w:color="000000"/>
            </w:tcBorders>
            <w:shd w:val="clear" w:color="auto" w:fill="auto"/>
          </w:tcPr>
          <w:p w14:paraId="3A7368E5" w14:textId="77777777" w:rsidR="0036594D" w:rsidRPr="0036594D" w:rsidRDefault="0036594D" w:rsidP="0036594D">
            <w:pPr>
              <w:snapToGrid w:val="0"/>
              <w:spacing w:line="216" w:lineRule="auto"/>
              <w:jc w:val="center"/>
              <w:rPr>
                <w:rFonts w:eastAsia="Times New Roman"/>
                <w:color w:val="auto"/>
                <w:position w:val="-1"/>
                <w:sz w:val="22"/>
                <w:szCs w:val="22"/>
                <w:shd w:val="clear" w:color="auto" w:fill="auto"/>
              </w:rPr>
            </w:pPr>
          </w:p>
        </w:tc>
      </w:tr>
      <w:tr w:rsidR="0036594D" w:rsidRPr="0036594D" w14:paraId="2FCCEBF8" w14:textId="77777777" w:rsidTr="00CE1275">
        <w:trPr>
          <w:trHeight w:val="548"/>
        </w:trPr>
        <w:tc>
          <w:tcPr>
            <w:tcW w:w="642" w:type="dxa"/>
            <w:tcBorders>
              <w:top w:val="single" w:sz="4" w:space="0" w:color="000000"/>
              <w:left w:val="single" w:sz="4" w:space="0" w:color="000000"/>
              <w:bottom w:val="single" w:sz="4" w:space="0" w:color="000000"/>
            </w:tcBorders>
            <w:shd w:val="clear" w:color="auto" w:fill="auto"/>
          </w:tcPr>
          <w:p w14:paraId="2B78D145" w14:textId="77777777" w:rsidR="0036594D" w:rsidRPr="0036594D" w:rsidRDefault="0036594D" w:rsidP="0036594D">
            <w:pPr>
              <w:ind w:firstLine="37"/>
              <w:jc w:val="center"/>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2</w:t>
            </w:r>
          </w:p>
        </w:tc>
        <w:tc>
          <w:tcPr>
            <w:tcW w:w="6242" w:type="dxa"/>
            <w:tcBorders>
              <w:top w:val="single" w:sz="4" w:space="0" w:color="000000"/>
              <w:left w:val="single" w:sz="4" w:space="0" w:color="000000"/>
              <w:bottom w:val="single" w:sz="4" w:space="0" w:color="000000"/>
            </w:tcBorders>
            <w:shd w:val="clear" w:color="auto" w:fill="auto"/>
          </w:tcPr>
          <w:p w14:paraId="5501131D" w14:textId="77777777" w:rsidR="0036594D" w:rsidRPr="0036594D" w:rsidRDefault="0036594D" w:rsidP="0036594D">
            <w:pPr>
              <w:keepNext/>
              <w:widowControl w:val="0"/>
              <w:shd w:val="clear" w:color="auto" w:fill="FFFFFF"/>
              <w:autoSpaceDE w:val="0"/>
              <w:autoSpaceDN w:val="0"/>
              <w:adjustRightInd w:val="0"/>
              <w:spacing w:before="150" w:after="150"/>
              <w:jc w:val="left"/>
              <w:outlineLvl w:val="0"/>
              <w:rPr>
                <w:rFonts w:eastAsia="Times New Roman"/>
                <w:color w:val="auto"/>
                <w:position w:val="-1"/>
                <w:shd w:val="clear" w:color="auto" w:fill="auto"/>
              </w:rPr>
            </w:pPr>
          </w:p>
        </w:tc>
        <w:tc>
          <w:tcPr>
            <w:tcW w:w="892" w:type="dxa"/>
            <w:tcBorders>
              <w:top w:val="single" w:sz="4" w:space="0" w:color="000000"/>
              <w:left w:val="single" w:sz="4" w:space="0" w:color="000000"/>
              <w:bottom w:val="single" w:sz="4" w:space="0" w:color="000000"/>
            </w:tcBorders>
            <w:shd w:val="clear" w:color="auto" w:fill="auto"/>
          </w:tcPr>
          <w:p w14:paraId="25473194" w14:textId="77777777" w:rsidR="0036594D" w:rsidRPr="0036594D" w:rsidRDefault="0036594D" w:rsidP="0036594D">
            <w:pPr>
              <w:jc w:val="left"/>
              <w:rPr>
                <w:rFonts w:eastAsia="Times New Roman"/>
                <w:color w:val="auto"/>
                <w:position w:val="-1"/>
                <w:shd w:val="clear" w:color="auto" w:fill="auto"/>
              </w:rPr>
            </w:pPr>
          </w:p>
        </w:tc>
        <w:tc>
          <w:tcPr>
            <w:tcW w:w="1306" w:type="dxa"/>
            <w:tcBorders>
              <w:top w:val="single" w:sz="4" w:space="0" w:color="000000"/>
              <w:left w:val="single" w:sz="4" w:space="0" w:color="000000"/>
              <w:bottom w:val="single" w:sz="4" w:space="0" w:color="000000"/>
            </w:tcBorders>
            <w:shd w:val="clear" w:color="auto" w:fill="auto"/>
          </w:tcPr>
          <w:p w14:paraId="3745BFC7" w14:textId="77777777" w:rsidR="0036594D" w:rsidRPr="0036594D" w:rsidRDefault="0036594D" w:rsidP="0036594D">
            <w:pPr>
              <w:snapToGrid w:val="0"/>
              <w:spacing w:line="216" w:lineRule="auto"/>
              <w:jc w:val="center"/>
              <w:rPr>
                <w:rFonts w:eastAsia="Times New Roman"/>
                <w:color w:val="auto"/>
                <w:position w:val="-1"/>
                <w:sz w:val="22"/>
                <w:szCs w:val="22"/>
                <w:shd w:val="clear" w:color="auto" w:fill="auto"/>
              </w:rPr>
            </w:pPr>
          </w:p>
        </w:tc>
        <w:tc>
          <w:tcPr>
            <w:tcW w:w="1017" w:type="dxa"/>
            <w:tcBorders>
              <w:top w:val="single" w:sz="4" w:space="0" w:color="000000"/>
              <w:left w:val="single" w:sz="4" w:space="0" w:color="000000"/>
              <w:bottom w:val="single" w:sz="4" w:space="0" w:color="000000"/>
              <w:right w:val="single" w:sz="4" w:space="0" w:color="000000"/>
            </w:tcBorders>
            <w:shd w:val="clear" w:color="auto" w:fill="auto"/>
          </w:tcPr>
          <w:p w14:paraId="09DAF3F0" w14:textId="77777777" w:rsidR="0036594D" w:rsidRPr="0036594D" w:rsidRDefault="0036594D" w:rsidP="0036594D">
            <w:pPr>
              <w:snapToGrid w:val="0"/>
              <w:spacing w:line="216" w:lineRule="auto"/>
              <w:jc w:val="center"/>
              <w:rPr>
                <w:rFonts w:eastAsia="Times New Roman"/>
                <w:color w:val="auto"/>
                <w:position w:val="-1"/>
                <w:sz w:val="22"/>
                <w:szCs w:val="22"/>
                <w:shd w:val="clear" w:color="auto" w:fill="auto"/>
              </w:rPr>
            </w:pPr>
          </w:p>
        </w:tc>
      </w:tr>
      <w:tr w:rsidR="0036594D" w:rsidRPr="0036594D" w14:paraId="0E70F483" w14:textId="77777777" w:rsidTr="00CE1275">
        <w:trPr>
          <w:trHeight w:val="548"/>
        </w:trPr>
        <w:tc>
          <w:tcPr>
            <w:tcW w:w="9082" w:type="dxa"/>
            <w:gridSpan w:val="4"/>
            <w:tcBorders>
              <w:top w:val="single" w:sz="4" w:space="0" w:color="000000"/>
              <w:left w:val="single" w:sz="4" w:space="0" w:color="000000"/>
              <w:bottom w:val="single" w:sz="4" w:space="0" w:color="000000"/>
            </w:tcBorders>
            <w:shd w:val="clear" w:color="auto" w:fill="auto"/>
          </w:tcPr>
          <w:p w14:paraId="63856242" w14:textId="77777777" w:rsidR="0036594D" w:rsidRPr="0036594D" w:rsidRDefault="0036594D" w:rsidP="0036594D">
            <w:pPr>
              <w:snapToGrid w:val="0"/>
              <w:spacing w:line="216" w:lineRule="auto"/>
              <w:jc w:val="right"/>
              <w:rPr>
                <w:rFonts w:eastAsia="Times New Roman"/>
                <w:color w:val="auto"/>
                <w:position w:val="-1"/>
                <w:sz w:val="22"/>
                <w:szCs w:val="22"/>
                <w:shd w:val="clear" w:color="auto" w:fill="auto"/>
              </w:rPr>
            </w:pPr>
            <w:r w:rsidRPr="0036594D">
              <w:rPr>
                <w:rFonts w:eastAsia="Times New Roman"/>
                <w:color w:val="auto"/>
                <w:position w:val="-1"/>
                <w:sz w:val="22"/>
                <w:szCs w:val="22"/>
                <w:shd w:val="clear" w:color="auto" w:fill="auto"/>
              </w:rPr>
              <w:t>Итого:</w:t>
            </w:r>
          </w:p>
        </w:tc>
        <w:tc>
          <w:tcPr>
            <w:tcW w:w="1017" w:type="dxa"/>
            <w:tcBorders>
              <w:top w:val="single" w:sz="4" w:space="0" w:color="000000"/>
              <w:left w:val="single" w:sz="4" w:space="0" w:color="000000"/>
              <w:bottom w:val="single" w:sz="4" w:space="0" w:color="000000"/>
              <w:right w:val="single" w:sz="4" w:space="0" w:color="000000"/>
            </w:tcBorders>
            <w:shd w:val="clear" w:color="auto" w:fill="auto"/>
          </w:tcPr>
          <w:p w14:paraId="0F175DAA" w14:textId="77777777" w:rsidR="0036594D" w:rsidRPr="0036594D" w:rsidRDefault="0036594D" w:rsidP="0036594D">
            <w:pPr>
              <w:snapToGrid w:val="0"/>
              <w:spacing w:line="216" w:lineRule="auto"/>
              <w:jc w:val="center"/>
              <w:rPr>
                <w:rFonts w:eastAsia="Times New Roman"/>
                <w:color w:val="auto"/>
                <w:position w:val="-1"/>
                <w:sz w:val="22"/>
                <w:szCs w:val="22"/>
                <w:shd w:val="clear" w:color="auto" w:fill="auto"/>
              </w:rPr>
            </w:pPr>
          </w:p>
        </w:tc>
      </w:tr>
    </w:tbl>
    <w:p w14:paraId="1E611072" w14:textId="77777777" w:rsidR="0036594D" w:rsidRPr="0036594D" w:rsidRDefault="0036594D" w:rsidP="0036594D">
      <w:pPr>
        <w:ind w:firstLine="567"/>
        <w:jc w:val="left"/>
        <w:rPr>
          <w:rFonts w:eastAsia="Times New Roman"/>
          <w:i/>
          <w:color w:val="auto"/>
          <w:position w:val="-1"/>
          <w:shd w:val="clear" w:color="auto" w:fill="auto"/>
        </w:rPr>
      </w:pPr>
    </w:p>
    <w:p w14:paraId="0CC0AA80" w14:textId="77777777" w:rsidR="0036594D" w:rsidRPr="0036594D" w:rsidRDefault="0036594D" w:rsidP="0036594D">
      <w:pPr>
        <w:ind w:firstLine="567"/>
        <w:jc w:val="left"/>
        <w:rPr>
          <w:rFonts w:eastAsia="Times New Roman"/>
          <w:i/>
          <w:color w:val="auto"/>
          <w:position w:val="-1"/>
          <w:shd w:val="clear" w:color="auto" w:fill="auto"/>
        </w:rPr>
      </w:pPr>
    </w:p>
    <w:tbl>
      <w:tblPr>
        <w:tblW w:w="10031" w:type="dxa"/>
        <w:tblInd w:w="-15" w:type="dxa"/>
        <w:tblLayout w:type="fixed"/>
        <w:tblLook w:val="01E0" w:firstRow="1" w:lastRow="1" w:firstColumn="1" w:lastColumn="1" w:noHBand="0" w:noVBand="0"/>
      </w:tblPr>
      <w:tblGrid>
        <w:gridCol w:w="5068"/>
        <w:gridCol w:w="1134"/>
        <w:gridCol w:w="3829"/>
      </w:tblGrid>
      <w:tr w:rsidR="0036594D" w:rsidRPr="0036594D" w14:paraId="0B3A908E" w14:textId="77777777" w:rsidTr="00CE1275">
        <w:trPr>
          <w:trHeight w:val="522"/>
        </w:trPr>
        <w:tc>
          <w:tcPr>
            <w:tcW w:w="5068" w:type="dxa"/>
          </w:tcPr>
          <w:p w14:paraId="5659B61B" w14:textId="77777777" w:rsidR="0036594D" w:rsidRPr="0036594D" w:rsidRDefault="0036594D" w:rsidP="0036594D">
            <w:pPr>
              <w:widowControl w:val="0"/>
              <w:autoSpaceDE w:val="0"/>
              <w:autoSpaceDN w:val="0"/>
              <w:adjustRightInd w:val="0"/>
              <w:ind w:firstLine="709"/>
              <w:jc w:val="left"/>
              <w:rPr>
                <w:rFonts w:eastAsia="Times New Roman"/>
                <w:b/>
                <w:bCs/>
                <w:color w:val="auto"/>
                <w:position w:val="-1"/>
                <w:sz w:val="22"/>
                <w:szCs w:val="22"/>
                <w:shd w:val="clear" w:color="auto" w:fill="auto"/>
                <w:lang w:eastAsia="en-US"/>
              </w:rPr>
            </w:pPr>
            <w:r w:rsidRPr="0036594D">
              <w:rPr>
                <w:rFonts w:eastAsia="Times New Roman"/>
                <w:b/>
                <w:bCs/>
                <w:color w:val="auto"/>
                <w:position w:val="-1"/>
                <w:sz w:val="22"/>
                <w:szCs w:val="22"/>
                <w:shd w:val="clear" w:color="auto" w:fill="auto"/>
                <w:lang w:eastAsia="en-US"/>
              </w:rPr>
              <w:t xml:space="preserve"> Заказчик:</w:t>
            </w:r>
          </w:p>
        </w:tc>
        <w:tc>
          <w:tcPr>
            <w:tcW w:w="1134" w:type="dxa"/>
          </w:tcPr>
          <w:p w14:paraId="4AAC2032" w14:textId="77777777" w:rsidR="0036594D" w:rsidRPr="0036594D" w:rsidRDefault="0036594D" w:rsidP="0036594D">
            <w:pPr>
              <w:ind w:firstLine="709"/>
              <w:jc w:val="left"/>
              <w:rPr>
                <w:rFonts w:eastAsia="Times New Roman"/>
                <w:b/>
                <w:bCs/>
                <w:color w:val="auto"/>
                <w:position w:val="-1"/>
                <w:sz w:val="22"/>
                <w:szCs w:val="22"/>
                <w:shd w:val="clear" w:color="auto" w:fill="auto"/>
                <w:lang w:eastAsia="en-US"/>
              </w:rPr>
            </w:pPr>
          </w:p>
        </w:tc>
        <w:tc>
          <w:tcPr>
            <w:tcW w:w="3829" w:type="dxa"/>
          </w:tcPr>
          <w:p w14:paraId="485BF7B4" w14:textId="77777777" w:rsidR="0036594D" w:rsidRPr="0036594D" w:rsidRDefault="0036594D" w:rsidP="0036594D">
            <w:pPr>
              <w:ind w:firstLine="709"/>
              <w:jc w:val="left"/>
              <w:rPr>
                <w:rFonts w:eastAsia="Times New Roman"/>
                <w:b/>
                <w:bCs/>
                <w:color w:val="auto"/>
                <w:position w:val="-1"/>
                <w:sz w:val="22"/>
                <w:szCs w:val="22"/>
                <w:shd w:val="clear" w:color="auto" w:fill="auto"/>
                <w:lang w:eastAsia="en-US"/>
              </w:rPr>
            </w:pPr>
            <w:r w:rsidRPr="0036594D">
              <w:rPr>
                <w:rFonts w:eastAsia="Times New Roman"/>
                <w:b/>
                <w:bCs/>
                <w:color w:val="auto"/>
                <w:position w:val="-1"/>
                <w:sz w:val="22"/>
                <w:szCs w:val="22"/>
                <w:shd w:val="clear" w:color="auto" w:fill="auto"/>
                <w:lang w:eastAsia="en-US"/>
              </w:rPr>
              <w:t>Поставщик:</w:t>
            </w:r>
          </w:p>
        </w:tc>
      </w:tr>
    </w:tbl>
    <w:p w14:paraId="60C85B18" w14:textId="77777777" w:rsidR="0036594D" w:rsidRPr="0036594D" w:rsidRDefault="0036594D" w:rsidP="0036594D">
      <w:pPr>
        <w:spacing w:line="216" w:lineRule="auto"/>
        <w:ind w:left="459"/>
        <w:jc w:val="left"/>
        <w:rPr>
          <w:rFonts w:eastAsia="Times New Roman"/>
          <w:color w:val="000000"/>
          <w:spacing w:val="-49"/>
          <w:position w:val="-1"/>
          <w:sz w:val="22"/>
          <w:szCs w:val="22"/>
          <w:shd w:val="clear" w:color="auto" w:fill="auto"/>
        </w:rPr>
      </w:pPr>
      <w:r w:rsidRPr="0036594D">
        <w:rPr>
          <w:rFonts w:eastAsia="Times New Roman"/>
          <w:color w:val="000000"/>
          <w:spacing w:val="-49"/>
          <w:position w:val="-1"/>
          <w:sz w:val="22"/>
          <w:szCs w:val="22"/>
          <w:shd w:val="clear" w:color="auto" w:fill="auto"/>
        </w:rPr>
        <w:t xml:space="preserve">                        ____________________ / ____________/                              </w:t>
      </w:r>
      <w:r w:rsidRPr="0036594D">
        <w:rPr>
          <w:rFonts w:eastAsia="Times New Roman"/>
          <w:color w:val="000000"/>
          <w:spacing w:val="-49"/>
          <w:position w:val="-1"/>
          <w:sz w:val="22"/>
          <w:szCs w:val="22"/>
          <w:shd w:val="clear" w:color="auto" w:fill="auto"/>
        </w:rPr>
        <w:tab/>
      </w:r>
      <w:r w:rsidRPr="0036594D">
        <w:rPr>
          <w:rFonts w:eastAsia="Times New Roman"/>
          <w:color w:val="000000"/>
          <w:spacing w:val="-49"/>
          <w:position w:val="-1"/>
          <w:sz w:val="22"/>
          <w:szCs w:val="22"/>
          <w:shd w:val="clear" w:color="auto" w:fill="auto"/>
        </w:rPr>
        <w:tab/>
      </w:r>
      <w:r w:rsidRPr="0036594D">
        <w:rPr>
          <w:rFonts w:eastAsia="Times New Roman"/>
          <w:color w:val="000000"/>
          <w:spacing w:val="-49"/>
          <w:position w:val="-1"/>
          <w:sz w:val="22"/>
          <w:szCs w:val="22"/>
          <w:shd w:val="clear" w:color="auto" w:fill="auto"/>
        </w:rPr>
        <w:tab/>
      </w:r>
      <w:r w:rsidRPr="0036594D">
        <w:rPr>
          <w:rFonts w:eastAsia="Times New Roman"/>
          <w:color w:val="000000"/>
          <w:spacing w:val="-49"/>
          <w:position w:val="-1"/>
          <w:sz w:val="22"/>
          <w:szCs w:val="22"/>
          <w:shd w:val="clear" w:color="auto" w:fill="auto"/>
        </w:rPr>
        <w:tab/>
      </w:r>
      <w:r w:rsidRPr="0036594D">
        <w:rPr>
          <w:rFonts w:eastAsia="Times New Roman"/>
          <w:color w:val="000000"/>
          <w:spacing w:val="-49"/>
          <w:position w:val="-1"/>
          <w:sz w:val="22"/>
          <w:szCs w:val="22"/>
          <w:shd w:val="clear" w:color="auto" w:fill="auto"/>
        </w:rPr>
        <w:tab/>
      </w:r>
      <w:r w:rsidRPr="0036594D">
        <w:rPr>
          <w:rFonts w:eastAsia="Times New Roman"/>
          <w:color w:val="000000"/>
          <w:spacing w:val="-49"/>
          <w:position w:val="-1"/>
          <w:sz w:val="22"/>
          <w:szCs w:val="22"/>
          <w:shd w:val="clear" w:color="auto" w:fill="auto"/>
        </w:rPr>
        <w:tab/>
        <w:t xml:space="preserve">                                                                               _________________/_____________/</w:t>
      </w:r>
    </w:p>
    <w:p w14:paraId="015B9AD0" w14:textId="77777777" w:rsidR="0036594D" w:rsidRPr="0036594D" w:rsidRDefault="0036594D" w:rsidP="0036594D">
      <w:pPr>
        <w:rPr>
          <w:rFonts w:eastAsia="Times New Roman"/>
          <w:b/>
          <w:color w:val="auto"/>
          <w:position w:val="-1"/>
          <w:sz w:val="20"/>
          <w:szCs w:val="20"/>
          <w:shd w:val="clear" w:color="auto" w:fill="auto"/>
        </w:rPr>
      </w:pPr>
      <w:r w:rsidRPr="0036594D">
        <w:rPr>
          <w:rFonts w:eastAsia="Times New Roman"/>
          <w:b/>
          <w:color w:val="auto"/>
          <w:position w:val="-1"/>
          <w:sz w:val="20"/>
          <w:szCs w:val="20"/>
          <w:shd w:val="clear" w:color="auto" w:fill="auto"/>
        </w:rPr>
        <w:t xml:space="preserve">              М.П.                                                                                                                    М.П.   </w:t>
      </w:r>
    </w:p>
    <w:p w14:paraId="324ED10A" w14:textId="77777777" w:rsidR="0036594D" w:rsidRPr="0036594D" w:rsidRDefault="0036594D" w:rsidP="0036594D">
      <w:pPr>
        <w:jc w:val="center"/>
        <w:rPr>
          <w:rFonts w:eastAsia="Times New Roman"/>
          <w:b/>
          <w:color w:val="auto"/>
          <w:position w:val="-1"/>
          <w:sz w:val="20"/>
          <w:szCs w:val="20"/>
          <w:shd w:val="clear" w:color="auto" w:fill="auto"/>
        </w:rPr>
      </w:pPr>
    </w:p>
    <w:p w14:paraId="4F4A91C5" w14:textId="77777777" w:rsidR="0014422A" w:rsidRDefault="0014422A" w:rsidP="00881E89">
      <w:pPr>
        <w:jc w:val="center"/>
        <w:rPr>
          <w:rFonts w:eastAsia="Calibri"/>
          <w:b/>
          <w:color w:val="auto"/>
          <w:shd w:val="clear" w:color="auto" w:fill="auto"/>
          <w:lang w:eastAsia="en-US"/>
        </w:rPr>
      </w:pPr>
    </w:p>
    <w:p w14:paraId="3E05EDFE" w14:textId="77777777" w:rsidR="00CE1275" w:rsidRDefault="00CE1275" w:rsidP="00881E89">
      <w:pPr>
        <w:jc w:val="center"/>
        <w:rPr>
          <w:rFonts w:eastAsia="Calibri"/>
          <w:b/>
          <w:color w:val="auto"/>
          <w:shd w:val="clear" w:color="auto" w:fill="auto"/>
          <w:lang w:eastAsia="en-US"/>
        </w:rPr>
      </w:pPr>
    </w:p>
    <w:p w14:paraId="0487F029" w14:textId="77777777" w:rsidR="00CE1275" w:rsidRDefault="00CE1275" w:rsidP="00881E89">
      <w:pPr>
        <w:jc w:val="center"/>
        <w:rPr>
          <w:rFonts w:eastAsia="Calibri"/>
          <w:b/>
          <w:color w:val="auto"/>
          <w:shd w:val="clear" w:color="auto" w:fill="auto"/>
          <w:lang w:eastAsia="en-US"/>
        </w:rPr>
      </w:pPr>
    </w:p>
    <w:p w14:paraId="6E1501ED" w14:textId="77777777" w:rsidR="00CE1275" w:rsidRDefault="00CE1275" w:rsidP="00881E89">
      <w:pPr>
        <w:jc w:val="center"/>
        <w:rPr>
          <w:rFonts w:eastAsia="Calibri"/>
          <w:b/>
          <w:color w:val="auto"/>
          <w:shd w:val="clear" w:color="auto" w:fill="auto"/>
          <w:lang w:eastAsia="en-US"/>
        </w:rPr>
      </w:pPr>
    </w:p>
    <w:p w14:paraId="36F7C14E" w14:textId="77777777" w:rsidR="00CE1275" w:rsidRDefault="00CE1275" w:rsidP="00881E89">
      <w:pPr>
        <w:jc w:val="center"/>
        <w:rPr>
          <w:rFonts w:eastAsia="Calibri"/>
          <w:b/>
          <w:color w:val="auto"/>
          <w:shd w:val="clear" w:color="auto" w:fill="auto"/>
          <w:lang w:eastAsia="en-US"/>
        </w:rPr>
      </w:pPr>
    </w:p>
    <w:p w14:paraId="59BFAFDE" w14:textId="77777777" w:rsidR="00CE1275" w:rsidRDefault="00CE1275" w:rsidP="00881E89">
      <w:pPr>
        <w:jc w:val="center"/>
        <w:rPr>
          <w:rFonts w:eastAsia="Calibri"/>
          <w:b/>
          <w:color w:val="auto"/>
          <w:shd w:val="clear" w:color="auto" w:fill="auto"/>
          <w:lang w:eastAsia="en-US"/>
        </w:rPr>
      </w:pPr>
    </w:p>
    <w:p w14:paraId="29CAAC05" w14:textId="77777777" w:rsidR="00CE1275" w:rsidRDefault="00CE1275" w:rsidP="00881E89">
      <w:pPr>
        <w:jc w:val="center"/>
        <w:rPr>
          <w:rFonts w:eastAsia="Calibri"/>
          <w:b/>
          <w:color w:val="auto"/>
          <w:shd w:val="clear" w:color="auto" w:fill="auto"/>
          <w:lang w:eastAsia="en-US"/>
        </w:rPr>
      </w:pPr>
    </w:p>
    <w:p w14:paraId="5F360385" w14:textId="77777777" w:rsidR="00CE1275" w:rsidRDefault="00CE1275" w:rsidP="00881E89">
      <w:pPr>
        <w:jc w:val="center"/>
        <w:rPr>
          <w:rFonts w:eastAsia="Calibri"/>
          <w:b/>
          <w:color w:val="auto"/>
          <w:shd w:val="clear" w:color="auto" w:fill="auto"/>
          <w:lang w:eastAsia="en-US"/>
        </w:rPr>
      </w:pPr>
    </w:p>
    <w:p w14:paraId="3631FF00" w14:textId="77777777" w:rsidR="00CE1275" w:rsidRDefault="00CE1275" w:rsidP="00881E89">
      <w:pPr>
        <w:jc w:val="center"/>
        <w:rPr>
          <w:rFonts w:eastAsia="Calibri"/>
          <w:b/>
          <w:color w:val="auto"/>
          <w:shd w:val="clear" w:color="auto" w:fill="auto"/>
          <w:lang w:eastAsia="en-US"/>
        </w:rPr>
      </w:pPr>
    </w:p>
    <w:p w14:paraId="37107C3E" w14:textId="77777777" w:rsidR="00CE1275" w:rsidRDefault="00CE1275" w:rsidP="00881E89">
      <w:pPr>
        <w:jc w:val="center"/>
        <w:rPr>
          <w:rFonts w:eastAsia="Calibri"/>
          <w:b/>
          <w:color w:val="auto"/>
          <w:shd w:val="clear" w:color="auto" w:fill="auto"/>
          <w:lang w:eastAsia="en-US"/>
        </w:rPr>
      </w:pPr>
    </w:p>
    <w:p w14:paraId="4286F431" w14:textId="77777777" w:rsidR="0014422A" w:rsidRDefault="0014422A"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9"/>
          <w:rFonts w:ascii="Times New Roman" w:hAnsi="Times New Roman"/>
          <w:b w:val="0"/>
          <w:sz w:val="22"/>
        </w:rPr>
      </w:pPr>
      <w:r w:rsidRPr="00AD35E6">
        <w:rPr>
          <w:rStyle w:val="a9"/>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9"/>
          <w:rFonts w:ascii="Times New Roman" w:hAnsi="Times New Roman"/>
          <w:b w:val="0"/>
          <w:sz w:val="22"/>
        </w:rPr>
      </w:pPr>
    </w:p>
    <w:tbl>
      <w:tblPr>
        <w:tblW w:w="11495" w:type="dxa"/>
        <w:tblInd w:w="-309" w:type="dxa"/>
        <w:tblLayout w:type="fixed"/>
        <w:tblLook w:val="04A0" w:firstRow="1" w:lastRow="0" w:firstColumn="1" w:lastColumn="0" w:noHBand="0" w:noVBand="1"/>
      </w:tblPr>
      <w:tblGrid>
        <w:gridCol w:w="458"/>
        <w:gridCol w:w="1821"/>
        <w:gridCol w:w="860"/>
        <w:gridCol w:w="562"/>
        <w:gridCol w:w="1261"/>
        <w:gridCol w:w="1418"/>
        <w:gridCol w:w="1417"/>
        <w:gridCol w:w="1276"/>
        <w:gridCol w:w="2269"/>
        <w:gridCol w:w="153"/>
      </w:tblGrid>
      <w:tr w:rsidR="00D004C1" w:rsidRPr="00D004C1" w14:paraId="430B39D0" w14:textId="77777777" w:rsidTr="00835312">
        <w:trPr>
          <w:gridAfter w:val="1"/>
          <w:wAfter w:w="153" w:type="dxa"/>
          <w:trHeight w:val="2968"/>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4F5BE2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lastRenderedPageBreak/>
              <w:t>№ п/п</w:t>
            </w:r>
          </w:p>
        </w:tc>
        <w:tc>
          <w:tcPr>
            <w:tcW w:w="18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B4C8FF" w14:textId="77777777" w:rsid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Наименование товара </w:t>
            </w:r>
          </w:p>
          <w:p w14:paraId="428BB25C" w14:textId="68B71BDC"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w:t>
            </w:r>
            <w:proofErr w:type="gramStart"/>
            <w:r w:rsidRPr="00D004C1">
              <w:rPr>
                <w:rFonts w:eastAsia="Times New Roman"/>
                <w:color w:val="000000"/>
                <w:sz w:val="18"/>
                <w:szCs w:val="18"/>
                <w:shd w:val="clear" w:color="auto" w:fill="auto"/>
              </w:rPr>
              <w:t>работ</w:t>
            </w:r>
            <w:proofErr w:type="gramEnd"/>
            <w:r w:rsidRPr="00D004C1">
              <w:rPr>
                <w:rFonts w:eastAsia="Times New Roman"/>
                <w:color w:val="000000"/>
                <w:sz w:val="18"/>
                <w:szCs w:val="18"/>
                <w:shd w:val="clear" w:color="auto" w:fill="auto"/>
              </w:rPr>
              <w:t>, услуг)</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463A02"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Единица измерения</w:t>
            </w:r>
          </w:p>
        </w:tc>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2C164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Кол-во</w:t>
            </w:r>
          </w:p>
        </w:tc>
        <w:tc>
          <w:tcPr>
            <w:tcW w:w="4096" w:type="dxa"/>
            <w:gridSpan w:val="3"/>
            <w:tcBorders>
              <w:top w:val="single" w:sz="4" w:space="0" w:color="000000"/>
              <w:left w:val="nil"/>
              <w:bottom w:val="single" w:sz="4" w:space="0" w:color="000000"/>
              <w:right w:val="single" w:sz="4" w:space="0" w:color="auto"/>
            </w:tcBorders>
            <w:shd w:val="clear" w:color="auto" w:fill="auto"/>
            <w:vAlign w:val="center"/>
            <w:hideMark/>
          </w:tcPr>
          <w:p w14:paraId="575E5F94"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76" w:type="dxa"/>
            <w:tcBorders>
              <w:top w:val="single" w:sz="4" w:space="0" w:color="auto"/>
              <w:left w:val="single" w:sz="4" w:space="0" w:color="auto"/>
              <w:right w:val="single" w:sz="4" w:space="0" w:color="auto"/>
            </w:tcBorders>
            <w:shd w:val="clear" w:color="auto" w:fill="auto"/>
            <w:noWrap/>
            <w:vAlign w:val="center"/>
            <w:hideMark/>
          </w:tcPr>
          <w:p w14:paraId="5A8591CC" w14:textId="5CC0BA34"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Средняя арифметическая цена за единицу  </w:t>
            </w:r>
            <w:proofErr w:type="gramStart"/>
            <w:r w:rsidRPr="00D004C1">
              <w:rPr>
                <w:rFonts w:eastAsia="Times New Roman"/>
                <w:color w:val="000000"/>
                <w:sz w:val="18"/>
                <w:szCs w:val="18"/>
                <w:shd w:val="clear" w:color="auto" w:fill="auto"/>
              </w:rPr>
              <w:t xml:space="preserve">   &lt;</w:t>
            </w:r>
            <w:proofErr w:type="gramEnd"/>
            <w:r w:rsidRPr="00D004C1">
              <w:rPr>
                <w:rFonts w:eastAsia="Times New Roman"/>
                <w:color w:val="000000"/>
                <w:sz w:val="18"/>
                <w:szCs w:val="18"/>
                <w:shd w:val="clear" w:color="auto" w:fill="auto"/>
              </w:rPr>
              <w:t xml:space="preserve">ц&gt; </w:t>
            </w:r>
            <w:r w:rsidRPr="00D004C1">
              <w:rPr>
                <w:rFonts w:eastAsia="Times New Roman"/>
                <w:noProof/>
                <w:color w:val="000000"/>
                <w:sz w:val="18"/>
                <w:szCs w:val="18"/>
                <w:shd w:val="clear" w:color="auto" w:fill="auto"/>
              </w:rPr>
              <w:drawing>
                <wp:anchor distT="0" distB="0" distL="114300" distR="114300" simplePos="0" relativeHeight="251668480" behindDoc="0" locked="0" layoutInCell="1" allowOverlap="1" wp14:anchorId="0A72C50F" wp14:editId="6FFE8891">
                  <wp:simplePos x="0" y="0"/>
                  <wp:positionH relativeFrom="column">
                    <wp:posOffset>971550</wp:posOffset>
                  </wp:positionH>
                  <wp:positionV relativeFrom="paragraph">
                    <wp:posOffset>781050</wp:posOffset>
                  </wp:positionV>
                  <wp:extent cx="95250" cy="0"/>
                  <wp:effectExtent l="0" t="0" r="0" b="0"/>
                  <wp:wrapNone/>
                  <wp:docPr id="6" name="Picture 2">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1F3A990B-7CD8-CB68-9047-BE1BF6F7578F}"/>
                      </a:ext>
                    </a:extLst>
                  </wp:docPr>
                  <wp:cNvGraphicFramePr/>
                  <a:graphic xmlns:a="http://schemas.openxmlformats.org/drawingml/2006/main">
                    <a:graphicData uri="http://schemas.openxmlformats.org/drawingml/2006/picture">
                      <pic:pic xmlns:pic="http://schemas.openxmlformats.org/drawingml/2006/picture">
                        <pic:nvPicPr>
                          <pic:cNvPr id="1367" name="Picture 2">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1F3A990B-7CD8-CB68-9047-BE1BF6F7578F}"/>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D004C1">
              <w:rPr>
                <w:rFonts w:eastAsia="Times New Roman"/>
                <w:noProof/>
                <w:color w:val="000000"/>
                <w:sz w:val="18"/>
                <w:szCs w:val="18"/>
                <w:shd w:val="clear" w:color="auto" w:fill="auto"/>
              </w:rPr>
              <w:drawing>
                <wp:anchor distT="0" distB="0" distL="114300" distR="114300" simplePos="0" relativeHeight="251669504" behindDoc="0" locked="0" layoutInCell="1" allowOverlap="1" wp14:anchorId="12CA24C1" wp14:editId="6FF0C02D">
                  <wp:simplePos x="0" y="0"/>
                  <wp:positionH relativeFrom="column">
                    <wp:posOffset>1066800</wp:posOffset>
                  </wp:positionH>
                  <wp:positionV relativeFrom="paragraph">
                    <wp:posOffset>781050</wp:posOffset>
                  </wp:positionV>
                  <wp:extent cx="47625" cy="0"/>
                  <wp:effectExtent l="0" t="0" r="0" b="0"/>
                  <wp:wrapNone/>
                  <wp:docPr id="7" name="Picture 1">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5433435A-E019-7A19-AFD3-90A934DBDE61}"/>
                      </a:ext>
                    </a:extLst>
                  </wp:docPr>
                  <wp:cNvGraphicFramePr/>
                  <a:graphic xmlns:a="http://schemas.openxmlformats.org/drawingml/2006/main">
                    <a:graphicData uri="http://schemas.openxmlformats.org/drawingml/2006/picture">
                      <pic:pic xmlns:pic="http://schemas.openxmlformats.org/drawingml/2006/picture">
                        <pic:nvPicPr>
                          <pic:cNvPr id="1368" name="Picture 1">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5433435A-E019-7A19-AFD3-90A934DBDE6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p>
          <w:p w14:paraId="737A3184" w14:textId="77777777" w:rsidR="00D004C1" w:rsidRPr="00D004C1" w:rsidRDefault="00D004C1" w:rsidP="00D004C1">
            <w:pPr>
              <w:jc w:val="center"/>
              <w:rPr>
                <w:rFonts w:eastAsia="Times New Roman"/>
                <w:color w:val="000000"/>
                <w:sz w:val="18"/>
                <w:szCs w:val="18"/>
                <w:shd w:val="clear" w:color="auto" w:fill="auto"/>
              </w:rPr>
            </w:pPr>
          </w:p>
        </w:tc>
        <w:tc>
          <w:tcPr>
            <w:tcW w:w="2269" w:type="dxa"/>
            <w:tcBorders>
              <w:top w:val="single" w:sz="4" w:space="0" w:color="000000"/>
              <w:left w:val="single" w:sz="4" w:space="0" w:color="auto"/>
              <w:right w:val="single" w:sz="4" w:space="0" w:color="000000"/>
            </w:tcBorders>
            <w:shd w:val="clear" w:color="auto" w:fill="auto"/>
            <w:hideMark/>
          </w:tcPr>
          <w:p w14:paraId="31CA9036"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НМЦД рынка = </w:t>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N</w:t>
            </w:r>
            <w:r w:rsidRPr="00D004C1">
              <w:rPr>
                <w:rFonts w:eastAsia="Times New Roman"/>
                <w:color w:val="000000"/>
                <w:sz w:val="18"/>
                <w:szCs w:val="18"/>
                <w:shd w:val="clear" w:color="auto" w:fill="auto"/>
              </w:rPr>
              <w:br/>
            </w:r>
            <w:r w:rsidRPr="00D004C1">
              <w:rPr>
                <w:rFonts w:eastAsia="Times New Roman"/>
                <w:color w:val="000000"/>
                <w:sz w:val="18"/>
                <w:szCs w:val="18"/>
                <w:shd w:val="clear" w:color="auto" w:fill="auto"/>
              </w:rPr>
              <w:br/>
              <w:t>НМЦД рынка — НМЦД, определяемая методом сопоставимых рыночных цен (анализа рынка</w:t>
            </w:r>
            <w:proofErr w:type="gramStart"/>
            <w:r w:rsidRPr="00D004C1">
              <w:rPr>
                <w:rFonts w:eastAsia="Times New Roman"/>
                <w:color w:val="000000"/>
                <w:sz w:val="18"/>
                <w:szCs w:val="18"/>
                <w:shd w:val="clear" w:color="auto" w:fill="auto"/>
              </w:rPr>
              <w:t>);</w:t>
            </w:r>
            <w:r w:rsidRPr="00D004C1">
              <w:rPr>
                <w:rFonts w:eastAsia="Times New Roman"/>
                <w:color w:val="000000"/>
                <w:sz w:val="18"/>
                <w:szCs w:val="18"/>
                <w:shd w:val="clear" w:color="auto" w:fill="auto"/>
              </w:rPr>
              <w:br/>
              <w:t>N</w:t>
            </w:r>
            <w:proofErr w:type="gramEnd"/>
            <w:r w:rsidRPr="00D004C1">
              <w:rPr>
                <w:rFonts w:eastAsia="Times New Roman"/>
                <w:color w:val="000000"/>
                <w:sz w:val="18"/>
                <w:szCs w:val="18"/>
                <w:shd w:val="clear" w:color="auto" w:fill="auto"/>
              </w:rPr>
              <w:t xml:space="preserve"> — количество значений, используемых в расчёте;</w:t>
            </w:r>
            <w:r w:rsidRPr="00D004C1">
              <w:rPr>
                <w:rFonts w:eastAsia="Times New Roman"/>
                <w:color w:val="000000"/>
                <w:sz w:val="18"/>
                <w:szCs w:val="18"/>
                <w:shd w:val="clear" w:color="auto" w:fill="auto"/>
              </w:rPr>
              <w:br/>
              <w:t>i — номер источника ценовой информации;</w:t>
            </w:r>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сумма товаров, работ, услуг </w:t>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D004C1" w:rsidRPr="00D004C1" w14:paraId="638F3C81" w14:textId="77777777" w:rsidTr="00835312">
        <w:trPr>
          <w:gridAfter w:val="1"/>
          <w:wAfter w:w="153" w:type="dxa"/>
          <w:trHeight w:val="1530"/>
        </w:trPr>
        <w:tc>
          <w:tcPr>
            <w:tcW w:w="458" w:type="dxa"/>
            <w:vMerge/>
            <w:tcBorders>
              <w:top w:val="single" w:sz="4" w:space="0" w:color="000000"/>
              <w:left w:val="single" w:sz="4" w:space="0" w:color="000000"/>
              <w:bottom w:val="single" w:sz="4" w:space="0" w:color="000000"/>
              <w:right w:val="single" w:sz="4" w:space="0" w:color="000000"/>
            </w:tcBorders>
            <w:vAlign w:val="center"/>
            <w:hideMark/>
          </w:tcPr>
          <w:p w14:paraId="20B5C45F" w14:textId="77777777" w:rsidR="00D004C1" w:rsidRPr="00D004C1" w:rsidRDefault="00D004C1" w:rsidP="00D004C1">
            <w:pPr>
              <w:jc w:val="left"/>
              <w:rPr>
                <w:rFonts w:eastAsia="Times New Roman"/>
                <w:color w:val="000000"/>
                <w:sz w:val="18"/>
                <w:szCs w:val="18"/>
                <w:shd w:val="clear" w:color="auto" w:fill="auto"/>
              </w:rPr>
            </w:pPr>
          </w:p>
        </w:tc>
        <w:tc>
          <w:tcPr>
            <w:tcW w:w="1821" w:type="dxa"/>
            <w:vMerge/>
            <w:tcBorders>
              <w:top w:val="single" w:sz="4" w:space="0" w:color="000000"/>
              <w:left w:val="single" w:sz="4" w:space="0" w:color="000000"/>
              <w:bottom w:val="single" w:sz="4" w:space="0" w:color="000000"/>
              <w:right w:val="single" w:sz="4" w:space="0" w:color="000000"/>
            </w:tcBorders>
            <w:vAlign w:val="center"/>
            <w:hideMark/>
          </w:tcPr>
          <w:p w14:paraId="783B21E3" w14:textId="77777777" w:rsidR="00D004C1" w:rsidRPr="00D004C1" w:rsidRDefault="00D004C1" w:rsidP="00D004C1">
            <w:pPr>
              <w:jc w:val="left"/>
              <w:rPr>
                <w:rFonts w:eastAsia="Times New Roman"/>
                <w:color w:val="000000"/>
                <w:sz w:val="18"/>
                <w:szCs w:val="18"/>
                <w:shd w:val="clear" w:color="auto" w:fill="auto"/>
              </w:rPr>
            </w:pPr>
          </w:p>
        </w:tc>
        <w:tc>
          <w:tcPr>
            <w:tcW w:w="860" w:type="dxa"/>
            <w:vMerge/>
            <w:tcBorders>
              <w:top w:val="single" w:sz="4" w:space="0" w:color="000000"/>
              <w:left w:val="single" w:sz="4" w:space="0" w:color="000000"/>
              <w:bottom w:val="single" w:sz="4" w:space="0" w:color="000000"/>
              <w:right w:val="single" w:sz="4" w:space="0" w:color="000000"/>
            </w:tcBorders>
            <w:vAlign w:val="center"/>
            <w:hideMark/>
          </w:tcPr>
          <w:p w14:paraId="0F8FF635" w14:textId="77777777" w:rsidR="00D004C1" w:rsidRPr="00D004C1" w:rsidRDefault="00D004C1" w:rsidP="00D004C1">
            <w:pPr>
              <w:jc w:val="left"/>
              <w:rPr>
                <w:rFonts w:eastAsia="Times New Roman"/>
                <w:color w:val="000000"/>
                <w:sz w:val="18"/>
                <w:szCs w:val="18"/>
                <w:shd w:val="clear" w:color="auto" w:fill="auto"/>
              </w:rPr>
            </w:pPr>
          </w:p>
        </w:tc>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20E502BB" w14:textId="77777777" w:rsidR="00D004C1" w:rsidRPr="00D004C1" w:rsidRDefault="00D004C1" w:rsidP="00D004C1">
            <w:pPr>
              <w:jc w:val="left"/>
              <w:rPr>
                <w:rFonts w:eastAsia="Times New Roman"/>
                <w:color w:val="000000"/>
                <w:sz w:val="18"/>
                <w:szCs w:val="18"/>
                <w:shd w:val="clear" w:color="auto" w:fill="auto"/>
              </w:rPr>
            </w:pPr>
          </w:p>
        </w:tc>
        <w:tc>
          <w:tcPr>
            <w:tcW w:w="1261" w:type="dxa"/>
            <w:tcBorders>
              <w:top w:val="nil"/>
              <w:left w:val="nil"/>
              <w:bottom w:val="single" w:sz="4" w:space="0" w:color="000000"/>
              <w:right w:val="single" w:sz="4" w:space="0" w:color="000000"/>
            </w:tcBorders>
            <w:shd w:val="clear" w:color="auto" w:fill="auto"/>
            <w:hideMark/>
          </w:tcPr>
          <w:p w14:paraId="0CA6919C" w14:textId="09CED252"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№1  </w:t>
            </w:r>
          </w:p>
        </w:tc>
        <w:tc>
          <w:tcPr>
            <w:tcW w:w="1418" w:type="dxa"/>
            <w:tcBorders>
              <w:top w:val="nil"/>
              <w:left w:val="nil"/>
              <w:bottom w:val="single" w:sz="4" w:space="0" w:color="000000"/>
              <w:right w:val="single" w:sz="4" w:space="0" w:color="000000"/>
            </w:tcBorders>
            <w:shd w:val="clear" w:color="auto" w:fill="auto"/>
            <w:hideMark/>
          </w:tcPr>
          <w:p w14:paraId="6D2CC0B2" w14:textId="5E6748FD"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№2    </w:t>
            </w:r>
          </w:p>
        </w:tc>
        <w:tc>
          <w:tcPr>
            <w:tcW w:w="1417" w:type="dxa"/>
            <w:tcBorders>
              <w:top w:val="nil"/>
              <w:left w:val="nil"/>
              <w:bottom w:val="single" w:sz="4" w:space="0" w:color="000000"/>
              <w:right w:val="single" w:sz="4" w:space="0" w:color="auto"/>
            </w:tcBorders>
            <w:shd w:val="clear" w:color="auto" w:fill="auto"/>
            <w:hideMark/>
          </w:tcPr>
          <w:p w14:paraId="68E96140" w14:textId="3B67EA6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 3  </w:t>
            </w:r>
          </w:p>
        </w:tc>
        <w:tc>
          <w:tcPr>
            <w:tcW w:w="1276" w:type="dxa"/>
            <w:tcBorders>
              <w:left w:val="single" w:sz="4" w:space="0" w:color="auto"/>
              <w:bottom w:val="single" w:sz="4" w:space="0" w:color="auto"/>
              <w:right w:val="single" w:sz="4" w:space="0" w:color="auto"/>
            </w:tcBorders>
            <w:vAlign w:val="center"/>
            <w:hideMark/>
          </w:tcPr>
          <w:p w14:paraId="5C44C65D" w14:textId="77777777" w:rsidR="00D004C1" w:rsidRPr="00D004C1" w:rsidRDefault="00D004C1" w:rsidP="00D004C1">
            <w:pPr>
              <w:jc w:val="left"/>
              <w:rPr>
                <w:rFonts w:eastAsia="Times New Roman"/>
                <w:color w:val="000000"/>
                <w:sz w:val="18"/>
                <w:szCs w:val="18"/>
                <w:shd w:val="clear" w:color="auto" w:fill="auto"/>
              </w:rPr>
            </w:pPr>
          </w:p>
        </w:tc>
        <w:tc>
          <w:tcPr>
            <w:tcW w:w="2269" w:type="dxa"/>
            <w:tcBorders>
              <w:left w:val="single" w:sz="4" w:space="0" w:color="auto"/>
              <w:bottom w:val="single" w:sz="4" w:space="0" w:color="000000"/>
              <w:right w:val="single" w:sz="4" w:space="0" w:color="000000"/>
            </w:tcBorders>
            <w:vAlign w:val="center"/>
            <w:hideMark/>
          </w:tcPr>
          <w:p w14:paraId="557AD020" w14:textId="77777777" w:rsidR="00D004C1" w:rsidRPr="00D004C1" w:rsidRDefault="00D004C1" w:rsidP="00D004C1">
            <w:pPr>
              <w:jc w:val="left"/>
              <w:rPr>
                <w:rFonts w:eastAsia="Times New Roman"/>
                <w:color w:val="000000"/>
                <w:sz w:val="18"/>
                <w:szCs w:val="18"/>
                <w:shd w:val="clear" w:color="auto" w:fill="auto"/>
              </w:rPr>
            </w:pPr>
          </w:p>
        </w:tc>
      </w:tr>
      <w:tr w:rsidR="00D004C1" w:rsidRPr="00D004C1" w14:paraId="4CCC5C88" w14:textId="77777777" w:rsidTr="00835312">
        <w:trPr>
          <w:gridAfter w:val="1"/>
          <w:wAfter w:w="153" w:type="dxa"/>
          <w:trHeight w:val="615"/>
        </w:trPr>
        <w:tc>
          <w:tcPr>
            <w:tcW w:w="458" w:type="dxa"/>
            <w:tcBorders>
              <w:top w:val="nil"/>
              <w:left w:val="single" w:sz="4" w:space="0" w:color="000000"/>
              <w:bottom w:val="single" w:sz="4" w:space="0" w:color="000000"/>
              <w:right w:val="single" w:sz="4" w:space="0" w:color="000000"/>
            </w:tcBorders>
            <w:shd w:val="clear" w:color="auto" w:fill="auto"/>
            <w:hideMark/>
          </w:tcPr>
          <w:p w14:paraId="09111BC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1</w:t>
            </w:r>
          </w:p>
        </w:tc>
        <w:tc>
          <w:tcPr>
            <w:tcW w:w="1821" w:type="dxa"/>
            <w:tcBorders>
              <w:top w:val="nil"/>
              <w:left w:val="nil"/>
              <w:bottom w:val="single" w:sz="4" w:space="0" w:color="auto"/>
              <w:right w:val="single" w:sz="4" w:space="0" w:color="000000"/>
            </w:tcBorders>
            <w:shd w:val="clear" w:color="auto" w:fill="auto"/>
            <w:vAlign w:val="center"/>
            <w:hideMark/>
          </w:tcPr>
          <w:p w14:paraId="70624407" w14:textId="2326FD8F" w:rsidR="00D004C1" w:rsidRPr="00D004C1" w:rsidRDefault="00CE1275" w:rsidP="00D004C1">
            <w:pPr>
              <w:jc w:val="left"/>
              <w:rPr>
                <w:rFonts w:eastAsia="Times New Roman"/>
                <w:color w:val="000000"/>
                <w:sz w:val="18"/>
                <w:szCs w:val="18"/>
                <w:shd w:val="clear" w:color="auto" w:fill="auto"/>
              </w:rPr>
            </w:pPr>
            <w:r>
              <w:rPr>
                <w:rFonts w:eastAsia="Times New Roman"/>
                <w:color w:val="000000"/>
                <w:sz w:val="18"/>
                <w:szCs w:val="18"/>
                <w:shd w:val="clear" w:color="auto" w:fill="auto"/>
              </w:rPr>
              <w:t>Сапоги женские на основе галоши из ЭВА (утепленные)</w:t>
            </w:r>
          </w:p>
        </w:tc>
        <w:tc>
          <w:tcPr>
            <w:tcW w:w="860" w:type="dxa"/>
            <w:tcBorders>
              <w:top w:val="nil"/>
              <w:left w:val="nil"/>
              <w:bottom w:val="single" w:sz="4" w:space="0" w:color="000000"/>
              <w:right w:val="single" w:sz="4" w:space="0" w:color="000000"/>
            </w:tcBorders>
            <w:shd w:val="clear" w:color="auto" w:fill="auto"/>
            <w:vAlign w:val="center"/>
            <w:hideMark/>
          </w:tcPr>
          <w:p w14:paraId="04D8B1FD" w14:textId="67DEAEA0" w:rsidR="00D004C1" w:rsidRPr="00D004C1" w:rsidRDefault="00CE1275" w:rsidP="00D004C1">
            <w:pPr>
              <w:jc w:val="center"/>
              <w:rPr>
                <w:rFonts w:eastAsia="Times New Roman"/>
                <w:color w:val="000000"/>
                <w:sz w:val="18"/>
                <w:szCs w:val="18"/>
                <w:shd w:val="clear" w:color="auto" w:fill="auto"/>
              </w:rPr>
            </w:pPr>
            <w:proofErr w:type="gramStart"/>
            <w:r>
              <w:rPr>
                <w:rFonts w:eastAsia="Times New Roman"/>
                <w:color w:val="000000"/>
                <w:sz w:val="18"/>
                <w:szCs w:val="18"/>
                <w:shd w:val="clear" w:color="auto" w:fill="auto"/>
              </w:rPr>
              <w:t>пар</w:t>
            </w:r>
            <w:proofErr w:type="gramEnd"/>
          </w:p>
        </w:tc>
        <w:tc>
          <w:tcPr>
            <w:tcW w:w="562" w:type="dxa"/>
            <w:tcBorders>
              <w:top w:val="nil"/>
              <w:left w:val="nil"/>
              <w:bottom w:val="single" w:sz="4" w:space="0" w:color="000000"/>
              <w:right w:val="single" w:sz="4" w:space="0" w:color="000000"/>
            </w:tcBorders>
            <w:shd w:val="clear" w:color="auto" w:fill="auto"/>
            <w:vAlign w:val="center"/>
          </w:tcPr>
          <w:p w14:paraId="0830EAB0" w14:textId="129024B3" w:rsidR="00D004C1" w:rsidRPr="00D004C1" w:rsidRDefault="00CE1275"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100</w:t>
            </w:r>
          </w:p>
        </w:tc>
        <w:tc>
          <w:tcPr>
            <w:tcW w:w="1261" w:type="dxa"/>
            <w:tcBorders>
              <w:top w:val="nil"/>
              <w:left w:val="nil"/>
              <w:bottom w:val="single" w:sz="4" w:space="0" w:color="000000"/>
              <w:right w:val="single" w:sz="4" w:space="0" w:color="000000"/>
            </w:tcBorders>
            <w:shd w:val="clear" w:color="auto" w:fill="auto"/>
            <w:vAlign w:val="center"/>
          </w:tcPr>
          <w:p w14:paraId="57A8291E" w14:textId="30DAF021" w:rsidR="00D004C1" w:rsidRPr="00D004C1" w:rsidRDefault="00CE1275"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782,92</w:t>
            </w:r>
          </w:p>
        </w:tc>
        <w:tc>
          <w:tcPr>
            <w:tcW w:w="1418" w:type="dxa"/>
            <w:tcBorders>
              <w:top w:val="nil"/>
              <w:left w:val="nil"/>
              <w:bottom w:val="single" w:sz="4" w:space="0" w:color="000000"/>
              <w:right w:val="single" w:sz="4" w:space="0" w:color="000000"/>
            </w:tcBorders>
            <w:shd w:val="clear" w:color="auto" w:fill="auto"/>
            <w:vAlign w:val="center"/>
          </w:tcPr>
          <w:p w14:paraId="693E532A" w14:textId="5E30B8E2" w:rsidR="00D004C1" w:rsidRPr="00D004C1" w:rsidRDefault="00CE1275"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1 811,60</w:t>
            </w:r>
          </w:p>
        </w:tc>
        <w:tc>
          <w:tcPr>
            <w:tcW w:w="1417" w:type="dxa"/>
            <w:tcBorders>
              <w:top w:val="nil"/>
              <w:left w:val="nil"/>
              <w:bottom w:val="single" w:sz="4" w:space="0" w:color="000000"/>
              <w:right w:val="single" w:sz="4" w:space="0" w:color="000000"/>
            </w:tcBorders>
            <w:shd w:val="clear" w:color="auto" w:fill="auto"/>
            <w:vAlign w:val="center"/>
          </w:tcPr>
          <w:p w14:paraId="17096859" w14:textId="1320909F" w:rsidR="00D004C1" w:rsidRPr="00D004C1" w:rsidRDefault="00CE1275"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1 044,63</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5EF4DBFF" w14:textId="5389BB60" w:rsidR="00D004C1" w:rsidRPr="00D004C1" w:rsidRDefault="00CE1275"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1 213,05</w:t>
            </w:r>
          </w:p>
        </w:tc>
        <w:tc>
          <w:tcPr>
            <w:tcW w:w="2269" w:type="dxa"/>
            <w:tcBorders>
              <w:top w:val="nil"/>
              <w:left w:val="nil"/>
              <w:bottom w:val="single" w:sz="4" w:space="0" w:color="000000"/>
              <w:right w:val="single" w:sz="4" w:space="0" w:color="000000"/>
            </w:tcBorders>
            <w:shd w:val="clear" w:color="auto" w:fill="auto"/>
            <w:vAlign w:val="center"/>
          </w:tcPr>
          <w:p w14:paraId="72A8B248" w14:textId="61E62B02" w:rsidR="00D004C1" w:rsidRPr="00D004C1" w:rsidRDefault="00CE1275"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121 305,00</w:t>
            </w:r>
          </w:p>
        </w:tc>
      </w:tr>
      <w:tr w:rsidR="00CE1275" w:rsidRPr="00D004C1" w14:paraId="1CFF1879" w14:textId="77777777" w:rsidTr="00835312">
        <w:trPr>
          <w:gridAfter w:val="1"/>
          <w:wAfter w:w="153" w:type="dxa"/>
          <w:trHeight w:val="615"/>
        </w:trPr>
        <w:tc>
          <w:tcPr>
            <w:tcW w:w="458" w:type="dxa"/>
            <w:tcBorders>
              <w:top w:val="nil"/>
              <w:left w:val="single" w:sz="4" w:space="0" w:color="000000"/>
              <w:bottom w:val="single" w:sz="4" w:space="0" w:color="000000"/>
              <w:right w:val="single" w:sz="4" w:space="0" w:color="000000"/>
            </w:tcBorders>
            <w:shd w:val="clear" w:color="auto" w:fill="auto"/>
          </w:tcPr>
          <w:p w14:paraId="132FF0A1" w14:textId="560CE82E" w:rsidR="00CE1275" w:rsidRPr="00D004C1" w:rsidRDefault="00CE1275"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2</w:t>
            </w:r>
          </w:p>
        </w:tc>
        <w:tc>
          <w:tcPr>
            <w:tcW w:w="1821" w:type="dxa"/>
            <w:tcBorders>
              <w:top w:val="nil"/>
              <w:left w:val="nil"/>
              <w:bottom w:val="single" w:sz="4" w:space="0" w:color="auto"/>
              <w:right w:val="single" w:sz="4" w:space="0" w:color="000000"/>
            </w:tcBorders>
            <w:shd w:val="clear" w:color="auto" w:fill="auto"/>
            <w:vAlign w:val="center"/>
          </w:tcPr>
          <w:p w14:paraId="312F11C1" w14:textId="48342199" w:rsidR="00CE1275" w:rsidRDefault="00CE1275" w:rsidP="00D004C1">
            <w:pPr>
              <w:jc w:val="left"/>
              <w:rPr>
                <w:rFonts w:eastAsia="Times New Roman"/>
                <w:color w:val="000000"/>
                <w:sz w:val="18"/>
                <w:szCs w:val="18"/>
                <w:shd w:val="clear" w:color="auto" w:fill="auto"/>
              </w:rPr>
            </w:pPr>
            <w:r>
              <w:rPr>
                <w:rFonts w:eastAsia="Times New Roman"/>
                <w:color w:val="000000"/>
                <w:sz w:val="18"/>
                <w:szCs w:val="18"/>
                <w:shd w:val="clear" w:color="auto" w:fill="auto"/>
              </w:rPr>
              <w:t>Сапоги женские (ПВХ)</w:t>
            </w:r>
          </w:p>
        </w:tc>
        <w:tc>
          <w:tcPr>
            <w:tcW w:w="860" w:type="dxa"/>
            <w:tcBorders>
              <w:top w:val="nil"/>
              <w:left w:val="nil"/>
              <w:bottom w:val="single" w:sz="4" w:space="0" w:color="000000"/>
              <w:right w:val="single" w:sz="4" w:space="0" w:color="000000"/>
            </w:tcBorders>
            <w:shd w:val="clear" w:color="auto" w:fill="auto"/>
            <w:vAlign w:val="center"/>
          </w:tcPr>
          <w:p w14:paraId="75C8D49A" w14:textId="36FD05B6" w:rsidR="00CE1275" w:rsidRDefault="00CE1275" w:rsidP="00D004C1">
            <w:pPr>
              <w:jc w:val="center"/>
              <w:rPr>
                <w:rFonts w:eastAsia="Times New Roman"/>
                <w:color w:val="000000"/>
                <w:sz w:val="18"/>
                <w:szCs w:val="18"/>
                <w:shd w:val="clear" w:color="auto" w:fill="auto"/>
              </w:rPr>
            </w:pPr>
            <w:proofErr w:type="gramStart"/>
            <w:r>
              <w:rPr>
                <w:rFonts w:eastAsia="Times New Roman"/>
                <w:color w:val="000000"/>
                <w:sz w:val="18"/>
                <w:szCs w:val="18"/>
                <w:shd w:val="clear" w:color="auto" w:fill="auto"/>
              </w:rPr>
              <w:t>пар</w:t>
            </w:r>
            <w:proofErr w:type="gramEnd"/>
          </w:p>
        </w:tc>
        <w:tc>
          <w:tcPr>
            <w:tcW w:w="562" w:type="dxa"/>
            <w:tcBorders>
              <w:top w:val="nil"/>
              <w:left w:val="nil"/>
              <w:bottom w:val="single" w:sz="4" w:space="0" w:color="000000"/>
              <w:right w:val="single" w:sz="4" w:space="0" w:color="000000"/>
            </w:tcBorders>
            <w:shd w:val="clear" w:color="auto" w:fill="auto"/>
            <w:vAlign w:val="center"/>
          </w:tcPr>
          <w:p w14:paraId="349120B1" w14:textId="2A601705" w:rsidR="00CE1275" w:rsidRDefault="00CE1275"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80</w:t>
            </w:r>
          </w:p>
        </w:tc>
        <w:tc>
          <w:tcPr>
            <w:tcW w:w="1261" w:type="dxa"/>
            <w:tcBorders>
              <w:top w:val="nil"/>
              <w:left w:val="nil"/>
              <w:bottom w:val="single" w:sz="4" w:space="0" w:color="000000"/>
              <w:right w:val="single" w:sz="4" w:space="0" w:color="000000"/>
            </w:tcBorders>
            <w:shd w:val="clear" w:color="auto" w:fill="auto"/>
            <w:vAlign w:val="center"/>
          </w:tcPr>
          <w:p w14:paraId="3E9FECCF" w14:textId="435FEAC4" w:rsidR="00CE1275" w:rsidRDefault="00CE1275"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667,00</w:t>
            </w:r>
          </w:p>
        </w:tc>
        <w:tc>
          <w:tcPr>
            <w:tcW w:w="1418" w:type="dxa"/>
            <w:tcBorders>
              <w:top w:val="nil"/>
              <w:left w:val="nil"/>
              <w:bottom w:val="single" w:sz="4" w:space="0" w:color="000000"/>
              <w:right w:val="single" w:sz="4" w:space="0" w:color="000000"/>
            </w:tcBorders>
            <w:shd w:val="clear" w:color="auto" w:fill="auto"/>
            <w:vAlign w:val="center"/>
          </w:tcPr>
          <w:p w14:paraId="184C981E" w14:textId="51BE33C6" w:rsidR="00CE1275" w:rsidRDefault="00CE1275"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356,30</w:t>
            </w:r>
          </w:p>
        </w:tc>
        <w:tc>
          <w:tcPr>
            <w:tcW w:w="1417" w:type="dxa"/>
            <w:tcBorders>
              <w:top w:val="nil"/>
              <w:left w:val="nil"/>
              <w:bottom w:val="single" w:sz="4" w:space="0" w:color="000000"/>
              <w:right w:val="single" w:sz="4" w:space="0" w:color="000000"/>
            </w:tcBorders>
            <w:shd w:val="clear" w:color="auto" w:fill="auto"/>
            <w:vAlign w:val="center"/>
          </w:tcPr>
          <w:p w14:paraId="4D748559" w14:textId="08D51337" w:rsidR="00CE1275" w:rsidRDefault="00CE1275"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923,21</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0A2C87FE" w14:textId="714EE81D" w:rsidR="00CE1275" w:rsidRDefault="00CE1275"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648,84</w:t>
            </w:r>
          </w:p>
        </w:tc>
        <w:tc>
          <w:tcPr>
            <w:tcW w:w="2269" w:type="dxa"/>
            <w:tcBorders>
              <w:top w:val="nil"/>
              <w:left w:val="nil"/>
              <w:bottom w:val="single" w:sz="4" w:space="0" w:color="000000"/>
              <w:right w:val="single" w:sz="4" w:space="0" w:color="000000"/>
            </w:tcBorders>
            <w:shd w:val="clear" w:color="auto" w:fill="auto"/>
            <w:vAlign w:val="center"/>
          </w:tcPr>
          <w:p w14:paraId="6969DAE3" w14:textId="73833719" w:rsidR="00CE1275" w:rsidRDefault="00CE1275"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51 907,20</w:t>
            </w:r>
          </w:p>
        </w:tc>
      </w:tr>
      <w:tr w:rsidR="00CE1275" w:rsidRPr="00D004C1" w14:paraId="4A09E013" w14:textId="77777777" w:rsidTr="00835312">
        <w:trPr>
          <w:gridAfter w:val="1"/>
          <w:wAfter w:w="153" w:type="dxa"/>
          <w:trHeight w:val="615"/>
        </w:trPr>
        <w:tc>
          <w:tcPr>
            <w:tcW w:w="458" w:type="dxa"/>
            <w:tcBorders>
              <w:top w:val="nil"/>
              <w:left w:val="single" w:sz="4" w:space="0" w:color="000000"/>
              <w:bottom w:val="single" w:sz="4" w:space="0" w:color="000000"/>
              <w:right w:val="single" w:sz="4" w:space="0" w:color="000000"/>
            </w:tcBorders>
            <w:shd w:val="clear" w:color="auto" w:fill="auto"/>
          </w:tcPr>
          <w:p w14:paraId="4F298DE4" w14:textId="0BE59EDD" w:rsidR="00CE1275" w:rsidRPr="00D004C1" w:rsidRDefault="00CE1275"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3</w:t>
            </w:r>
          </w:p>
        </w:tc>
        <w:tc>
          <w:tcPr>
            <w:tcW w:w="1821" w:type="dxa"/>
            <w:tcBorders>
              <w:top w:val="nil"/>
              <w:left w:val="nil"/>
              <w:bottom w:val="single" w:sz="4" w:space="0" w:color="auto"/>
              <w:right w:val="single" w:sz="4" w:space="0" w:color="000000"/>
            </w:tcBorders>
            <w:shd w:val="clear" w:color="auto" w:fill="auto"/>
            <w:vAlign w:val="center"/>
          </w:tcPr>
          <w:p w14:paraId="0835495C" w14:textId="030C439B" w:rsidR="00CE1275" w:rsidRDefault="00CE1275" w:rsidP="00D004C1">
            <w:pPr>
              <w:jc w:val="left"/>
              <w:rPr>
                <w:rFonts w:eastAsia="Times New Roman"/>
                <w:color w:val="000000"/>
                <w:sz w:val="18"/>
                <w:szCs w:val="18"/>
                <w:shd w:val="clear" w:color="auto" w:fill="auto"/>
              </w:rPr>
            </w:pPr>
            <w:r>
              <w:rPr>
                <w:rFonts w:eastAsia="Times New Roman"/>
                <w:color w:val="000000"/>
                <w:sz w:val="18"/>
                <w:szCs w:val="18"/>
                <w:shd w:val="clear" w:color="auto" w:fill="auto"/>
              </w:rPr>
              <w:t>Сапоги из ЭВА мужские (зимние)</w:t>
            </w:r>
          </w:p>
        </w:tc>
        <w:tc>
          <w:tcPr>
            <w:tcW w:w="860" w:type="dxa"/>
            <w:tcBorders>
              <w:top w:val="nil"/>
              <w:left w:val="nil"/>
              <w:bottom w:val="single" w:sz="4" w:space="0" w:color="000000"/>
              <w:right w:val="single" w:sz="4" w:space="0" w:color="000000"/>
            </w:tcBorders>
            <w:shd w:val="clear" w:color="auto" w:fill="auto"/>
            <w:vAlign w:val="center"/>
          </w:tcPr>
          <w:p w14:paraId="7F4C069D" w14:textId="209385DF" w:rsidR="00CE1275" w:rsidRDefault="00CE1275" w:rsidP="00D004C1">
            <w:pPr>
              <w:jc w:val="center"/>
              <w:rPr>
                <w:rFonts w:eastAsia="Times New Roman"/>
                <w:color w:val="000000"/>
                <w:sz w:val="18"/>
                <w:szCs w:val="18"/>
                <w:shd w:val="clear" w:color="auto" w:fill="auto"/>
              </w:rPr>
            </w:pPr>
            <w:proofErr w:type="gramStart"/>
            <w:r>
              <w:rPr>
                <w:rFonts w:eastAsia="Times New Roman"/>
                <w:color w:val="000000"/>
                <w:sz w:val="18"/>
                <w:szCs w:val="18"/>
                <w:shd w:val="clear" w:color="auto" w:fill="auto"/>
              </w:rPr>
              <w:t>пар</w:t>
            </w:r>
            <w:proofErr w:type="gramEnd"/>
          </w:p>
        </w:tc>
        <w:tc>
          <w:tcPr>
            <w:tcW w:w="562" w:type="dxa"/>
            <w:tcBorders>
              <w:top w:val="nil"/>
              <w:left w:val="nil"/>
              <w:bottom w:val="single" w:sz="4" w:space="0" w:color="000000"/>
              <w:right w:val="single" w:sz="4" w:space="0" w:color="000000"/>
            </w:tcBorders>
            <w:shd w:val="clear" w:color="auto" w:fill="auto"/>
            <w:vAlign w:val="center"/>
          </w:tcPr>
          <w:p w14:paraId="22A6BE15" w14:textId="4454527C" w:rsidR="00CE1275" w:rsidRDefault="00CE1275"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 xml:space="preserve">250 </w:t>
            </w:r>
          </w:p>
        </w:tc>
        <w:tc>
          <w:tcPr>
            <w:tcW w:w="1261" w:type="dxa"/>
            <w:tcBorders>
              <w:top w:val="nil"/>
              <w:left w:val="nil"/>
              <w:bottom w:val="single" w:sz="4" w:space="0" w:color="000000"/>
              <w:right w:val="single" w:sz="4" w:space="0" w:color="000000"/>
            </w:tcBorders>
            <w:shd w:val="clear" w:color="auto" w:fill="auto"/>
            <w:vAlign w:val="center"/>
          </w:tcPr>
          <w:p w14:paraId="71D6E7A5" w14:textId="38061503" w:rsidR="00CE1275" w:rsidRDefault="00CE1275"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1 602,64</w:t>
            </w:r>
          </w:p>
        </w:tc>
        <w:tc>
          <w:tcPr>
            <w:tcW w:w="1418" w:type="dxa"/>
            <w:tcBorders>
              <w:top w:val="nil"/>
              <w:left w:val="nil"/>
              <w:bottom w:val="single" w:sz="4" w:space="0" w:color="000000"/>
              <w:right w:val="single" w:sz="4" w:space="0" w:color="000000"/>
            </w:tcBorders>
            <w:shd w:val="clear" w:color="auto" w:fill="auto"/>
            <w:vAlign w:val="center"/>
          </w:tcPr>
          <w:p w14:paraId="5C8191BC" w14:textId="16C3E166" w:rsidR="00CE1275" w:rsidRDefault="00CE1275"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1 811,60</w:t>
            </w:r>
          </w:p>
        </w:tc>
        <w:tc>
          <w:tcPr>
            <w:tcW w:w="1417" w:type="dxa"/>
            <w:tcBorders>
              <w:top w:val="nil"/>
              <w:left w:val="nil"/>
              <w:bottom w:val="single" w:sz="4" w:space="0" w:color="000000"/>
              <w:right w:val="single" w:sz="4" w:space="0" w:color="000000"/>
            </w:tcBorders>
            <w:shd w:val="clear" w:color="auto" w:fill="auto"/>
            <w:vAlign w:val="center"/>
          </w:tcPr>
          <w:p w14:paraId="71C0CF9B" w14:textId="39E279E5" w:rsidR="00CE1275" w:rsidRDefault="00CE1275"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2 062,44</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0CE9663F" w14:textId="3AEE670E" w:rsidR="00CE1275" w:rsidRDefault="00CE1275"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1 825,56</w:t>
            </w:r>
          </w:p>
        </w:tc>
        <w:tc>
          <w:tcPr>
            <w:tcW w:w="2269" w:type="dxa"/>
            <w:tcBorders>
              <w:top w:val="nil"/>
              <w:left w:val="nil"/>
              <w:bottom w:val="single" w:sz="4" w:space="0" w:color="000000"/>
              <w:right w:val="single" w:sz="4" w:space="0" w:color="000000"/>
            </w:tcBorders>
            <w:shd w:val="clear" w:color="auto" w:fill="auto"/>
            <w:vAlign w:val="center"/>
          </w:tcPr>
          <w:p w14:paraId="710438F4" w14:textId="6B8702FA" w:rsidR="00CE1275" w:rsidRDefault="00CE1275"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456 390,00</w:t>
            </w:r>
          </w:p>
        </w:tc>
      </w:tr>
      <w:tr w:rsidR="00CE1275" w:rsidRPr="00D004C1" w14:paraId="4F249E52" w14:textId="77777777" w:rsidTr="00835312">
        <w:trPr>
          <w:gridAfter w:val="1"/>
          <w:wAfter w:w="153" w:type="dxa"/>
          <w:trHeight w:val="615"/>
        </w:trPr>
        <w:tc>
          <w:tcPr>
            <w:tcW w:w="458" w:type="dxa"/>
            <w:tcBorders>
              <w:top w:val="nil"/>
              <w:left w:val="single" w:sz="4" w:space="0" w:color="000000"/>
              <w:bottom w:val="single" w:sz="4" w:space="0" w:color="000000"/>
              <w:right w:val="single" w:sz="4" w:space="0" w:color="000000"/>
            </w:tcBorders>
            <w:shd w:val="clear" w:color="auto" w:fill="auto"/>
          </w:tcPr>
          <w:p w14:paraId="77E6276B" w14:textId="358A3020" w:rsidR="00CE1275" w:rsidRPr="00D004C1" w:rsidRDefault="00CE1275"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4</w:t>
            </w:r>
          </w:p>
        </w:tc>
        <w:tc>
          <w:tcPr>
            <w:tcW w:w="1821" w:type="dxa"/>
            <w:tcBorders>
              <w:top w:val="nil"/>
              <w:left w:val="nil"/>
              <w:bottom w:val="single" w:sz="4" w:space="0" w:color="auto"/>
              <w:right w:val="single" w:sz="4" w:space="0" w:color="000000"/>
            </w:tcBorders>
            <w:shd w:val="clear" w:color="auto" w:fill="auto"/>
            <w:vAlign w:val="center"/>
          </w:tcPr>
          <w:p w14:paraId="53833100" w14:textId="1165067B" w:rsidR="00CE1275" w:rsidRDefault="00CE1275" w:rsidP="00D004C1">
            <w:pPr>
              <w:jc w:val="left"/>
              <w:rPr>
                <w:rFonts w:eastAsia="Times New Roman"/>
                <w:color w:val="000000"/>
                <w:sz w:val="18"/>
                <w:szCs w:val="18"/>
                <w:shd w:val="clear" w:color="auto" w:fill="auto"/>
              </w:rPr>
            </w:pPr>
            <w:r>
              <w:rPr>
                <w:rFonts w:eastAsia="Times New Roman"/>
                <w:color w:val="000000"/>
                <w:sz w:val="18"/>
                <w:szCs w:val="18"/>
                <w:shd w:val="clear" w:color="auto" w:fill="auto"/>
              </w:rPr>
              <w:t>Сапоги из ПВХ (мужские)</w:t>
            </w:r>
          </w:p>
        </w:tc>
        <w:tc>
          <w:tcPr>
            <w:tcW w:w="860" w:type="dxa"/>
            <w:tcBorders>
              <w:top w:val="nil"/>
              <w:left w:val="nil"/>
              <w:bottom w:val="single" w:sz="4" w:space="0" w:color="000000"/>
              <w:right w:val="single" w:sz="4" w:space="0" w:color="000000"/>
            </w:tcBorders>
            <w:shd w:val="clear" w:color="auto" w:fill="auto"/>
            <w:vAlign w:val="center"/>
          </w:tcPr>
          <w:p w14:paraId="6AFBB406" w14:textId="0B0863B5" w:rsidR="00CE1275" w:rsidRDefault="00CE1275" w:rsidP="00D004C1">
            <w:pPr>
              <w:jc w:val="center"/>
              <w:rPr>
                <w:rFonts w:eastAsia="Times New Roman"/>
                <w:color w:val="000000"/>
                <w:sz w:val="18"/>
                <w:szCs w:val="18"/>
                <w:shd w:val="clear" w:color="auto" w:fill="auto"/>
              </w:rPr>
            </w:pPr>
            <w:proofErr w:type="gramStart"/>
            <w:r>
              <w:rPr>
                <w:rFonts w:eastAsia="Times New Roman"/>
                <w:color w:val="000000"/>
                <w:sz w:val="18"/>
                <w:szCs w:val="18"/>
                <w:shd w:val="clear" w:color="auto" w:fill="auto"/>
              </w:rPr>
              <w:t>пар</w:t>
            </w:r>
            <w:proofErr w:type="gramEnd"/>
          </w:p>
        </w:tc>
        <w:tc>
          <w:tcPr>
            <w:tcW w:w="562" w:type="dxa"/>
            <w:tcBorders>
              <w:top w:val="nil"/>
              <w:left w:val="nil"/>
              <w:bottom w:val="single" w:sz="4" w:space="0" w:color="000000"/>
              <w:right w:val="single" w:sz="4" w:space="0" w:color="000000"/>
            </w:tcBorders>
            <w:shd w:val="clear" w:color="auto" w:fill="auto"/>
            <w:vAlign w:val="center"/>
          </w:tcPr>
          <w:p w14:paraId="55364104" w14:textId="643853EB" w:rsidR="00CE1275" w:rsidRDefault="00CE1275"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250</w:t>
            </w:r>
          </w:p>
        </w:tc>
        <w:tc>
          <w:tcPr>
            <w:tcW w:w="1261" w:type="dxa"/>
            <w:tcBorders>
              <w:top w:val="nil"/>
              <w:left w:val="nil"/>
              <w:bottom w:val="single" w:sz="4" w:space="0" w:color="000000"/>
              <w:right w:val="single" w:sz="4" w:space="0" w:color="000000"/>
            </w:tcBorders>
            <w:shd w:val="clear" w:color="auto" w:fill="auto"/>
            <w:vAlign w:val="center"/>
          </w:tcPr>
          <w:p w14:paraId="1D691397" w14:textId="5FF85CC6" w:rsidR="00CE1275" w:rsidRDefault="00CE1275"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927,36</w:t>
            </w:r>
          </w:p>
        </w:tc>
        <w:tc>
          <w:tcPr>
            <w:tcW w:w="1418" w:type="dxa"/>
            <w:tcBorders>
              <w:top w:val="nil"/>
              <w:left w:val="nil"/>
              <w:bottom w:val="single" w:sz="4" w:space="0" w:color="000000"/>
              <w:right w:val="single" w:sz="4" w:space="0" w:color="000000"/>
            </w:tcBorders>
            <w:shd w:val="clear" w:color="auto" w:fill="auto"/>
            <w:vAlign w:val="center"/>
          </w:tcPr>
          <w:p w14:paraId="6321593A" w14:textId="560C022D" w:rsidR="00CE1275" w:rsidRDefault="00CE1275"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498,24</w:t>
            </w:r>
          </w:p>
        </w:tc>
        <w:tc>
          <w:tcPr>
            <w:tcW w:w="1417" w:type="dxa"/>
            <w:tcBorders>
              <w:top w:val="nil"/>
              <w:left w:val="nil"/>
              <w:bottom w:val="single" w:sz="4" w:space="0" w:color="000000"/>
              <w:right w:val="single" w:sz="4" w:space="0" w:color="000000"/>
            </w:tcBorders>
            <w:shd w:val="clear" w:color="auto" w:fill="auto"/>
            <w:vAlign w:val="center"/>
          </w:tcPr>
          <w:p w14:paraId="1168E9F4" w14:textId="6D133156" w:rsidR="00CE1275" w:rsidRDefault="00CE1275"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1 337,18</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00E3EDFE" w14:textId="1458B0E6" w:rsidR="00CE1275" w:rsidRDefault="00CE1275"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920,93</w:t>
            </w:r>
          </w:p>
        </w:tc>
        <w:tc>
          <w:tcPr>
            <w:tcW w:w="2269" w:type="dxa"/>
            <w:tcBorders>
              <w:top w:val="nil"/>
              <w:left w:val="nil"/>
              <w:bottom w:val="single" w:sz="4" w:space="0" w:color="000000"/>
              <w:right w:val="single" w:sz="4" w:space="0" w:color="000000"/>
            </w:tcBorders>
            <w:shd w:val="clear" w:color="auto" w:fill="auto"/>
            <w:vAlign w:val="center"/>
          </w:tcPr>
          <w:p w14:paraId="432DCD2A" w14:textId="0E0B9630" w:rsidR="00CE1275" w:rsidRDefault="00CE1275"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230 232,50</w:t>
            </w:r>
          </w:p>
        </w:tc>
      </w:tr>
      <w:tr w:rsidR="00CE1275" w:rsidRPr="00D004C1" w14:paraId="353EE5E1" w14:textId="77777777" w:rsidTr="00835312">
        <w:trPr>
          <w:gridAfter w:val="1"/>
          <w:wAfter w:w="153" w:type="dxa"/>
          <w:trHeight w:val="615"/>
        </w:trPr>
        <w:tc>
          <w:tcPr>
            <w:tcW w:w="458" w:type="dxa"/>
            <w:tcBorders>
              <w:top w:val="nil"/>
              <w:left w:val="single" w:sz="4" w:space="0" w:color="000000"/>
              <w:bottom w:val="single" w:sz="4" w:space="0" w:color="000000"/>
              <w:right w:val="single" w:sz="4" w:space="0" w:color="000000"/>
            </w:tcBorders>
            <w:shd w:val="clear" w:color="auto" w:fill="auto"/>
          </w:tcPr>
          <w:p w14:paraId="36891DD9" w14:textId="6D8D6F59" w:rsidR="00CE1275" w:rsidRPr="00D004C1" w:rsidRDefault="00CE1275"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5</w:t>
            </w:r>
          </w:p>
        </w:tc>
        <w:tc>
          <w:tcPr>
            <w:tcW w:w="1821" w:type="dxa"/>
            <w:tcBorders>
              <w:top w:val="nil"/>
              <w:left w:val="nil"/>
              <w:bottom w:val="single" w:sz="4" w:space="0" w:color="auto"/>
              <w:right w:val="single" w:sz="4" w:space="0" w:color="000000"/>
            </w:tcBorders>
            <w:shd w:val="clear" w:color="auto" w:fill="auto"/>
            <w:vAlign w:val="center"/>
          </w:tcPr>
          <w:p w14:paraId="454ADDEE" w14:textId="65F5A736" w:rsidR="00CE1275" w:rsidRDefault="00CE1275" w:rsidP="00D004C1">
            <w:pPr>
              <w:jc w:val="left"/>
              <w:rPr>
                <w:rFonts w:eastAsia="Times New Roman"/>
                <w:color w:val="000000"/>
                <w:sz w:val="18"/>
                <w:szCs w:val="18"/>
                <w:shd w:val="clear" w:color="auto" w:fill="auto"/>
              </w:rPr>
            </w:pPr>
            <w:r>
              <w:rPr>
                <w:rFonts w:eastAsia="Times New Roman"/>
                <w:color w:val="000000"/>
                <w:sz w:val="18"/>
                <w:szCs w:val="18"/>
                <w:shd w:val="clear" w:color="auto" w:fill="auto"/>
              </w:rPr>
              <w:t>Сапоги рыбацкие из ПВХ</w:t>
            </w:r>
          </w:p>
        </w:tc>
        <w:tc>
          <w:tcPr>
            <w:tcW w:w="860" w:type="dxa"/>
            <w:tcBorders>
              <w:top w:val="nil"/>
              <w:left w:val="nil"/>
              <w:bottom w:val="single" w:sz="4" w:space="0" w:color="000000"/>
              <w:right w:val="single" w:sz="4" w:space="0" w:color="000000"/>
            </w:tcBorders>
            <w:shd w:val="clear" w:color="auto" w:fill="auto"/>
            <w:vAlign w:val="center"/>
          </w:tcPr>
          <w:p w14:paraId="6430D3F7" w14:textId="19864B5E" w:rsidR="00CE1275" w:rsidRDefault="00CE1275" w:rsidP="00D004C1">
            <w:pPr>
              <w:jc w:val="center"/>
              <w:rPr>
                <w:rFonts w:eastAsia="Times New Roman"/>
                <w:color w:val="000000"/>
                <w:sz w:val="18"/>
                <w:szCs w:val="18"/>
                <w:shd w:val="clear" w:color="auto" w:fill="auto"/>
              </w:rPr>
            </w:pPr>
            <w:proofErr w:type="gramStart"/>
            <w:r>
              <w:rPr>
                <w:rFonts w:eastAsia="Times New Roman"/>
                <w:color w:val="000000"/>
                <w:sz w:val="18"/>
                <w:szCs w:val="18"/>
                <w:shd w:val="clear" w:color="auto" w:fill="auto"/>
              </w:rPr>
              <w:t>пар</w:t>
            </w:r>
            <w:proofErr w:type="gramEnd"/>
          </w:p>
        </w:tc>
        <w:tc>
          <w:tcPr>
            <w:tcW w:w="562" w:type="dxa"/>
            <w:tcBorders>
              <w:top w:val="nil"/>
              <w:left w:val="nil"/>
              <w:bottom w:val="single" w:sz="4" w:space="0" w:color="000000"/>
              <w:right w:val="single" w:sz="4" w:space="0" w:color="000000"/>
            </w:tcBorders>
            <w:shd w:val="clear" w:color="auto" w:fill="auto"/>
            <w:vAlign w:val="center"/>
          </w:tcPr>
          <w:p w14:paraId="4040A923" w14:textId="353FC21C" w:rsidR="00CE1275" w:rsidRDefault="00CE1275"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100</w:t>
            </w:r>
          </w:p>
        </w:tc>
        <w:tc>
          <w:tcPr>
            <w:tcW w:w="1261" w:type="dxa"/>
            <w:tcBorders>
              <w:top w:val="nil"/>
              <w:left w:val="nil"/>
              <w:bottom w:val="single" w:sz="4" w:space="0" w:color="000000"/>
              <w:right w:val="single" w:sz="4" w:space="0" w:color="000000"/>
            </w:tcBorders>
            <w:shd w:val="clear" w:color="auto" w:fill="auto"/>
            <w:vAlign w:val="center"/>
          </w:tcPr>
          <w:p w14:paraId="0BA5679A" w14:textId="2768244A" w:rsidR="00CE1275" w:rsidRDefault="00CE1275"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1 221,76</w:t>
            </w:r>
          </w:p>
        </w:tc>
        <w:tc>
          <w:tcPr>
            <w:tcW w:w="1418" w:type="dxa"/>
            <w:tcBorders>
              <w:top w:val="nil"/>
              <w:left w:val="nil"/>
              <w:bottom w:val="single" w:sz="4" w:space="0" w:color="000000"/>
              <w:right w:val="single" w:sz="4" w:space="0" w:color="000000"/>
            </w:tcBorders>
            <w:shd w:val="clear" w:color="auto" w:fill="auto"/>
            <w:vAlign w:val="center"/>
          </w:tcPr>
          <w:p w14:paraId="63844826" w14:textId="6BECA80F" w:rsidR="00CE1275" w:rsidRDefault="00CE1275"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1 950,00</w:t>
            </w:r>
          </w:p>
        </w:tc>
        <w:tc>
          <w:tcPr>
            <w:tcW w:w="1417" w:type="dxa"/>
            <w:tcBorders>
              <w:top w:val="nil"/>
              <w:left w:val="nil"/>
              <w:bottom w:val="single" w:sz="4" w:space="0" w:color="000000"/>
              <w:right w:val="single" w:sz="4" w:space="0" w:color="000000"/>
            </w:tcBorders>
            <w:shd w:val="clear" w:color="auto" w:fill="auto"/>
            <w:vAlign w:val="center"/>
          </w:tcPr>
          <w:p w14:paraId="64D0C566" w14:textId="1A2D0BEA" w:rsidR="00CE1275" w:rsidRDefault="00CE1275" w:rsidP="00DF3A24">
            <w:pPr>
              <w:jc w:val="center"/>
              <w:rPr>
                <w:rFonts w:eastAsia="Times New Roman"/>
                <w:color w:val="auto"/>
                <w:sz w:val="18"/>
                <w:szCs w:val="18"/>
                <w:shd w:val="clear" w:color="auto" w:fill="auto"/>
              </w:rPr>
            </w:pPr>
            <w:r>
              <w:rPr>
                <w:rFonts w:eastAsia="Times New Roman"/>
                <w:color w:val="auto"/>
                <w:sz w:val="18"/>
                <w:szCs w:val="18"/>
                <w:shd w:val="clear" w:color="auto" w:fill="auto"/>
              </w:rPr>
              <w:t>2 095,06</w:t>
            </w:r>
          </w:p>
        </w:tc>
        <w:tc>
          <w:tcPr>
            <w:tcW w:w="1276" w:type="dxa"/>
            <w:tcBorders>
              <w:top w:val="single" w:sz="4" w:space="0" w:color="auto"/>
              <w:left w:val="nil"/>
              <w:bottom w:val="single" w:sz="4" w:space="0" w:color="000000"/>
              <w:right w:val="single" w:sz="4" w:space="0" w:color="000000"/>
            </w:tcBorders>
            <w:shd w:val="clear" w:color="auto" w:fill="auto"/>
            <w:vAlign w:val="center"/>
          </w:tcPr>
          <w:p w14:paraId="3831D3F7" w14:textId="3E1AB388" w:rsidR="00CE1275" w:rsidRDefault="00CE1275"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1 755,61</w:t>
            </w:r>
          </w:p>
        </w:tc>
        <w:tc>
          <w:tcPr>
            <w:tcW w:w="2269" w:type="dxa"/>
            <w:tcBorders>
              <w:top w:val="nil"/>
              <w:left w:val="nil"/>
              <w:bottom w:val="single" w:sz="4" w:space="0" w:color="000000"/>
              <w:right w:val="single" w:sz="4" w:space="0" w:color="000000"/>
            </w:tcBorders>
            <w:shd w:val="clear" w:color="auto" w:fill="auto"/>
            <w:vAlign w:val="center"/>
          </w:tcPr>
          <w:p w14:paraId="6A9D7282" w14:textId="42E5750B" w:rsidR="00CE1275" w:rsidRDefault="00CE1275"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175 561,00</w:t>
            </w:r>
          </w:p>
        </w:tc>
      </w:tr>
      <w:tr w:rsidR="00D004C1" w:rsidRPr="00D004C1" w14:paraId="25F38645" w14:textId="77777777" w:rsidTr="00835312">
        <w:trPr>
          <w:trHeight w:val="495"/>
        </w:trPr>
        <w:tc>
          <w:tcPr>
            <w:tcW w:w="11495" w:type="dxa"/>
            <w:gridSpan w:val="10"/>
            <w:tcBorders>
              <w:top w:val="nil"/>
              <w:left w:val="nil"/>
              <w:bottom w:val="nil"/>
              <w:right w:val="nil"/>
            </w:tcBorders>
            <w:shd w:val="clear" w:color="auto" w:fill="auto"/>
            <w:noWrap/>
            <w:vAlign w:val="bottom"/>
            <w:hideMark/>
          </w:tcPr>
          <w:p w14:paraId="5DA1DEF7" w14:textId="357C4247" w:rsidR="00D004C1" w:rsidRPr="00D004C1" w:rsidRDefault="00CE1275" w:rsidP="00D004C1">
            <w:pPr>
              <w:jc w:val="right"/>
              <w:rPr>
                <w:rFonts w:eastAsia="Times New Roman"/>
                <w:b/>
                <w:bCs/>
                <w:color w:val="000000"/>
                <w:sz w:val="18"/>
                <w:szCs w:val="18"/>
                <w:shd w:val="clear" w:color="auto" w:fill="auto"/>
              </w:rPr>
            </w:pPr>
            <w:r>
              <w:rPr>
                <w:rFonts w:eastAsia="Times New Roman"/>
                <w:b/>
                <w:bCs/>
                <w:color w:val="000000"/>
                <w:sz w:val="18"/>
                <w:szCs w:val="18"/>
                <w:shd w:val="clear" w:color="auto" w:fill="auto"/>
              </w:rPr>
              <w:t>1 035 395,70</w:t>
            </w:r>
          </w:p>
        </w:tc>
      </w:tr>
    </w:tbl>
    <w:p w14:paraId="4AE3962F" w14:textId="77777777" w:rsidR="003E3B28" w:rsidRDefault="003E3B28" w:rsidP="00977E2A">
      <w:pPr>
        <w:pStyle w:val="ConsPlusNormal"/>
        <w:rPr>
          <w:rFonts w:ascii="Times New Roman" w:hAnsi="Times New Roman"/>
          <w:bCs/>
          <w:sz w:val="22"/>
        </w:rPr>
      </w:pPr>
    </w:p>
    <w:p w14:paraId="22B610EA" w14:textId="77777777" w:rsidR="003E3B28" w:rsidRDefault="003E3B28" w:rsidP="00977E2A">
      <w:pPr>
        <w:pStyle w:val="ConsPlusNormal"/>
        <w:rPr>
          <w:rFonts w:ascii="Times New Roman" w:hAnsi="Times New Roman"/>
          <w:bCs/>
          <w:sz w:val="22"/>
        </w:rPr>
      </w:pPr>
    </w:p>
    <w:p w14:paraId="24D308BA" w14:textId="13DFDB7B" w:rsidR="009E2206" w:rsidRPr="00AD35E6" w:rsidRDefault="00D004C1" w:rsidP="00977E2A">
      <w:pPr>
        <w:pStyle w:val="ConsPlusNormal"/>
        <w:rPr>
          <w:rStyle w:val="a9"/>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CE1275">
        <w:rPr>
          <w:rFonts w:ascii="Times New Roman" w:hAnsi="Times New Roman"/>
          <w:bCs/>
          <w:sz w:val="22"/>
        </w:rPr>
        <w:t>1 035 395</w:t>
      </w:r>
      <w:r w:rsidR="0014422A" w:rsidRPr="0014422A">
        <w:rPr>
          <w:rFonts w:ascii="Times New Roman" w:hAnsi="Times New Roman"/>
          <w:bCs/>
          <w:sz w:val="22"/>
        </w:rPr>
        <w:t xml:space="preserve"> (</w:t>
      </w:r>
      <w:r w:rsidR="00CE1275">
        <w:rPr>
          <w:rFonts w:ascii="Times New Roman" w:hAnsi="Times New Roman"/>
          <w:bCs/>
          <w:sz w:val="22"/>
        </w:rPr>
        <w:t>Один миллион тридцать пять тысяч триста девяносто пять) руб. 7</w:t>
      </w:r>
      <w:r w:rsidR="0014422A" w:rsidRPr="0014422A">
        <w:rPr>
          <w:rFonts w:ascii="Times New Roman" w:hAnsi="Times New Roman"/>
          <w:bCs/>
          <w:sz w:val="22"/>
        </w:rPr>
        <w:t>0 коп</w:t>
      </w:r>
      <w:proofErr w:type="gramStart"/>
      <w:r w:rsidR="0014422A" w:rsidRPr="0014422A">
        <w:rPr>
          <w:rFonts w:ascii="Times New Roman" w:hAnsi="Times New Roman"/>
          <w:bCs/>
          <w:sz w:val="22"/>
        </w:rPr>
        <w:t>.</w:t>
      </w:r>
      <w:r w:rsidRPr="00D004C1">
        <w:rPr>
          <w:rFonts w:ascii="Times New Roman" w:hAnsi="Times New Roman"/>
          <w:bCs/>
          <w:sz w:val="22"/>
        </w:rPr>
        <w:t xml:space="preserve"> </w:t>
      </w:r>
      <w:r w:rsidR="0014422A">
        <w:rPr>
          <w:rFonts w:ascii="Times New Roman" w:hAnsi="Times New Roman"/>
          <w:bCs/>
          <w:sz w:val="22"/>
        </w:rPr>
        <w:t>в</w:t>
      </w:r>
      <w:proofErr w:type="gramEnd"/>
      <w:r w:rsidR="0014422A">
        <w:rPr>
          <w:rFonts w:ascii="Times New Roman" w:hAnsi="Times New Roman"/>
          <w:bCs/>
          <w:sz w:val="22"/>
        </w:rPr>
        <w:t xml:space="preserve"> том числе</w:t>
      </w:r>
      <w:r w:rsidRPr="00D004C1">
        <w:rPr>
          <w:rFonts w:ascii="Times New Roman" w:hAnsi="Times New Roman"/>
          <w:bCs/>
          <w:sz w:val="22"/>
        </w:rPr>
        <w:t xml:space="preserve"> НДС.</w:t>
      </w:r>
    </w:p>
    <w:p w14:paraId="4F0287B5" w14:textId="77777777" w:rsidR="009E2206" w:rsidRPr="00AD35E6" w:rsidRDefault="009E2206" w:rsidP="00977E2A">
      <w:pPr>
        <w:pStyle w:val="ConsPlusNormal"/>
        <w:rPr>
          <w:rStyle w:val="a9"/>
          <w:rFonts w:ascii="Times New Roman" w:hAnsi="Times New Roman"/>
          <w:b w:val="0"/>
          <w:sz w:val="22"/>
        </w:rPr>
      </w:pPr>
    </w:p>
    <w:p w14:paraId="2F1D172D" w14:textId="77777777" w:rsidR="009E2206" w:rsidRPr="00AD35E6" w:rsidRDefault="009E2206" w:rsidP="00977E2A">
      <w:pPr>
        <w:pStyle w:val="ConsPlusNormal"/>
        <w:rPr>
          <w:rStyle w:val="a9"/>
          <w:rFonts w:ascii="Times New Roman" w:hAnsi="Times New Roman"/>
          <w:b w:val="0"/>
          <w:sz w:val="22"/>
        </w:rPr>
      </w:pPr>
    </w:p>
    <w:p w14:paraId="0A0EECD2" w14:textId="77777777" w:rsidR="009E2206" w:rsidRPr="00AD35E6" w:rsidRDefault="009E2206" w:rsidP="00977E2A">
      <w:pPr>
        <w:pStyle w:val="ConsPlusNormal"/>
        <w:rPr>
          <w:rStyle w:val="a9"/>
          <w:rFonts w:ascii="Times New Roman" w:hAnsi="Times New Roman"/>
          <w:b w:val="0"/>
          <w:sz w:val="22"/>
        </w:rPr>
      </w:pPr>
    </w:p>
    <w:p w14:paraId="088AC4DC" w14:textId="77777777" w:rsidR="009E2206" w:rsidRDefault="009E2206" w:rsidP="00977E2A">
      <w:pPr>
        <w:pStyle w:val="ConsPlusNormal"/>
        <w:rPr>
          <w:rStyle w:val="a9"/>
          <w:rFonts w:ascii="Times New Roman" w:hAnsi="Times New Roman"/>
          <w:b w:val="0"/>
          <w:sz w:val="22"/>
        </w:rPr>
      </w:pPr>
    </w:p>
    <w:p w14:paraId="4852E6D3" w14:textId="77777777" w:rsidR="00D004C1" w:rsidRDefault="00D004C1" w:rsidP="00977E2A">
      <w:pPr>
        <w:pStyle w:val="ConsPlusNormal"/>
        <w:rPr>
          <w:rStyle w:val="a9"/>
          <w:rFonts w:ascii="Times New Roman" w:hAnsi="Times New Roman"/>
          <w:b w:val="0"/>
          <w:sz w:val="22"/>
        </w:rPr>
      </w:pPr>
    </w:p>
    <w:p w14:paraId="2B355EDC" w14:textId="77777777" w:rsidR="00D004C1" w:rsidRDefault="00D004C1" w:rsidP="00977E2A">
      <w:pPr>
        <w:pStyle w:val="ConsPlusNormal"/>
        <w:rPr>
          <w:rStyle w:val="a9"/>
          <w:rFonts w:ascii="Times New Roman" w:hAnsi="Times New Roman"/>
          <w:b w:val="0"/>
          <w:sz w:val="22"/>
        </w:rPr>
      </w:pPr>
    </w:p>
    <w:p w14:paraId="3C36101E" w14:textId="77777777" w:rsidR="00D004C1" w:rsidRDefault="00D004C1" w:rsidP="00977E2A">
      <w:pPr>
        <w:pStyle w:val="ConsPlusNormal"/>
        <w:rPr>
          <w:rStyle w:val="a9"/>
          <w:rFonts w:ascii="Times New Roman" w:hAnsi="Times New Roman"/>
          <w:b w:val="0"/>
          <w:sz w:val="22"/>
        </w:rPr>
      </w:pPr>
    </w:p>
    <w:p w14:paraId="229DB9C9" w14:textId="77777777" w:rsidR="00D004C1" w:rsidRDefault="00D004C1" w:rsidP="00977E2A">
      <w:pPr>
        <w:pStyle w:val="ConsPlusNormal"/>
        <w:rPr>
          <w:rStyle w:val="a9"/>
          <w:rFonts w:ascii="Times New Roman" w:hAnsi="Times New Roman"/>
          <w:b w:val="0"/>
          <w:sz w:val="22"/>
        </w:rPr>
      </w:pPr>
    </w:p>
    <w:p w14:paraId="50650024" w14:textId="77777777" w:rsidR="0014422A" w:rsidRDefault="0014422A" w:rsidP="00977E2A">
      <w:pPr>
        <w:pStyle w:val="ConsPlusNormal"/>
        <w:rPr>
          <w:rStyle w:val="a9"/>
          <w:rFonts w:ascii="Times New Roman" w:hAnsi="Times New Roman"/>
          <w:b w:val="0"/>
          <w:sz w:val="22"/>
        </w:rPr>
      </w:pPr>
    </w:p>
    <w:p w14:paraId="57DE3D32" w14:textId="77777777" w:rsidR="0014422A" w:rsidRDefault="0014422A" w:rsidP="00977E2A">
      <w:pPr>
        <w:pStyle w:val="ConsPlusNormal"/>
        <w:rPr>
          <w:rStyle w:val="a9"/>
          <w:rFonts w:ascii="Times New Roman" w:hAnsi="Times New Roman"/>
          <w:b w:val="0"/>
          <w:sz w:val="22"/>
        </w:rPr>
      </w:pPr>
    </w:p>
    <w:p w14:paraId="0AF94A2D" w14:textId="77777777" w:rsidR="0014422A" w:rsidRDefault="0014422A" w:rsidP="00977E2A">
      <w:pPr>
        <w:pStyle w:val="ConsPlusNormal"/>
        <w:rPr>
          <w:rStyle w:val="a9"/>
          <w:rFonts w:ascii="Times New Roman" w:hAnsi="Times New Roman"/>
          <w:b w:val="0"/>
          <w:sz w:val="22"/>
        </w:rPr>
      </w:pPr>
    </w:p>
    <w:p w14:paraId="332BD9A7" w14:textId="77777777" w:rsidR="0014422A" w:rsidRDefault="0014422A" w:rsidP="00977E2A">
      <w:pPr>
        <w:pStyle w:val="ConsPlusNormal"/>
        <w:rPr>
          <w:rStyle w:val="a9"/>
          <w:rFonts w:ascii="Times New Roman" w:hAnsi="Times New Roman"/>
          <w:b w:val="0"/>
          <w:sz w:val="22"/>
        </w:rPr>
      </w:pPr>
    </w:p>
    <w:p w14:paraId="0A521313" w14:textId="77777777" w:rsidR="0014422A" w:rsidRDefault="0014422A" w:rsidP="00977E2A">
      <w:pPr>
        <w:pStyle w:val="ConsPlusNormal"/>
        <w:rPr>
          <w:rStyle w:val="a9"/>
          <w:rFonts w:ascii="Times New Roman" w:hAnsi="Times New Roman"/>
          <w:b w:val="0"/>
          <w:sz w:val="22"/>
        </w:rPr>
      </w:pPr>
    </w:p>
    <w:p w14:paraId="1FA4CF08" w14:textId="77777777" w:rsidR="0014422A" w:rsidRDefault="0014422A" w:rsidP="00977E2A">
      <w:pPr>
        <w:pStyle w:val="ConsPlusNormal"/>
        <w:rPr>
          <w:rStyle w:val="a9"/>
          <w:rFonts w:ascii="Times New Roman" w:hAnsi="Times New Roman"/>
          <w:b w:val="0"/>
          <w:sz w:val="22"/>
        </w:rPr>
      </w:pPr>
    </w:p>
    <w:p w14:paraId="77460218" w14:textId="77777777" w:rsidR="0014422A" w:rsidRDefault="0014422A" w:rsidP="00977E2A">
      <w:pPr>
        <w:pStyle w:val="ConsPlusNormal"/>
        <w:rPr>
          <w:rStyle w:val="a9"/>
          <w:rFonts w:ascii="Times New Roman" w:hAnsi="Times New Roman"/>
          <w:b w:val="0"/>
          <w:sz w:val="22"/>
        </w:rPr>
      </w:pPr>
    </w:p>
    <w:p w14:paraId="7C3125B4" w14:textId="77777777" w:rsidR="00D004C1" w:rsidRDefault="00D004C1" w:rsidP="00977E2A">
      <w:pPr>
        <w:pStyle w:val="ConsPlusNormal"/>
        <w:rPr>
          <w:rStyle w:val="a9"/>
          <w:rFonts w:ascii="Times New Roman" w:hAnsi="Times New Roman"/>
          <w:b w:val="0"/>
          <w:sz w:val="22"/>
        </w:rPr>
      </w:pPr>
    </w:p>
    <w:p w14:paraId="4B00C809" w14:textId="77777777" w:rsidR="00D004C1" w:rsidRDefault="00D004C1" w:rsidP="00977E2A">
      <w:pPr>
        <w:pStyle w:val="ConsPlusNormal"/>
        <w:rPr>
          <w:rStyle w:val="a9"/>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w:t>
      </w:r>
      <w:proofErr w:type="gramStart"/>
      <w:r w:rsidRPr="00AD35E6">
        <w:rPr>
          <w:rFonts w:eastAsia="Calibri"/>
          <w:color w:val="auto"/>
          <w:sz w:val="22"/>
          <w:szCs w:val="22"/>
          <w:shd w:val="clear" w:color="auto" w:fill="auto"/>
          <w:lang w:eastAsia="en-US"/>
        </w:rPr>
        <w:t>. и</w:t>
      </w:r>
      <w:proofErr w:type="gramEnd"/>
      <w:r w:rsidRPr="00AD35E6">
        <w:rPr>
          <w:rFonts w:eastAsia="Calibri"/>
          <w:color w:val="auto"/>
          <w:sz w:val="22"/>
          <w:szCs w:val="22"/>
          <w:shd w:val="clear" w:color="auto" w:fill="auto"/>
          <w:lang w:eastAsia="en-US"/>
        </w:rPr>
        <w:t xml:space="preserve">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proofErr w:type="gramStart"/>
      <w:r w:rsidRPr="00AD35E6">
        <w:rPr>
          <w:rFonts w:eastAsia="Times New Roman"/>
          <w:color w:val="auto"/>
          <w:sz w:val="22"/>
          <w:szCs w:val="22"/>
          <w:shd w:val="clear" w:color="auto" w:fill="auto"/>
        </w:rPr>
        <w:t>слова</w:t>
      </w:r>
      <w:proofErr w:type="gramEnd"/>
      <w:r w:rsidRPr="00AD35E6">
        <w:rPr>
          <w:rFonts w:eastAsia="Times New Roman"/>
          <w:color w:val="auto"/>
          <w:sz w:val="22"/>
          <w:szCs w:val="22"/>
          <w:shd w:val="clear" w:color="auto" w:fill="auto"/>
        </w:rPr>
        <w:t xml:space="preserve">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proofErr w:type="gramStart"/>
      <w:r w:rsidRPr="00AD35E6">
        <w:rPr>
          <w:rFonts w:eastAsia="Times New Roman"/>
          <w:color w:val="auto"/>
          <w:sz w:val="22"/>
          <w:szCs w:val="22"/>
          <w:shd w:val="clear" w:color="auto" w:fill="auto"/>
        </w:rPr>
        <w:t>слова</w:t>
      </w:r>
      <w:proofErr w:type="gramEnd"/>
      <w:r w:rsidRPr="00AD35E6">
        <w:rPr>
          <w:rFonts w:eastAsia="Times New Roman"/>
          <w:color w:val="auto"/>
          <w:sz w:val="22"/>
          <w:szCs w:val="22"/>
          <w:shd w:val="clear" w:color="auto" w:fill="auto"/>
        </w:rPr>
        <w:t xml:space="preserve">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w:t>
            </w:r>
            <w:proofErr w:type="gramStart"/>
            <w:r w:rsidRPr="00AD35E6">
              <w:rPr>
                <w:rFonts w:eastAsia="Times New Roman"/>
                <w:i/>
                <w:iCs/>
                <w:color w:val="FF0000"/>
                <w:sz w:val="20"/>
                <w:szCs w:val="20"/>
                <w:shd w:val="clear" w:color="auto" w:fill="auto"/>
              </w:rPr>
              <w:t>участник</w:t>
            </w:r>
            <w:proofErr w:type="gramEnd"/>
            <w:r w:rsidRPr="00AD35E6">
              <w:rPr>
                <w:rFonts w:eastAsia="Times New Roman"/>
                <w:i/>
                <w:iCs/>
                <w:color w:val="FF0000"/>
                <w:sz w:val="20"/>
                <w:szCs w:val="20"/>
                <w:shd w:val="clear" w:color="auto" w:fill="auto"/>
              </w:rPr>
              <w:t xml:space="preserve">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479EC4" w14:textId="77777777" w:rsidR="00711115" w:rsidRDefault="00711115" w:rsidP="00A55106">
      <w:r>
        <w:separator/>
      </w:r>
    </w:p>
  </w:endnote>
  <w:endnote w:type="continuationSeparator" w:id="0">
    <w:p w14:paraId="6A8EBF44" w14:textId="77777777" w:rsidR="00711115" w:rsidRDefault="00711115"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useo Sans">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14:paraId="1718635C" w14:textId="77777777" w:rsidR="00CE1275" w:rsidRDefault="00CE1275" w:rsidP="00DA5974">
        <w:pPr>
          <w:pStyle w:val="ConsPlusNormal"/>
          <w:jc w:val="right"/>
        </w:pPr>
        <w:r>
          <w:fldChar w:fldCharType="begin"/>
        </w:r>
        <w:r>
          <w:instrText xml:space="preserve"> PAGE   \* MERGEFORMAT </w:instrText>
        </w:r>
        <w:r>
          <w:fldChar w:fldCharType="separate"/>
        </w:r>
        <w:r w:rsidR="001C708A">
          <w:rPr>
            <w:noProof/>
          </w:rPr>
          <w:t>37</w:t>
        </w:r>
        <w:r>
          <w:rPr>
            <w:noProof/>
          </w:rPr>
          <w:fldChar w:fldCharType="end"/>
        </w:r>
      </w:p>
    </w:sdtContent>
  </w:sdt>
  <w:p w14:paraId="1DA87ACB" w14:textId="77777777" w:rsidR="00CE1275" w:rsidRDefault="00CE1275">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E911B6" w14:textId="77777777" w:rsidR="00711115" w:rsidRDefault="00711115" w:rsidP="00A55106">
      <w:r>
        <w:separator/>
      </w:r>
    </w:p>
  </w:footnote>
  <w:footnote w:type="continuationSeparator" w:id="0">
    <w:p w14:paraId="5642E9A5" w14:textId="77777777" w:rsidR="00711115" w:rsidRDefault="00711115"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2">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nsid w:val="7181309E"/>
    <w:multiLevelType w:val="hybridMultilevel"/>
    <w:tmpl w:val="CC52F528"/>
    <w:lvl w:ilvl="0" w:tplc="815404B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6">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8">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4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1">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6"/>
  </w:num>
  <w:num w:numId="2">
    <w:abstractNumId w:val="29"/>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40"/>
  </w:num>
  <w:num w:numId="7">
    <w:abstractNumId w:val="18"/>
  </w:num>
  <w:num w:numId="8">
    <w:abstractNumId w:val="24"/>
  </w:num>
  <w:num w:numId="9">
    <w:abstractNumId w:val="17"/>
  </w:num>
  <w:num w:numId="10">
    <w:abstractNumId w:val="26"/>
  </w:num>
  <w:num w:numId="11">
    <w:abstractNumId w:val="9"/>
  </w:num>
  <w:num w:numId="12">
    <w:abstractNumId w:val="13"/>
  </w:num>
  <w:num w:numId="13">
    <w:abstractNumId w:val="37"/>
  </w:num>
  <w:num w:numId="14">
    <w:abstractNumId w:val="23"/>
  </w:num>
  <w:num w:numId="15">
    <w:abstractNumId w:val="22"/>
  </w:num>
  <w:num w:numId="16">
    <w:abstractNumId w:val="41"/>
  </w:num>
  <w:num w:numId="17">
    <w:abstractNumId w:val="33"/>
  </w:num>
  <w:num w:numId="18">
    <w:abstractNumId w:val="39"/>
  </w:num>
  <w:num w:numId="19">
    <w:abstractNumId w:val="27"/>
  </w:num>
  <w:num w:numId="20">
    <w:abstractNumId w:val="36"/>
  </w:num>
  <w:num w:numId="21">
    <w:abstractNumId w:val="14"/>
  </w:num>
  <w:num w:numId="22">
    <w:abstractNumId w:val="8"/>
  </w:num>
  <w:num w:numId="23">
    <w:abstractNumId w:val="38"/>
  </w:num>
  <w:num w:numId="24">
    <w:abstractNumId w:val="10"/>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5"/>
  </w:num>
  <w:num w:numId="32">
    <w:abstractNumId w:val="35"/>
  </w:num>
  <w:num w:numId="33">
    <w:abstractNumId w:val="20"/>
  </w:num>
  <w:num w:numId="34">
    <w:abstractNumId w:val="21"/>
  </w:num>
  <w:num w:numId="35">
    <w:abstractNumId w:val="28"/>
  </w:num>
  <w:num w:numId="36">
    <w:abstractNumId w:val="12"/>
  </w:num>
  <w:num w:numId="37">
    <w:abstractNumId w:val="4"/>
  </w:num>
  <w:num w:numId="38">
    <w:abstractNumId w:val="11"/>
  </w:num>
  <w:num w:numId="39">
    <w:abstractNumId w:val="32"/>
  </w:num>
  <w:num w:numId="40">
    <w:abstractNumId w:val="25"/>
  </w:num>
  <w:num w:numId="41">
    <w:abstractNumId w:val="5"/>
  </w:num>
  <w:num w:numId="42">
    <w:abstractNumId w:val="16"/>
  </w:num>
  <w:num w:numId="43">
    <w:abstractNumId w:val="7"/>
  </w:num>
  <w:num w:numId="44">
    <w:abstractNumId w:val="31"/>
  </w:num>
  <w:num w:numId="45">
    <w:abstractNumId w:val="3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46045"/>
    <w:rsid w:val="00046C5C"/>
    <w:rsid w:val="00050096"/>
    <w:rsid w:val="000517E4"/>
    <w:rsid w:val="0005309D"/>
    <w:rsid w:val="000538E3"/>
    <w:rsid w:val="0005406A"/>
    <w:rsid w:val="000549E4"/>
    <w:rsid w:val="00054A5B"/>
    <w:rsid w:val="000556E8"/>
    <w:rsid w:val="000578C3"/>
    <w:rsid w:val="000604AD"/>
    <w:rsid w:val="000609F0"/>
    <w:rsid w:val="00060A0B"/>
    <w:rsid w:val="000619E2"/>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5544"/>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08A"/>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F95"/>
    <w:rsid w:val="002E71AA"/>
    <w:rsid w:val="002F0C51"/>
    <w:rsid w:val="002F3024"/>
    <w:rsid w:val="002F34AB"/>
    <w:rsid w:val="002F421C"/>
    <w:rsid w:val="002F4F5C"/>
    <w:rsid w:val="002F599B"/>
    <w:rsid w:val="002F5EC2"/>
    <w:rsid w:val="00300A22"/>
    <w:rsid w:val="003014CC"/>
    <w:rsid w:val="00303A23"/>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2AC9"/>
    <w:rsid w:val="00363C9E"/>
    <w:rsid w:val="00363D2C"/>
    <w:rsid w:val="00364486"/>
    <w:rsid w:val="0036594D"/>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2F48"/>
    <w:rsid w:val="003A43C8"/>
    <w:rsid w:val="003A5FEB"/>
    <w:rsid w:val="003B18DD"/>
    <w:rsid w:val="003B44F9"/>
    <w:rsid w:val="003B7B9C"/>
    <w:rsid w:val="003C2A17"/>
    <w:rsid w:val="003C33A8"/>
    <w:rsid w:val="003C73A4"/>
    <w:rsid w:val="003D079D"/>
    <w:rsid w:val="003D0E32"/>
    <w:rsid w:val="003D240E"/>
    <w:rsid w:val="003D2A9D"/>
    <w:rsid w:val="003D2F6B"/>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59E"/>
    <w:rsid w:val="00481818"/>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35EC"/>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1BBA"/>
    <w:rsid w:val="00643828"/>
    <w:rsid w:val="00645D84"/>
    <w:rsid w:val="006462E0"/>
    <w:rsid w:val="00646844"/>
    <w:rsid w:val="006520E9"/>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1115"/>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5312"/>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3C7A"/>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BA8"/>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14A5"/>
    <w:rsid w:val="00A8574C"/>
    <w:rsid w:val="00A905E1"/>
    <w:rsid w:val="00A90CE9"/>
    <w:rsid w:val="00A91BCD"/>
    <w:rsid w:val="00A91FA5"/>
    <w:rsid w:val="00A92583"/>
    <w:rsid w:val="00A966B2"/>
    <w:rsid w:val="00A967E2"/>
    <w:rsid w:val="00A96ABB"/>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4970"/>
    <w:rsid w:val="00B04C2D"/>
    <w:rsid w:val="00B07268"/>
    <w:rsid w:val="00B078A7"/>
    <w:rsid w:val="00B11EBC"/>
    <w:rsid w:val="00B1394F"/>
    <w:rsid w:val="00B139B1"/>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1275"/>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2489"/>
    <w:rsid w:val="00E4341E"/>
    <w:rsid w:val="00E43EB7"/>
    <w:rsid w:val="00E4725F"/>
    <w:rsid w:val="00E535C5"/>
    <w:rsid w:val="00E53993"/>
    <w:rsid w:val="00E53A91"/>
    <w:rsid w:val="00E54CEA"/>
    <w:rsid w:val="00E55C54"/>
    <w:rsid w:val="00E5684D"/>
    <w:rsid w:val="00E576E5"/>
    <w:rsid w:val="00E612EC"/>
    <w:rsid w:val="00E6261E"/>
    <w:rsid w:val="00E6405A"/>
    <w:rsid w:val="00E6442A"/>
    <w:rsid w:val="00E64821"/>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5C91"/>
    <w:rsid w:val="00F36995"/>
    <w:rsid w:val="00F36D0B"/>
    <w:rsid w:val="00F37A14"/>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557E"/>
    <w:rsid w:val="00FC5660"/>
    <w:rsid w:val="00FC6D3F"/>
    <w:rsid w:val="00FD01CE"/>
    <w:rsid w:val="00FD12A5"/>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20"/>
    <w:qFormat/>
    <w:rsid w:val="00693522"/>
    <w:pPr>
      <w:jc w:val="center"/>
    </w:pPr>
    <w:rPr>
      <w:b/>
      <w:smallCaps/>
      <w:color w:val="auto"/>
      <w:spacing w:val="-49"/>
      <w:position w:val="-1"/>
      <w:sz w:val="32"/>
      <w:szCs w:val="20"/>
    </w:rPr>
  </w:style>
  <w:style w:type="character" w:customStyle="1" w:styleId="20">
    <w:name w:val="Название Знак2"/>
    <w:basedOn w:val="a1"/>
    <w:link w:val="a4"/>
    <w:rsid w:val="00693522"/>
    <w:rPr>
      <w:b/>
      <w:smallCaps/>
      <w:sz w:val="32"/>
    </w:rPr>
  </w:style>
  <w:style w:type="paragraph" w:styleId="a5">
    <w:name w:val="No Spacing"/>
    <w:uiPriority w:val="1"/>
    <w:qFormat/>
    <w:rsid w:val="00693522"/>
  </w:style>
  <w:style w:type="paragraph" w:styleId="a6">
    <w:name w:val="List Paragraph"/>
    <w:aliases w:val="Bullet List,FooterText,numbered,ТЗ список,Paragraphe de liste1,lp1,Bulletr List Paragraph,List Paragraph,List Paragraph1"/>
    <w:basedOn w:val="a0"/>
    <w:link w:val="a7"/>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8">
    <w:name w:val="caption"/>
    <w:basedOn w:val="a0"/>
    <w:next w:val="a0"/>
    <w:unhideWhenUsed/>
    <w:qFormat/>
    <w:rsid w:val="00693522"/>
    <w:pPr>
      <w:spacing w:after="200"/>
    </w:pPr>
    <w:rPr>
      <w:b/>
      <w:bCs/>
      <w:color w:val="4F81BD" w:themeColor="accent1"/>
      <w:sz w:val="18"/>
      <w:szCs w:val="18"/>
    </w:rPr>
  </w:style>
  <w:style w:type="character" w:styleId="a9">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a">
    <w:name w:val="Subtitle"/>
    <w:basedOn w:val="a0"/>
    <w:link w:val="ab"/>
    <w:qFormat/>
    <w:rsid w:val="00693522"/>
    <w:pPr>
      <w:spacing w:after="60"/>
      <w:jc w:val="center"/>
      <w:outlineLvl w:val="1"/>
    </w:pPr>
    <w:rPr>
      <w:rFonts w:ascii="Cambria" w:hAnsi="Cambria"/>
      <w:color w:val="auto"/>
    </w:rPr>
  </w:style>
  <w:style w:type="character" w:customStyle="1" w:styleId="ab">
    <w:name w:val="Подзаголовок Знак"/>
    <w:basedOn w:val="a1"/>
    <w:link w:val="aa"/>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c">
    <w:name w:val="Balloon Text"/>
    <w:basedOn w:val="a0"/>
    <w:link w:val="ad"/>
    <w:uiPriority w:val="99"/>
    <w:semiHidden/>
    <w:unhideWhenUsed/>
    <w:rsid w:val="00F14FF8"/>
    <w:rPr>
      <w:rFonts w:ascii="Tahoma" w:hAnsi="Tahoma" w:cs="Tahoma"/>
      <w:sz w:val="16"/>
      <w:szCs w:val="16"/>
    </w:rPr>
  </w:style>
  <w:style w:type="character" w:customStyle="1" w:styleId="ad">
    <w:name w:val="Текст выноски Знак"/>
    <w:basedOn w:val="a1"/>
    <w:link w:val="ac"/>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e">
    <w:name w:val="Hyperlink"/>
    <w:aliases w:val=" Знак Знак7"/>
    <w:basedOn w:val="a1"/>
    <w:uiPriority w:val="99"/>
    <w:unhideWhenUsed/>
    <w:rsid w:val="00BC0E79"/>
    <w:rPr>
      <w:color w:val="0000FF" w:themeColor="hyperlink"/>
      <w:u w:val="single"/>
    </w:rPr>
  </w:style>
  <w:style w:type="table" w:styleId="af">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0"/>
    <w:link w:val="af1"/>
    <w:uiPriority w:val="99"/>
    <w:unhideWhenUsed/>
    <w:rsid w:val="00A55106"/>
    <w:pPr>
      <w:tabs>
        <w:tab w:val="center" w:pos="4677"/>
        <w:tab w:val="right" w:pos="9355"/>
      </w:tabs>
    </w:pPr>
  </w:style>
  <w:style w:type="character" w:customStyle="1" w:styleId="af1">
    <w:name w:val="Верхний колонтитул Знак"/>
    <w:basedOn w:val="a1"/>
    <w:link w:val="af0"/>
    <w:uiPriority w:val="99"/>
    <w:rsid w:val="00A55106"/>
    <w:rPr>
      <w:color w:val="00000A"/>
      <w:spacing w:val="0"/>
      <w:position w:val="0"/>
      <w:sz w:val="24"/>
      <w:szCs w:val="24"/>
    </w:rPr>
  </w:style>
  <w:style w:type="paragraph" w:styleId="af2">
    <w:name w:val="footer"/>
    <w:basedOn w:val="a0"/>
    <w:link w:val="af3"/>
    <w:uiPriority w:val="99"/>
    <w:unhideWhenUsed/>
    <w:rsid w:val="00A55106"/>
    <w:pPr>
      <w:tabs>
        <w:tab w:val="center" w:pos="4677"/>
        <w:tab w:val="right" w:pos="9355"/>
      </w:tabs>
    </w:pPr>
  </w:style>
  <w:style w:type="character" w:customStyle="1" w:styleId="af3">
    <w:name w:val="Нижний колонтитул Знак"/>
    <w:basedOn w:val="a1"/>
    <w:link w:val="af2"/>
    <w:uiPriority w:val="99"/>
    <w:rsid w:val="00A55106"/>
    <w:rPr>
      <w:color w:val="00000A"/>
      <w:spacing w:val="0"/>
      <w:position w:val="0"/>
      <w:sz w:val="24"/>
      <w:szCs w:val="24"/>
    </w:rPr>
  </w:style>
  <w:style w:type="paragraph" w:styleId="af4">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3">
    <w:name w:val="toc 2"/>
    <w:basedOn w:val="a0"/>
    <w:next w:val="a0"/>
    <w:link w:val="24"/>
    <w:autoRedefine/>
    <w:uiPriority w:val="39"/>
    <w:unhideWhenUsed/>
    <w:qFormat/>
    <w:rsid w:val="00721171"/>
    <w:pPr>
      <w:spacing w:after="100"/>
      <w:ind w:left="240"/>
    </w:pPr>
  </w:style>
  <w:style w:type="paragraph" w:customStyle="1" w:styleId="af5">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5">
    <w:name w:val="Заголовок2"/>
    <w:basedOn w:val="a0"/>
    <w:next w:val="af6"/>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6">
    <w:name w:val="Body Text"/>
    <w:basedOn w:val="a0"/>
    <w:link w:val="af7"/>
    <w:rsid w:val="00B762D7"/>
    <w:pPr>
      <w:suppressAutoHyphens/>
      <w:spacing w:after="140" w:line="276" w:lineRule="auto"/>
      <w:jc w:val="left"/>
    </w:pPr>
    <w:rPr>
      <w:rFonts w:eastAsia="Times New Roman"/>
      <w:kern w:val="1"/>
      <w:shd w:val="clear" w:color="auto" w:fill="auto"/>
      <w:lang w:eastAsia="en-US"/>
    </w:rPr>
  </w:style>
  <w:style w:type="character" w:customStyle="1" w:styleId="af7">
    <w:name w:val="Основной текст Знак"/>
    <w:basedOn w:val="a1"/>
    <w:link w:val="af6"/>
    <w:rsid w:val="00B762D7"/>
    <w:rPr>
      <w:rFonts w:eastAsia="Times New Roman"/>
      <w:kern w:val="1"/>
      <w:lang w:eastAsia="en-US"/>
    </w:rPr>
  </w:style>
  <w:style w:type="paragraph" w:styleId="af8">
    <w:name w:val="List"/>
    <w:basedOn w:val="af6"/>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9">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a">
    <w:name w:val="Заголовок таблицы"/>
    <w:basedOn w:val="af9"/>
    <w:rsid w:val="00B762D7"/>
    <w:pPr>
      <w:jc w:val="center"/>
    </w:pPr>
    <w:rPr>
      <w:b/>
      <w:bCs/>
    </w:rPr>
  </w:style>
  <w:style w:type="paragraph" w:styleId="afb">
    <w:name w:val="footnote text"/>
    <w:basedOn w:val="a0"/>
    <w:link w:val="afc"/>
    <w:uiPriority w:val="99"/>
    <w:semiHidden/>
    <w:unhideWhenUsed/>
    <w:rsid w:val="002752EF"/>
    <w:rPr>
      <w:sz w:val="20"/>
      <w:szCs w:val="20"/>
    </w:rPr>
  </w:style>
  <w:style w:type="character" w:customStyle="1" w:styleId="afc">
    <w:name w:val="Текст сноски Знак"/>
    <w:basedOn w:val="a1"/>
    <w:link w:val="afb"/>
    <w:uiPriority w:val="99"/>
    <w:semiHidden/>
    <w:rsid w:val="002752EF"/>
    <w:rPr>
      <w:sz w:val="20"/>
      <w:szCs w:val="20"/>
    </w:rPr>
  </w:style>
  <w:style w:type="character" w:styleId="afd">
    <w:name w:val="footnote reference"/>
    <w:basedOn w:val="a1"/>
    <w:uiPriority w:val="99"/>
    <w:semiHidden/>
    <w:unhideWhenUsed/>
    <w:rsid w:val="002752EF"/>
    <w:rPr>
      <w:vertAlign w:val="superscript"/>
    </w:rPr>
  </w:style>
  <w:style w:type="character" w:customStyle="1" w:styleId="a7">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6"/>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6">
    <w:name w:val="Сетка таблицы2"/>
    <w:basedOn w:val="a2"/>
    <w:next w:val="af"/>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7">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e">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8">
    <w:name w:val="Основной шрифт абзаца2"/>
    <w:rsid w:val="007C74C2"/>
  </w:style>
  <w:style w:type="paragraph" w:customStyle="1" w:styleId="29">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0">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1">
    <w:name w:val="Основной текст с отступом Знак"/>
    <w:basedOn w:val="a1"/>
    <w:uiPriority w:val="99"/>
    <w:semiHidden/>
    <w:rsid w:val="00B5302C"/>
  </w:style>
  <w:style w:type="character" w:customStyle="1" w:styleId="1f0">
    <w:name w:val="Основной текст с отступом Знак1"/>
    <w:link w:val="aff0"/>
    <w:uiPriority w:val="99"/>
    <w:rsid w:val="00B5302C"/>
    <w:rPr>
      <w:rFonts w:eastAsia="Times New Roman"/>
      <w:color w:val="auto"/>
      <w:sz w:val="20"/>
      <w:szCs w:val="20"/>
      <w:lang w:eastAsia="ar-SA"/>
    </w:rPr>
  </w:style>
  <w:style w:type="paragraph" w:customStyle="1" w:styleId="aff2">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a">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3">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4">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5">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6">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b">
    <w:name w:val="Название объекта2"/>
    <w:basedOn w:val="a0"/>
    <w:next w:val="af6"/>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c">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table" w:customStyle="1" w:styleId="241">
    <w:name w:val="Сетка таблицы24"/>
    <w:basedOn w:val="a2"/>
    <w:next w:val="af"/>
    <w:uiPriority w:val="39"/>
    <w:rsid w:val="009E7D4B"/>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2"/>
    <w:next w:val="af"/>
    <w:uiPriority w:val="59"/>
    <w:rsid w:val="00DB2334"/>
    <w:pPr>
      <w:jc w:val="left"/>
    </w:pPr>
    <w:rPr>
      <w:rFonts w:ascii="Calibri" w:eastAsia="Calibri" w:hAnsi="Calibri"/>
      <w:color w:val="auto"/>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1">
    <w:name w:val="Нет списка20"/>
    <w:next w:val="a3"/>
    <w:uiPriority w:val="99"/>
    <w:semiHidden/>
    <w:unhideWhenUsed/>
    <w:rsid w:val="00AF4513"/>
  </w:style>
  <w:style w:type="character" w:customStyle="1" w:styleId="aff7">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
    <w:uiPriority w:val="59"/>
    <w:rsid w:val="00AF451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
    <w:uiPriority w:val="59"/>
    <w:rsid w:val="00E7485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
    <w:uiPriority w:val="59"/>
    <w:rsid w:val="00E4341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
    <w:uiPriority w:val="59"/>
    <w:rsid w:val="00B35D6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
    <w:uiPriority w:val="59"/>
    <w:rsid w:val="00AF7EA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B50CB-874C-4E09-85AC-990921718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21821</Words>
  <Characters>124385</Characters>
  <Application>Microsoft Office Word</Application>
  <DocSecurity>0</DocSecurity>
  <Lines>1036</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5</cp:revision>
  <cp:lastPrinted>2025-06-24T12:35:00Z</cp:lastPrinted>
  <dcterms:created xsi:type="dcterms:W3CDTF">2025-06-24T12:31:00Z</dcterms:created>
  <dcterms:modified xsi:type="dcterms:W3CDTF">2025-06-24T12:41:00Z</dcterms:modified>
</cp:coreProperties>
</file>