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0407A0A0" w14:textId="77777777" w:rsidR="007007EA" w:rsidRDefault="007007EA" w:rsidP="009D3197">
      <w:pPr>
        <w:ind w:left="6237"/>
        <w:rPr>
          <w:sz w:val="24"/>
          <w:szCs w:val="24"/>
        </w:rPr>
      </w:pPr>
      <w:r>
        <w:rPr>
          <w:sz w:val="24"/>
          <w:szCs w:val="24"/>
        </w:rPr>
        <w:t xml:space="preserve">Заместитель директора </w:t>
      </w:r>
    </w:p>
    <w:p w14:paraId="33A9D4DF" w14:textId="77777777"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14:paraId="15583213" w14:textId="77777777" w:rsidR="00380511" w:rsidRPr="002B6E48" w:rsidRDefault="00380511" w:rsidP="002B6E48">
      <w:pPr>
        <w:ind w:left="6237"/>
        <w:rPr>
          <w:sz w:val="24"/>
          <w:szCs w:val="24"/>
        </w:rPr>
      </w:pPr>
    </w:p>
    <w:p w14:paraId="7385CC2E" w14:textId="77777777"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14:paraId="6EF6F346" w14:textId="77777777"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154573">
        <w:rPr>
          <w:sz w:val="24"/>
          <w:szCs w:val="24"/>
        </w:rPr>
        <w:t>4</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489D5507" w14:textId="77777777"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56D3D0AC" w14:textId="77777777"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7007EA" w:rsidRPr="007007EA">
        <w:rPr>
          <w:rFonts w:eastAsia="Calibri"/>
          <w:b/>
          <w:sz w:val="24"/>
          <w:szCs w:val="24"/>
          <w:lang w:eastAsia="en-US"/>
        </w:rPr>
        <w:t>ПЕСКА СТРОИТЕЛЬНОГО</w:t>
      </w:r>
    </w:p>
    <w:p w14:paraId="16F93C3D" w14:textId="77777777" w:rsidR="00721965" w:rsidRPr="00721965" w:rsidRDefault="00721965" w:rsidP="002B6E48">
      <w:pPr>
        <w:ind w:firstLine="709"/>
        <w:jc w:val="center"/>
        <w:rPr>
          <w:b/>
          <w:sz w:val="8"/>
          <w:szCs w:val="8"/>
        </w:rPr>
      </w:pPr>
    </w:p>
    <w:p w14:paraId="7288BD42" w14:textId="77777777"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119A18BB"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03884A02" w14:textId="46CC0897" w:rsidR="003C51E0" w:rsidRDefault="001910AA" w:rsidP="005C0D0B">
      <w:pPr>
        <w:pStyle w:val="af"/>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036157" w:rsidRPr="00036157">
        <w:rPr>
          <w:sz w:val="22"/>
          <w:szCs w:val="22"/>
        </w:rPr>
        <w:t xml:space="preserve">Поставка </w:t>
      </w:r>
      <w:r w:rsidR="007007EA" w:rsidRPr="007007EA">
        <w:rPr>
          <w:sz w:val="22"/>
          <w:szCs w:val="22"/>
        </w:rPr>
        <w:t>песка строительного</w:t>
      </w:r>
      <w:r w:rsidR="00EB632D" w:rsidRPr="00721965">
        <w:rPr>
          <w:sz w:val="22"/>
          <w:szCs w:val="22"/>
        </w:rPr>
        <w:t>;</w:t>
      </w:r>
    </w:p>
    <w:p w14:paraId="1E8BE31B" w14:textId="77777777" w:rsidR="001F0029" w:rsidRPr="001B59BF" w:rsidRDefault="00104081" w:rsidP="005C0D0B">
      <w:pPr>
        <w:pStyle w:val="af"/>
        <w:ind w:firstLine="567"/>
        <w:rPr>
          <w:sz w:val="22"/>
          <w:szCs w:val="22"/>
        </w:rPr>
      </w:pPr>
      <w:r w:rsidRPr="001B59BF">
        <w:rPr>
          <w:sz w:val="22"/>
          <w:szCs w:val="22"/>
        </w:rPr>
        <w:t xml:space="preserve">ОКПД 2: </w:t>
      </w:r>
      <w:r w:rsidR="007007EA" w:rsidRPr="007007EA">
        <w:rPr>
          <w:sz w:val="22"/>
          <w:szCs w:val="22"/>
        </w:rPr>
        <w:t>08.12.11.130 Пески строительные</w:t>
      </w:r>
      <w:r w:rsidR="001F0029">
        <w:rPr>
          <w:sz w:val="22"/>
          <w:szCs w:val="22"/>
        </w:rPr>
        <w:t>.</w:t>
      </w:r>
    </w:p>
    <w:p w14:paraId="77943502" w14:textId="77777777"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7007EA" w:rsidRPr="007007EA">
        <w:rPr>
          <w:sz w:val="22"/>
          <w:szCs w:val="22"/>
        </w:rPr>
        <w:t>08.12.1 Разработка гравийных и песчаных</w:t>
      </w:r>
      <w:r w:rsidRPr="001B59BF">
        <w:rPr>
          <w:sz w:val="22"/>
          <w:szCs w:val="22"/>
        </w:rPr>
        <w:t>.</w:t>
      </w:r>
    </w:p>
    <w:p w14:paraId="0BC28265" w14:textId="51CD4C31" w:rsidR="00741516" w:rsidRPr="00721965" w:rsidRDefault="00625006" w:rsidP="005C0D0B">
      <w:pPr>
        <w:pStyle w:val="af"/>
        <w:suppressLineNumbers/>
        <w:ind w:firstLine="567"/>
        <w:jc w:val="both"/>
        <w:rPr>
          <w:b/>
          <w:bCs/>
          <w:sz w:val="22"/>
          <w:szCs w:val="22"/>
        </w:rPr>
      </w:pPr>
      <w:r w:rsidRPr="00721965">
        <w:rPr>
          <w:sz w:val="22"/>
          <w:szCs w:val="22"/>
        </w:rPr>
        <w:t>3.1.</w:t>
      </w:r>
      <w:r w:rsidR="00036157" w:rsidRPr="00036157">
        <w:rPr>
          <w:b/>
          <w:sz w:val="22"/>
          <w:szCs w:val="22"/>
        </w:rPr>
        <w:t xml:space="preserve">Количество поставляемого товара: </w:t>
      </w:r>
      <w:r w:rsidR="007007EA" w:rsidRPr="007007EA">
        <w:rPr>
          <w:b/>
          <w:sz w:val="22"/>
          <w:szCs w:val="22"/>
        </w:rPr>
        <w:t>1500</w:t>
      </w:r>
      <w:r w:rsidR="00FA4EAC">
        <w:rPr>
          <w:b/>
          <w:sz w:val="22"/>
          <w:szCs w:val="22"/>
        </w:rPr>
        <w:t xml:space="preserve"> </w:t>
      </w:r>
      <w:r w:rsidR="007007EA" w:rsidRPr="007007EA">
        <w:rPr>
          <w:b/>
          <w:sz w:val="22"/>
          <w:szCs w:val="22"/>
        </w:rPr>
        <w:t>Кубический метр</w:t>
      </w:r>
      <w:r w:rsidR="00036157" w:rsidRPr="00036157">
        <w:rPr>
          <w:b/>
          <w:sz w:val="22"/>
          <w:szCs w:val="22"/>
        </w:rPr>
        <w:t>;</w:t>
      </w:r>
    </w:p>
    <w:p w14:paraId="40110920" w14:textId="77777777" w:rsidR="00E835C1" w:rsidRDefault="00F56155" w:rsidP="005C0D0B">
      <w:pPr>
        <w:pStyle w:val="1"/>
        <w:ind w:firstLine="567"/>
        <w:jc w:val="both"/>
        <w:rPr>
          <w:b w:val="0"/>
          <w:sz w:val="22"/>
          <w:szCs w:val="22"/>
        </w:rPr>
      </w:pPr>
      <w:r w:rsidRPr="006B0C83">
        <w:rPr>
          <w:b w:val="0"/>
          <w:sz w:val="22"/>
          <w:szCs w:val="22"/>
        </w:rPr>
        <w:t>3.</w:t>
      </w:r>
      <w:r w:rsidR="00625006" w:rsidRPr="006B0C83">
        <w:rPr>
          <w:b w:val="0"/>
          <w:sz w:val="22"/>
          <w:szCs w:val="22"/>
        </w:rPr>
        <w:t>2</w:t>
      </w:r>
      <w:r w:rsidRPr="006B0C83">
        <w:rPr>
          <w:b w:val="0"/>
          <w:sz w:val="22"/>
          <w:szCs w:val="22"/>
        </w:rPr>
        <w:t>.</w:t>
      </w:r>
      <w:r w:rsidRPr="00721965">
        <w:rPr>
          <w:sz w:val="22"/>
          <w:szCs w:val="22"/>
        </w:rPr>
        <w:t>Краткое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6897DF73" w14:textId="77777777" w:rsidR="006B0C83" w:rsidRDefault="00941EAE" w:rsidP="005C0D0B">
      <w:pPr>
        <w:pStyle w:val="1"/>
        <w:ind w:firstLine="567"/>
        <w:jc w:val="both"/>
        <w:rPr>
          <w:b w:val="0"/>
          <w:sz w:val="22"/>
          <w:szCs w:val="22"/>
        </w:rPr>
      </w:pPr>
      <w:r>
        <w:rPr>
          <w:b w:val="0"/>
          <w:sz w:val="22"/>
          <w:szCs w:val="22"/>
        </w:rPr>
        <w:t>Товар должен</w:t>
      </w:r>
      <w:r w:rsidR="006B0C83" w:rsidRPr="006B0C83">
        <w:rPr>
          <w:b w:val="0"/>
          <w:sz w:val="22"/>
          <w:szCs w:val="22"/>
        </w:rPr>
        <w:t xml:space="preserve"> соответствовать действующим стандартам </w:t>
      </w:r>
      <w:r w:rsidR="008834DB" w:rsidRPr="008834DB">
        <w:rPr>
          <w:b w:val="0"/>
          <w:sz w:val="22"/>
          <w:szCs w:val="22"/>
        </w:rPr>
        <w:t>ГОСТ 8736-2014.- «Песок для строительных работ. Технические условия»</w:t>
      </w:r>
      <w:r w:rsidR="008834DB">
        <w:rPr>
          <w:b w:val="0"/>
          <w:sz w:val="22"/>
          <w:szCs w:val="22"/>
        </w:rPr>
        <w:t>.</w:t>
      </w:r>
    </w:p>
    <w:p w14:paraId="25641BEA" w14:textId="77777777"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14:paraId="0C8FB162" w14:textId="77777777" w:rsidR="007A2508" w:rsidRDefault="001910AA" w:rsidP="005C0D0B">
      <w:pPr>
        <w:pStyle w:val="1"/>
        <w:ind w:firstLine="567"/>
        <w:jc w:val="both"/>
        <w:rPr>
          <w:b w:val="0"/>
          <w:bCs w:val="0"/>
          <w:sz w:val="22"/>
          <w:szCs w:val="22"/>
        </w:rPr>
      </w:pPr>
      <w:r w:rsidRPr="00200378">
        <w:rPr>
          <w:bCs w:val="0"/>
          <w:sz w:val="22"/>
          <w:szCs w:val="22"/>
        </w:rPr>
        <w:t xml:space="preserve">4. </w:t>
      </w:r>
      <w:r w:rsidR="0051701E" w:rsidRPr="0051701E">
        <w:rPr>
          <w:bCs w:val="0"/>
          <w:sz w:val="22"/>
          <w:szCs w:val="22"/>
        </w:rPr>
        <w:t xml:space="preserve">Место доставки товара: </w:t>
      </w:r>
      <w:r w:rsidR="00941EAE" w:rsidRPr="00941EAE">
        <w:rPr>
          <w:b w:val="0"/>
          <w:bCs w:val="0"/>
          <w:sz w:val="22"/>
          <w:szCs w:val="22"/>
        </w:rPr>
        <w:t>Республика Марий Эл, г. Йошкар-Ола</w:t>
      </w:r>
      <w:r w:rsidR="008834DB">
        <w:rPr>
          <w:b w:val="0"/>
          <w:bCs w:val="0"/>
          <w:sz w:val="22"/>
          <w:szCs w:val="22"/>
        </w:rPr>
        <w:t xml:space="preserve">, </w:t>
      </w:r>
      <w:r w:rsidR="008834DB" w:rsidRPr="008834DB">
        <w:rPr>
          <w:b w:val="0"/>
          <w:bCs w:val="0"/>
          <w:sz w:val="22"/>
          <w:szCs w:val="22"/>
        </w:rPr>
        <w:t>ул. Дружбы, д.2</w:t>
      </w:r>
      <w:r w:rsidR="00941EAE">
        <w:rPr>
          <w:b w:val="0"/>
          <w:bCs w:val="0"/>
          <w:sz w:val="22"/>
          <w:szCs w:val="22"/>
        </w:rPr>
        <w:t>.</w:t>
      </w:r>
    </w:p>
    <w:p w14:paraId="7F94BA1D" w14:textId="741F0900" w:rsidR="00EE1693" w:rsidRDefault="00D24C54" w:rsidP="006B0C83">
      <w:pPr>
        <w:ind w:firstLine="567"/>
        <w:jc w:val="both"/>
        <w:rPr>
          <w:sz w:val="22"/>
          <w:szCs w:val="22"/>
        </w:rPr>
      </w:pPr>
      <w:r w:rsidRPr="00721965">
        <w:rPr>
          <w:b/>
          <w:sz w:val="22"/>
          <w:szCs w:val="22"/>
        </w:rPr>
        <w:t xml:space="preserve">5. Срок </w:t>
      </w:r>
      <w:r w:rsidR="000909EB" w:rsidRPr="00721965">
        <w:rPr>
          <w:b/>
          <w:bCs/>
          <w:sz w:val="22"/>
          <w:szCs w:val="22"/>
        </w:rPr>
        <w:t>поставки товара, выполнения работ, оказания услуг</w:t>
      </w:r>
      <w:r w:rsidRPr="00721965">
        <w:rPr>
          <w:b/>
          <w:sz w:val="22"/>
          <w:szCs w:val="22"/>
        </w:rPr>
        <w:t>:</w:t>
      </w:r>
      <w:r w:rsidR="00FA4EAC">
        <w:rPr>
          <w:b/>
          <w:sz w:val="22"/>
          <w:szCs w:val="22"/>
        </w:rPr>
        <w:t xml:space="preserve"> </w:t>
      </w:r>
      <w:r w:rsidR="00262E7D" w:rsidRPr="00262E7D">
        <w:rPr>
          <w:bCs/>
          <w:sz w:val="22"/>
          <w:szCs w:val="22"/>
        </w:rPr>
        <w:t>поставка Товара осуществляется партиями в течение 2-х рабочих дней с момента подачи заявки Заказчиком с 8-00 до 16-00 часов в рабочие дни. Заявки подаются с момента заключения Договора по 30 сентября 2024 года.</w:t>
      </w:r>
    </w:p>
    <w:p w14:paraId="07B4EF9D" w14:textId="4510232A" w:rsidR="00F5470A" w:rsidRDefault="00EE1693" w:rsidP="005C0D0B">
      <w:pPr>
        <w:ind w:firstLine="567"/>
        <w:jc w:val="both"/>
        <w:rPr>
          <w:b/>
          <w:sz w:val="22"/>
          <w:szCs w:val="22"/>
          <w:lang w:bidi="en-US"/>
        </w:rPr>
      </w:pPr>
      <w:r>
        <w:rPr>
          <w:b/>
          <w:sz w:val="22"/>
          <w:szCs w:val="22"/>
        </w:rPr>
        <w:t xml:space="preserve">6.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A71499" w:rsidRPr="00A71499">
        <w:rPr>
          <w:sz w:val="22"/>
          <w:szCs w:val="22"/>
          <w:lang w:bidi="en-US"/>
        </w:rPr>
        <w:t>Поставка осуществляется силами и за счет Поставщика</w:t>
      </w:r>
      <w:r w:rsidR="0094349B" w:rsidRPr="0094349B">
        <w:rPr>
          <w:sz w:val="22"/>
          <w:szCs w:val="22"/>
          <w:lang w:bidi="en-US"/>
        </w:rPr>
        <w:t>.</w:t>
      </w:r>
    </w:p>
    <w:p w14:paraId="4358FDED" w14:textId="77777777" w:rsidR="00E835C1" w:rsidRDefault="00EE1693" w:rsidP="005C0D0B">
      <w:pPr>
        <w:pStyle w:val="1"/>
        <w:ind w:firstLine="567"/>
        <w:jc w:val="both"/>
        <w:rPr>
          <w:sz w:val="22"/>
          <w:szCs w:val="22"/>
        </w:rPr>
      </w:pPr>
      <w:r>
        <w:rPr>
          <w:sz w:val="22"/>
          <w:szCs w:val="22"/>
        </w:rPr>
        <w:t>7</w:t>
      </w:r>
      <w:r w:rsidR="001910AA" w:rsidRPr="00721965">
        <w:rPr>
          <w:sz w:val="22"/>
          <w:szCs w:val="22"/>
        </w:rPr>
        <w:t>. </w:t>
      </w:r>
      <w:r w:rsidR="00F56155" w:rsidRPr="00721965">
        <w:rPr>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8124729" w14:textId="48A17639" w:rsidR="00404859" w:rsidRPr="00F87DFE" w:rsidRDefault="00262E7D" w:rsidP="005C0D0B">
      <w:pPr>
        <w:pStyle w:val="1"/>
        <w:ind w:firstLine="567"/>
        <w:jc w:val="both"/>
        <w:rPr>
          <w:bCs w:val="0"/>
          <w:sz w:val="22"/>
          <w:szCs w:val="22"/>
          <w:u w:val="single"/>
        </w:rPr>
      </w:pPr>
      <w:r>
        <w:rPr>
          <w:sz w:val="22"/>
          <w:szCs w:val="22"/>
          <w:u w:val="single"/>
        </w:rPr>
        <w:t>1 075 005</w:t>
      </w:r>
      <w:r w:rsidR="00B5042C" w:rsidRPr="00F641B1">
        <w:rPr>
          <w:bCs w:val="0"/>
          <w:sz w:val="22"/>
          <w:szCs w:val="22"/>
          <w:u w:val="single"/>
        </w:rPr>
        <w:t xml:space="preserve"> (</w:t>
      </w:r>
      <w:r>
        <w:rPr>
          <w:bCs w:val="0"/>
          <w:sz w:val="22"/>
          <w:szCs w:val="22"/>
          <w:u w:val="single"/>
        </w:rPr>
        <w:t>Один миллион семьдесят пять тысяч пять</w:t>
      </w:r>
      <w:r w:rsidR="00C53146" w:rsidRPr="00F641B1">
        <w:rPr>
          <w:bCs w:val="0"/>
          <w:sz w:val="22"/>
          <w:szCs w:val="22"/>
          <w:u w:val="single"/>
        </w:rPr>
        <w:t>) руб</w:t>
      </w:r>
      <w:r w:rsidR="00144537" w:rsidRPr="00F641B1">
        <w:rPr>
          <w:bCs w:val="0"/>
          <w:sz w:val="22"/>
          <w:szCs w:val="22"/>
          <w:u w:val="single"/>
        </w:rPr>
        <w:t>.</w:t>
      </w:r>
      <w:r w:rsidR="0094349B">
        <w:rPr>
          <w:bCs w:val="0"/>
          <w:sz w:val="22"/>
          <w:szCs w:val="22"/>
          <w:u w:val="single"/>
        </w:rPr>
        <w:t>00</w:t>
      </w:r>
      <w:r w:rsidR="00C53146" w:rsidRPr="00F641B1">
        <w:rPr>
          <w:bCs w:val="0"/>
          <w:sz w:val="22"/>
          <w:szCs w:val="22"/>
          <w:u w:val="single"/>
        </w:rPr>
        <w:t xml:space="preserve"> коп</w:t>
      </w:r>
      <w:r w:rsidR="00CF4A25" w:rsidRPr="00F641B1">
        <w:rPr>
          <w:bCs w:val="0"/>
          <w:sz w:val="22"/>
          <w:szCs w:val="22"/>
          <w:u w:val="single"/>
        </w:rPr>
        <w:t>.</w:t>
      </w:r>
    </w:p>
    <w:p w14:paraId="0040D67A" w14:textId="61A438B3" w:rsidR="00104081" w:rsidRPr="00104081" w:rsidRDefault="00104081" w:rsidP="005C0D0B">
      <w:pPr>
        <w:ind w:firstLine="567"/>
        <w:jc w:val="both"/>
      </w:pPr>
      <w:r w:rsidRPr="001D515B">
        <w:rPr>
          <w:b/>
          <w:sz w:val="22"/>
          <w:szCs w:val="22"/>
        </w:rPr>
        <w:t>Порядок формирования цены договора:</w:t>
      </w:r>
      <w:r w:rsidR="00FA4EAC">
        <w:rPr>
          <w:b/>
          <w:sz w:val="22"/>
          <w:szCs w:val="22"/>
        </w:rPr>
        <w:t xml:space="preserve"> </w:t>
      </w:r>
      <w:r w:rsidR="0057695C" w:rsidRPr="0057695C">
        <w:rPr>
          <w:sz w:val="22"/>
          <w:szCs w:val="22"/>
        </w:rPr>
        <w:t>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14:paraId="5270ACFC" w14:textId="29602EFC" w:rsidR="00C857A0" w:rsidRPr="004E7CF8" w:rsidRDefault="00104081" w:rsidP="000D0667">
      <w:pPr>
        <w:ind w:firstLine="567"/>
        <w:jc w:val="both"/>
        <w:rPr>
          <w:sz w:val="22"/>
          <w:szCs w:val="22"/>
        </w:rPr>
      </w:pPr>
      <w:r w:rsidRPr="00746315">
        <w:rPr>
          <w:b/>
          <w:sz w:val="22"/>
          <w:szCs w:val="22"/>
        </w:rPr>
        <w:t>Порядок расчетов:</w:t>
      </w:r>
      <w:r w:rsidR="00262E7D">
        <w:rPr>
          <w:b/>
          <w:sz w:val="22"/>
          <w:szCs w:val="22"/>
        </w:rPr>
        <w:t xml:space="preserve"> </w:t>
      </w:r>
      <w:r w:rsidR="0057695C" w:rsidRPr="0057695C">
        <w:rPr>
          <w:sz w:val="22"/>
          <w:szCs w:val="22"/>
        </w:rPr>
        <w:t>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47A90EE6" w14:textId="77777777" w:rsidR="00741516"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8</w:t>
      </w:r>
      <w:r w:rsidR="00625006" w:rsidRPr="00721965">
        <w:rPr>
          <w:rFonts w:ascii="Times New Roman" w:hAnsi="Times New Roman"/>
          <w:b/>
          <w:sz w:val="22"/>
          <w:szCs w:val="22"/>
        </w:rPr>
        <w:t xml:space="preserve">.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3BAD5D21" w14:textId="45760F7D"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431974" w:rsidRPr="00431974">
        <w:rPr>
          <w:sz w:val="22"/>
          <w:szCs w:val="22"/>
        </w:rPr>
        <w:t>18</w:t>
      </w:r>
      <w:r w:rsidRPr="009362A8">
        <w:rPr>
          <w:sz w:val="22"/>
          <w:szCs w:val="22"/>
        </w:rPr>
        <w:t xml:space="preserve">» </w:t>
      </w:r>
      <w:r w:rsidR="00431974">
        <w:rPr>
          <w:sz w:val="22"/>
          <w:szCs w:val="22"/>
        </w:rPr>
        <w:t>апреля</w:t>
      </w:r>
      <w:r w:rsidR="001D515B">
        <w:rPr>
          <w:sz w:val="22"/>
          <w:szCs w:val="22"/>
        </w:rPr>
        <w:t xml:space="preserve"> 2024</w:t>
      </w:r>
      <w:r w:rsidRPr="009362A8">
        <w:rPr>
          <w:sz w:val="22"/>
          <w:szCs w:val="22"/>
        </w:rPr>
        <w:t xml:space="preserve"> г.</w:t>
      </w:r>
    </w:p>
    <w:p w14:paraId="04DA9116" w14:textId="6336F7DC"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431974">
        <w:rPr>
          <w:b/>
          <w:sz w:val="22"/>
          <w:szCs w:val="22"/>
        </w:rPr>
        <w:t>26</w:t>
      </w:r>
      <w:r w:rsidR="00943B42" w:rsidRPr="009362A8">
        <w:rPr>
          <w:b/>
          <w:sz w:val="22"/>
          <w:szCs w:val="22"/>
        </w:rPr>
        <w:t xml:space="preserve">» </w:t>
      </w:r>
      <w:r w:rsidR="00431974">
        <w:rPr>
          <w:b/>
          <w:sz w:val="22"/>
          <w:szCs w:val="22"/>
        </w:rPr>
        <w:t>апреля</w:t>
      </w:r>
      <w:r w:rsidR="001D515B">
        <w:rPr>
          <w:b/>
          <w:sz w:val="22"/>
          <w:szCs w:val="22"/>
        </w:rPr>
        <w:t xml:space="preserve"> 2024</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77777777" w:rsidR="00741516" w:rsidRPr="00721965" w:rsidRDefault="00404859" w:rsidP="005C0D0B">
      <w:pPr>
        <w:ind w:firstLine="567"/>
        <w:jc w:val="both"/>
        <w:rPr>
          <w:b/>
          <w:sz w:val="22"/>
          <w:szCs w:val="22"/>
        </w:rPr>
      </w:pPr>
      <w:r>
        <w:rPr>
          <w:b/>
          <w:sz w:val="22"/>
          <w:szCs w:val="22"/>
        </w:rPr>
        <w:t>9</w:t>
      </w:r>
      <w:r w:rsidR="00217402" w:rsidRPr="00721965">
        <w:rPr>
          <w:b/>
          <w:sz w:val="22"/>
          <w:szCs w:val="22"/>
        </w:rPr>
        <w:t xml:space="preserve">. </w:t>
      </w:r>
      <w:r w:rsidR="00741516" w:rsidRPr="00721965">
        <w:rPr>
          <w:b/>
          <w:sz w:val="22"/>
          <w:szCs w:val="22"/>
        </w:rPr>
        <w:t xml:space="preserve">Место и дата рассмотрения заявок,  место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29BF3CCC" w14:textId="5EC44871" w:rsidR="00741516" w:rsidRPr="00721965" w:rsidRDefault="00741516" w:rsidP="005C0D0B">
      <w:pPr>
        <w:ind w:firstLine="567"/>
        <w:jc w:val="both"/>
        <w:rPr>
          <w:sz w:val="22"/>
          <w:szCs w:val="22"/>
        </w:rPr>
      </w:pPr>
      <w:r w:rsidRPr="00721965">
        <w:rPr>
          <w:sz w:val="22"/>
          <w:szCs w:val="22"/>
        </w:rPr>
        <w:lastRenderedPageBreak/>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431974">
        <w:rPr>
          <w:b/>
          <w:sz w:val="22"/>
          <w:szCs w:val="22"/>
        </w:rPr>
        <w:t>02</w:t>
      </w:r>
      <w:r w:rsidRPr="00A1779F">
        <w:rPr>
          <w:b/>
          <w:sz w:val="22"/>
          <w:szCs w:val="22"/>
        </w:rPr>
        <w:t xml:space="preserve">» </w:t>
      </w:r>
      <w:r w:rsidR="00143E48">
        <w:rPr>
          <w:b/>
          <w:sz w:val="22"/>
          <w:szCs w:val="22"/>
        </w:rPr>
        <w:t>мая</w:t>
      </w:r>
      <w:r w:rsidR="001D515B">
        <w:rPr>
          <w:b/>
          <w:sz w:val="22"/>
          <w:szCs w:val="22"/>
        </w:rPr>
        <w:t xml:space="preserve"> 2024</w:t>
      </w:r>
      <w:r w:rsidRPr="00A1779F">
        <w:rPr>
          <w:b/>
          <w:sz w:val="22"/>
          <w:szCs w:val="22"/>
        </w:rPr>
        <w:t xml:space="preserve"> г.</w:t>
      </w:r>
    </w:p>
    <w:p w14:paraId="288C199B" w14:textId="1F22419C"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143E48">
        <w:rPr>
          <w:b/>
          <w:sz w:val="22"/>
          <w:szCs w:val="22"/>
        </w:rPr>
        <w:t>02</w:t>
      </w:r>
      <w:r w:rsidRPr="00A1779F">
        <w:rPr>
          <w:b/>
          <w:sz w:val="22"/>
          <w:szCs w:val="22"/>
        </w:rPr>
        <w:t xml:space="preserve">» </w:t>
      </w:r>
      <w:r w:rsidR="00143E48">
        <w:rPr>
          <w:b/>
          <w:sz w:val="22"/>
          <w:szCs w:val="22"/>
        </w:rPr>
        <w:t>мая</w:t>
      </w:r>
      <w:r w:rsidR="001D515B">
        <w:rPr>
          <w:b/>
          <w:sz w:val="22"/>
          <w:szCs w:val="22"/>
        </w:rPr>
        <w:t xml:space="preserve"> 2024</w:t>
      </w:r>
      <w:r w:rsidRPr="00A1779F">
        <w:rPr>
          <w:b/>
          <w:sz w:val="22"/>
          <w:szCs w:val="22"/>
        </w:rPr>
        <w:t xml:space="preserve"> г.</w:t>
      </w:r>
    </w:p>
    <w:p w14:paraId="21BF0B54" w14:textId="77777777" w:rsidR="00F56155" w:rsidRPr="00721965" w:rsidRDefault="00404859" w:rsidP="005C0D0B">
      <w:pPr>
        <w:pStyle w:val="1"/>
        <w:ind w:firstLine="567"/>
        <w:jc w:val="both"/>
        <w:rPr>
          <w:sz w:val="22"/>
          <w:szCs w:val="22"/>
        </w:rPr>
      </w:pPr>
      <w:r>
        <w:rPr>
          <w:sz w:val="22"/>
          <w:szCs w:val="22"/>
        </w:rPr>
        <w:t>10</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77777777" w:rsidR="001910AA" w:rsidRPr="00721965" w:rsidRDefault="00404859"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77777777" w:rsidR="001910AA" w:rsidRDefault="00404859"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10</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77777777" w:rsidR="00104081" w:rsidRPr="00104081" w:rsidRDefault="00104081" w:rsidP="005C0D0B">
      <w:pPr>
        <w:ind w:firstLine="567"/>
        <w:rPr>
          <w:sz w:val="22"/>
          <w:szCs w:val="22"/>
        </w:rPr>
      </w:pPr>
      <w:r>
        <w:rPr>
          <w:rFonts w:eastAsia="Calibri"/>
          <w:b/>
          <w:sz w:val="22"/>
          <w:szCs w:val="22"/>
          <w:lang w:eastAsia="en-US"/>
        </w:rPr>
        <w:t>11</w:t>
      </w:r>
      <w:r w:rsidRPr="00104081">
        <w:rPr>
          <w:rFonts w:eastAsia="Calibri"/>
          <w:b/>
          <w:sz w:val="22"/>
          <w:szCs w:val="22"/>
          <w:lang w:eastAsia="en-US"/>
        </w:rPr>
        <w:t>.</w:t>
      </w:r>
      <w:r w:rsidRPr="00104081">
        <w:rPr>
          <w:b/>
          <w:sz w:val="22"/>
          <w:szCs w:val="22"/>
        </w:rPr>
        <w:t xml:space="preserve">Обеспечение заявки: </w:t>
      </w:r>
      <w:r w:rsidRPr="00104081">
        <w:rPr>
          <w:sz w:val="22"/>
          <w:szCs w:val="22"/>
        </w:rPr>
        <w:t>Не установлено.</w:t>
      </w:r>
    </w:p>
    <w:p w14:paraId="73F50343" w14:textId="5F356320" w:rsidR="00104081" w:rsidRPr="00104081" w:rsidRDefault="00104081" w:rsidP="005C0D0B">
      <w:pPr>
        <w:ind w:firstLine="567"/>
        <w:jc w:val="both"/>
        <w:rPr>
          <w:b/>
          <w:sz w:val="22"/>
          <w:szCs w:val="22"/>
        </w:rPr>
      </w:pPr>
      <w:r>
        <w:rPr>
          <w:b/>
          <w:sz w:val="22"/>
          <w:szCs w:val="22"/>
        </w:rPr>
        <w:t>12</w:t>
      </w:r>
      <w:r w:rsidRPr="00104081">
        <w:rPr>
          <w:b/>
          <w:sz w:val="22"/>
          <w:szCs w:val="22"/>
        </w:rPr>
        <w:t xml:space="preserve">.Размер обеспечения исполнения договора – 5% начальной (максимальной) цены договора, что составляет </w:t>
      </w:r>
      <w:r w:rsidR="0057695C" w:rsidRPr="0057695C">
        <w:rPr>
          <w:b/>
          <w:sz w:val="22"/>
          <w:szCs w:val="22"/>
        </w:rPr>
        <w:t>53 750 (Пятьдесят три тысячи семьсот пятьдесят) рублей 25 копеек</w:t>
      </w:r>
      <w:r w:rsidR="00BC3B3B">
        <w:rPr>
          <w:b/>
          <w:sz w:val="22"/>
          <w:szCs w:val="22"/>
        </w:rPr>
        <w:t>.</w:t>
      </w:r>
    </w:p>
    <w:p w14:paraId="198B1089" w14:textId="3BBA6481"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57695C" w:rsidRPr="0057695C">
        <w:rPr>
          <w:b/>
          <w:sz w:val="22"/>
          <w:szCs w:val="22"/>
        </w:rPr>
        <w:t>80 625 (Восемьдесят тысяч шестьсот двадцать пять) рублей 38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77777777"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77777777" w:rsidR="00885202" w:rsidRPr="009D3197" w:rsidRDefault="009D3197" w:rsidP="005C0D0B">
      <w:pPr>
        <w:ind w:firstLine="567"/>
        <w:rPr>
          <w:b/>
          <w:sz w:val="22"/>
          <w:szCs w:val="22"/>
          <w:lang w:eastAsia="en-US"/>
        </w:rPr>
      </w:pPr>
      <w:r w:rsidRPr="009D3197">
        <w:rPr>
          <w:b/>
          <w:sz w:val="22"/>
          <w:szCs w:val="22"/>
          <w:lang w:eastAsia="en-US"/>
        </w:rPr>
        <w:t>1</w:t>
      </w:r>
      <w:r w:rsidR="009B2782">
        <w:rPr>
          <w:b/>
          <w:sz w:val="22"/>
          <w:szCs w:val="22"/>
          <w:lang w:eastAsia="en-US"/>
        </w:rPr>
        <w:t>3</w:t>
      </w:r>
      <w:r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46CB60BC" w14:textId="77777777" w:rsidR="00885202" w:rsidRDefault="00885202" w:rsidP="00885202">
      <w:pPr>
        <w:rPr>
          <w:lang w:eastAsia="en-US"/>
        </w:rPr>
      </w:pPr>
    </w:p>
    <w:p w14:paraId="034AEDA2" w14:textId="77777777" w:rsidR="009D3197" w:rsidRDefault="009D3197" w:rsidP="00885202">
      <w:pPr>
        <w:widowControl/>
        <w:autoSpaceDE/>
        <w:autoSpaceDN/>
        <w:adjustRightInd/>
        <w:jc w:val="right"/>
        <w:rPr>
          <w:sz w:val="24"/>
          <w:szCs w:val="24"/>
        </w:rPr>
      </w:pPr>
    </w:p>
    <w:p w14:paraId="6C8B1174" w14:textId="77777777" w:rsidR="009D3197" w:rsidRDefault="009D3197" w:rsidP="00885202">
      <w:pPr>
        <w:widowControl/>
        <w:autoSpaceDE/>
        <w:autoSpaceDN/>
        <w:adjustRightInd/>
        <w:jc w:val="right"/>
        <w:rPr>
          <w:sz w:val="24"/>
          <w:szCs w:val="24"/>
        </w:rPr>
      </w:pPr>
    </w:p>
    <w:p w14:paraId="2E29726D" w14:textId="77777777" w:rsidR="009D3197" w:rsidRDefault="009D3197" w:rsidP="00885202">
      <w:pPr>
        <w:widowControl/>
        <w:autoSpaceDE/>
        <w:autoSpaceDN/>
        <w:adjustRightInd/>
        <w:jc w:val="right"/>
        <w:rPr>
          <w:sz w:val="24"/>
          <w:szCs w:val="24"/>
        </w:rPr>
      </w:pPr>
    </w:p>
    <w:p w14:paraId="07177D91" w14:textId="77777777" w:rsidR="009D3197" w:rsidRDefault="009D3197" w:rsidP="00885202">
      <w:pPr>
        <w:widowControl/>
        <w:autoSpaceDE/>
        <w:autoSpaceDN/>
        <w:adjustRightInd/>
        <w:jc w:val="right"/>
        <w:rPr>
          <w:sz w:val="24"/>
          <w:szCs w:val="24"/>
        </w:rPr>
      </w:pPr>
    </w:p>
    <w:p w14:paraId="2B38DF78" w14:textId="77777777" w:rsidR="001755DF" w:rsidRDefault="001755DF" w:rsidP="00885202">
      <w:pPr>
        <w:widowControl/>
        <w:autoSpaceDE/>
        <w:autoSpaceDN/>
        <w:adjustRightInd/>
        <w:jc w:val="right"/>
        <w:rPr>
          <w:sz w:val="24"/>
          <w:szCs w:val="24"/>
        </w:rPr>
      </w:pPr>
    </w:p>
    <w:p w14:paraId="3FE1D67C" w14:textId="77777777" w:rsidR="001755DF" w:rsidRDefault="001755DF" w:rsidP="00885202">
      <w:pPr>
        <w:widowControl/>
        <w:autoSpaceDE/>
        <w:autoSpaceDN/>
        <w:adjustRightInd/>
        <w:jc w:val="right"/>
        <w:rPr>
          <w:sz w:val="24"/>
          <w:szCs w:val="24"/>
        </w:rPr>
      </w:pPr>
    </w:p>
    <w:p w14:paraId="55EE2F5C" w14:textId="77777777" w:rsidR="00DA52A4" w:rsidRDefault="00DA52A4" w:rsidP="00885202">
      <w:pPr>
        <w:widowControl/>
        <w:autoSpaceDE/>
        <w:autoSpaceDN/>
        <w:adjustRightInd/>
        <w:jc w:val="right"/>
        <w:rPr>
          <w:sz w:val="24"/>
          <w:szCs w:val="24"/>
        </w:rPr>
      </w:pPr>
    </w:p>
    <w:p w14:paraId="2D9BADDF" w14:textId="77777777" w:rsidR="009B2782" w:rsidRDefault="009B2782" w:rsidP="00885202">
      <w:pPr>
        <w:widowControl/>
        <w:autoSpaceDE/>
        <w:autoSpaceDN/>
        <w:adjustRightInd/>
        <w:jc w:val="right"/>
        <w:rPr>
          <w:sz w:val="24"/>
          <w:szCs w:val="24"/>
        </w:rPr>
      </w:pPr>
    </w:p>
    <w:p w14:paraId="486A087F" w14:textId="77777777" w:rsidR="00DA52A4" w:rsidRDefault="00DA52A4" w:rsidP="00885202">
      <w:pPr>
        <w:widowControl/>
        <w:autoSpaceDE/>
        <w:autoSpaceDN/>
        <w:adjustRightInd/>
        <w:jc w:val="right"/>
        <w:rPr>
          <w:sz w:val="24"/>
          <w:szCs w:val="24"/>
        </w:rPr>
      </w:pPr>
    </w:p>
    <w:p w14:paraId="26D4CABA" w14:textId="77777777" w:rsidR="00DA52A4" w:rsidRDefault="00DA52A4" w:rsidP="00885202">
      <w:pPr>
        <w:widowControl/>
        <w:autoSpaceDE/>
        <w:autoSpaceDN/>
        <w:adjustRightInd/>
        <w:jc w:val="right"/>
        <w:rPr>
          <w:sz w:val="24"/>
          <w:szCs w:val="24"/>
        </w:rPr>
      </w:pPr>
    </w:p>
    <w:p w14:paraId="4C720C33" w14:textId="77777777" w:rsidR="00DA52A4" w:rsidRDefault="00DA52A4" w:rsidP="00885202">
      <w:pPr>
        <w:widowControl/>
        <w:autoSpaceDE/>
        <w:autoSpaceDN/>
        <w:adjustRightInd/>
        <w:jc w:val="right"/>
        <w:rPr>
          <w:sz w:val="24"/>
          <w:szCs w:val="24"/>
        </w:rPr>
      </w:pPr>
    </w:p>
    <w:p w14:paraId="4E4AD712" w14:textId="77777777" w:rsidR="00DA52A4" w:rsidRDefault="00DA52A4" w:rsidP="00885202">
      <w:pPr>
        <w:widowControl/>
        <w:autoSpaceDE/>
        <w:autoSpaceDN/>
        <w:adjustRightInd/>
        <w:jc w:val="right"/>
        <w:rPr>
          <w:sz w:val="24"/>
          <w:szCs w:val="24"/>
        </w:rPr>
      </w:pPr>
    </w:p>
    <w:p w14:paraId="78788B24" w14:textId="77777777" w:rsidR="001F76AC" w:rsidRDefault="001F76AC" w:rsidP="00885202">
      <w:pPr>
        <w:widowControl/>
        <w:autoSpaceDE/>
        <w:autoSpaceDN/>
        <w:adjustRightInd/>
        <w:jc w:val="right"/>
        <w:rPr>
          <w:sz w:val="24"/>
          <w:szCs w:val="24"/>
        </w:rPr>
      </w:pPr>
    </w:p>
    <w:p w14:paraId="0DD6C72B" w14:textId="77777777" w:rsidR="00143E48" w:rsidRDefault="00143E48" w:rsidP="00885202">
      <w:pPr>
        <w:widowControl/>
        <w:autoSpaceDE/>
        <w:autoSpaceDN/>
        <w:adjustRightInd/>
        <w:jc w:val="right"/>
        <w:rPr>
          <w:sz w:val="24"/>
          <w:szCs w:val="24"/>
        </w:rPr>
      </w:pPr>
    </w:p>
    <w:p w14:paraId="28299F83" w14:textId="77777777" w:rsidR="009D3197" w:rsidRDefault="009D3197" w:rsidP="00885202">
      <w:pPr>
        <w:widowControl/>
        <w:autoSpaceDE/>
        <w:autoSpaceDN/>
        <w:adjustRightInd/>
        <w:jc w:val="right"/>
        <w:rPr>
          <w:sz w:val="24"/>
          <w:szCs w:val="24"/>
        </w:rPr>
      </w:pP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lastRenderedPageBreak/>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.1.1.</w:t>
      </w:r>
      <w:r w:rsidR="00BF3FCE" w:rsidRPr="00721965">
        <w:rPr>
          <w:sz w:val="22"/>
          <w:szCs w:val="22"/>
        </w:rPr>
        <w:t>Любой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2F69BAD4"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7316D2">
        <w:rPr>
          <w:b/>
          <w:sz w:val="22"/>
          <w:szCs w:val="22"/>
        </w:rPr>
        <w:t>18</w:t>
      </w:r>
      <w:r w:rsidRPr="00A1779F">
        <w:rPr>
          <w:b/>
          <w:sz w:val="22"/>
          <w:szCs w:val="22"/>
        </w:rPr>
        <w:t xml:space="preserve">» </w:t>
      </w:r>
      <w:r w:rsidR="007316D2">
        <w:rPr>
          <w:b/>
          <w:sz w:val="22"/>
          <w:szCs w:val="22"/>
        </w:rPr>
        <w:t xml:space="preserve">апреля </w:t>
      </w:r>
      <w:r w:rsidR="001D515B">
        <w:rPr>
          <w:b/>
          <w:sz w:val="22"/>
          <w:szCs w:val="22"/>
        </w:rPr>
        <w:t>2024</w:t>
      </w:r>
      <w:r w:rsidRPr="00A1779F">
        <w:rPr>
          <w:b/>
          <w:sz w:val="22"/>
          <w:szCs w:val="22"/>
        </w:rPr>
        <w:t xml:space="preserve"> г.;</w:t>
      </w:r>
    </w:p>
    <w:p w14:paraId="57451BCE" w14:textId="61C5B1FD"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7316D2">
        <w:rPr>
          <w:b/>
          <w:sz w:val="22"/>
          <w:szCs w:val="22"/>
        </w:rPr>
        <w:t>25</w:t>
      </w:r>
      <w:r w:rsidRPr="00A1779F">
        <w:rPr>
          <w:b/>
          <w:sz w:val="22"/>
          <w:szCs w:val="22"/>
        </w:rPr>
        <w:t xml:space="preserve">» </w:t>
      </w:r>
      <w:r w:rsidR="007316D2">
        <w:rPr>
          <w:b/>
          <w:sz w:val="22"/>
          <w:szCs w:val="22"/>
        </w:rPr>
        <w:t>апреля</w:t>
      </w:r>
      <w:r w:rsidR="001D515B">
        <w:rPr>
          <w:b/>
          <w:sz w:val="22"/>
          <w:szCs w:val="22"/>
        </w:rPr>
        <w:t xml:space="preserve"> 2024</w:t>
      </w:r>
      <w:r w:rsidRPr="00A1779F">
        <w:rPr>
          <w:b/>
          <w:sz w:val="22"/>
          <w:szCs w:val="22"/>
        </w:rPr>
        <w:t xml:space="preserve"> г. в 17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7316D2">
        <w:rPr>
          <w:i/>
          <w:iCs/>
          <w:sz w:val="22"/>
          <w:szCs w:val="22"/>
        </w:rPr>
        <w:t>22</w:t>
      </w:r>
      <w:r w:rsidR="00472235" w:rsidRPr="00472235">
        <w:rPr>
          <w:i/>
          <w:iCs/>
          <w:sz w:val="22"/>
          <w:szCs w:val="22"/>
        </w:rPr>
        <w:t xml:space="preserve">» </w:t>
      </w:r>
      <w:r w:rsidR="007316D2">
        <w:rPr>
          <w:i/>
          <w:iCs/>
          <w:sz w:val="22"/>
          <w:szCs w:val="22"/>
        </w:rPr>
        <w:t>апреля</w:t>
      </w:r>
      <w:r w:rsidR="00DA7755">
        <w:rPr>
          <w:i/>
          <w:iCs/>
          <w:sz w:val="22"/>
          <w:szCs w:val="22"/>
        </w:rPr>
        <w:t xml:space="preserve"> 202</w:t>
      </w:r>
      <w:r w:rsidR="00A71FFB">
        <w:rPr>
          <w:i/>
          <w:iCs/>
          <w:sz w:val="22"/>
          <w:szCs w:val="22"/>
        </w:rPr>
        <w:t>4</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77777777" w:rsidR="00F641B1" w:rsidRPr="00F641B1" w:rsidRDefault="00F641B1" w:rsidP="00F641B1">
      <w:pPr>
        <w:ind w:firstLine="709"/>
        <w:jc w:val="both"/>
        <w:rPr>
          <w:sz w:val="22"/>
          <w:szCs w:val="22"/>
        </w:rPr>
      </w:pPr>
      <w:r w:rsidRPr="00F641B1">
        <w:rPr>
          <w:sz w:val="22"/>
          <w:szCs w:val="22"/>
        </w:rPr>
        <w:t xml:space="preserve">Участником закупки </w:t>
      </w:r>
      <w:r w:rsidR="003A733B">
        <w:rPr>
          <w:sz w:val="22"/>
          <w:szCs w:val="22"/>
        </w:rPr>
        <w:t xml:space="preserve">может </w:t>
      </w:r>
      <w:r w:rsidRPr="00F641B1">
        <w:rPr>
          <w:sz w:val="22"/>
          <w:szCs w:val="22"/>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F641B1">
        <w:rPr>
          <w:bCs/>
          <w:sz w:val="22"/>
          <w:szCs w:val="22"/>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 xml:space="preserve"> либо любое </w:t>
      </w:r>
      <w:r w:rsidRPr="00F641B1">
        <w:rPr>
          <w:sz w:val="22"/>
          <w:szCs w:val="22"/>
        </w:rPr>
        <w:lastRenderedPageBreak/>
        <w:t>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F641B1">
        <w:rPr>
          <w:bCs/>
          <w:sz w:val="22"/>
          <w:szCs w:val="22"/>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F641B1">
        <w:rPr>
          <w:sz w:val="22"/>
          <w:szCs w:val="22"/>
        </w:rPr>
        <w:t>.</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4F803205" w14:textId="77777777" w:rsidR="008E61C1" w:rsidRPr="005C00C6" w:rsidRDefault="008E61C1" w:rsidP="008E61C1">
      <w:pPr>
        <w:widowControl/>
        <w:ind w:firstLine="851"/>
        <w:jc w:val="both"/>
        <w:rPr>
          <w:color w:val="000000"/>
          <w:sz w:val="22"/>
          <w:szCs w:val="22"/>
        </w:rPr>
      </w:pPr>
      <w:r w:rsidRPr="005C00C6">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22989400" w14:textId="247EDEBD" w:rsidR="00E115AF" w:rsidRDefault="00885202" w:rsidP="00E115AF">
      <w:pPr>
        <w:shd w:val="clear" w:color="auto" w:fill="FFFFFF"/>
        <w:ind w:firstLine="709"/>
        <w:jc w:val="both"/>
        <w:rPr>
          <w:sz w:val="22"/>
          <w:szCs w:val="22"/>
        </w:rPr>
      </w:pPr>
      <w:r>
        <w:rPr>
          <w:sz w:val="22"/>
          <w:szCs w:val="22"/>
        </w:rPr>
        <w:t>2</w:t>
      </w:r>
      <w:r w:rsidR="0029444D" w:rsidRPr="00721965">
        <w:rPr>
          <w:sz w:val="22"/>
          <w:szCs w:val="22"/>
        </w:rPr>
        <w:t>.1</w:t>
      </w:r>
      <w:r w:rsidR="0085555D" w:rsidRPr="00721965">
        <w:rPr>
          <w:sz w:val="22"/>
          <w:szCs w:val="22"/>
        </w:rPr>
        <w:t xml:space="preserve">.2. </w:t>
      </w:r>
      <w:r w:rsidR="000119FB" w:rsidRPr="00E115AF">
        <w:rPr>
          <w:b/>
          <w:sz w:val="22"/>
          <w:szCs w:val="22"/>
        </w:rPr>
        <w:t>Установлен п</w:t>
      </w:r>
      <w:r w:rsidR="008E61C1" w:rsidRPr="00E115AF">
        <w:rPr>
          <w:b/>
          <w:sz w:val="22"/>
          <w:szCs w:val="22"/>
        </w:rPr>
        <w:t>риоритет</w:t>
      </w:r>
      <w:r w:rsidR="0057695C">
        <w:rPr>
          <w:b/>
          <w:sz w:val="22"/>
          <w:szCs w:val="22"/>
        </w:rPr>
        <w:t xml:space="preserve"> </w:t>
      </w:r>
      <w:r w:rsidR="000B5FA2" w:rsidRPr="000B5FA2">
        <w:rPr>
          <w:sz w:val="22"/>
          <w:szCs w:val="22"/>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требованиями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w:t>
      </w:r>
      <w:r w:rsidR="000B5FA2">
        <w:rPr>
          <w:sz w:val="22"/>
          <w:szCs w:val="22"/>
        </w:rPr>
        <w:t>казываемым иностранными лицами»</w:t>
      </w:r>
      <w:r w:rsidR="00E115AF" w:rsidRPr="00E115AF">
        <w:rPr>
          <w:sz w:val="22"/>
          <w:szCs w:val="22"/>
        </w:rPr>
        <w:t xml:space="preserve"> (далее - приоритет)</w:t>
      </w:r>
      <w:r w:rsidR="00E115AF">
        <w:rPr>
          <w:sz w:val="22"/>
          <w:szCs w:val="22"/>
        </w:rPr>
        <w:t>.</w:t>
      </w:r>
    </w:p>
    <w:p w14:paraId="52727F1E" w14:textId="77777777" w:rsidR="00DA7755" w:rsidRPr="00DA7755" w:rsidRDefault="00DA7755" w:rsidP="00DA7755">
      <w:pPr>
        <w:widowControl/>
        <w:autoSpaceDE/>
        <w:autoSpaceDN/>
        <w:adjustRightInd/>
        <w:ind w:firstLine="709"/>
        <w:jc w:val="both"/>
        <w:rPr>
          <w:rFonts w:eastAsia="Calibri"/>
          <w:sz w:val="22"/>
          <w:szCs w:val="22"/>
          <w:lang w:eastAsia="en-US"/>
        </w:rPr>
      </w:pPr>
      <w:r w:rsidRPr="00DA7755">
        <w:rPr>
          <w:rFonts w:eastAsia="Calibri"/>
          <w:sz w:val="22"/>
          <w:szCs w:val="22"/>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0D8387CE" w14:textId="77777777" w:rsidR="00DA7755" w:rsidRPr="00E115AF" w:rsidRDefault="00DA7755" w:rsidP="00DA7755">
      <w:pPr>
        <w:shd w:val="clear" w:color="auto" w:fill="FFFFFF"/>
        <w:ind w:firstLine="709"/>
        <w:jc w:val="both"/>
        <w:rPr>
          <w:sz w:val="24"/>
          <w:szCs w:val="24"/>
        </w:rPr>
      </w:pPr>
      <w:r w:rsidRPr="00DA7755">
        <w:rPr>
          <w:rFonts w:eastAsia="Calibri"/>
          <w:sz w:val="22"/>
          <w:szCs w:val="22"/>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09FD9E84" w14:textId="77777777" w:rsidR="00AC5660" w:rsidRPr="00AC5660" w:rsidRDefault="006440FE" w:rsidP="00AC5660">
      <w:pPr>
        <w:shd w:val="clear" w:color="auto" w:fill="FFFFFF"/>
        <w:ind w:firstLine="709"/>
        <w:jc w:val="both"/>
        <w:rPr>
          <w:sz w:val="22"/>
          <w:szCs w:val="22"/>
        </w:rPr>
      </w:pPr>
      <w:r w:rsidRPr="00E115AF">
        <w:rPr>
          <w:sz w:val="22"/>
          <w:szCs w:val="22"/>
        </w:rPr>
        <w:t xml:space="preserve">2.1.2.1. </w:t>
      </w:r>
      <w:r w:rsidR="001073CC" w:rsidRPr="001073CC">
        <w:rPr>
          <w:sz w:val="22"/>
          <w:szCs w:val="22"/>
        </w:rPr>
        <w:t xml:space="preserve">При осуществлении закупок товаров, работ, услуг путём проведения конкурса или иным способом, установленным в настоящем положении о закупках (при котором победитель закупки определяется на основе критериев оценки, указанных в документации о конкурентной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w:t>
      </w:r>
      <w:r w:rsidR="001073CC" w:rsidRPr="001073CC">
        <w:rPr>
          <w:sz w:val="22"/>
          <w:szCs w:val="22"/>
        </w:rPr>
        <w:lastRenderedPageBreak/>
        <w:t>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конкурентной закупке.</w:t>
      </w:r>
    </w:p>
    <w:p w14:paraId="61B6D5AA" w14:textId="77777777" w:rsidR="001073CC" w:rsidRDefault="00AC5660" w:rsidP="00E115AF">
      <w:pPr>
        <w:shd w:val="clear" w:color="auto" w:fill="FFFFFF"/>
        <w:ind w:firstLine="709"/>
        <w:jc w:val="both"/>
        <w:rPr>
          <w:sz w:val="22"/>
          <w:szCs w:val="22"/>
        </w:rPr>
      </w:pPr>
      <w:r>
        <w:rPr>
          <w:sz w:val="22"/>
          <w:szCs w:val="22"/>
        </w:rPr>
        <w:t xml:space="preserve">2.1.2.2. </w:t>
      </w:r>
      <w:r w:rsidR="001073CC"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3E2FBEF0" w14:textId="77777777" w:rsidR="00E115AF" w:rsidRDefault="001073CC" w:rsidP="00E115AF">
      <w:pPr>
        <w:shd w:val="clear" w:color="auto" w:fill="FFFFFF"/>
        <w:ind w:firstLine="709"/>
        <w:jc w:val="both"/>
        <w:rPr>
          <w:sz w:val="22"/>
          <w:szCs w:val="22"/>
        </w:rPr>
      </w:pPr>
      <w:r>
        <w:rPr>
          <w:sz w:val="22"/>
          <w:szCs w:val="22"/>
        </w:rPr>
        <w:t xml:space="preserve">2.1.2.3 </w:t>
      </w:r>
      <w:r w:rsidRPr="001073CC">
        <w:rPr>
          <w:sz w:val="22"/>
          <w:szCs w:val="22"/>
        </w:rPr>
        <w:t>При осуществлении закупок товаров, работ, услуг путём проведения аукциона или иным способом, установленным в настоящем положении о закупках,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в случае, если победителем закупки представлена заявка на участие в конкурентной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48BCD168" w14:textId="77777777" w:rsidR="001073CC" w:rsidRDefault="001073CC" w:rsidP="00E115AF">
      <w:pPr>
        <w:shd w:val="clear" w:color="auto" w:fill="FFFFFF"/>
        <w:ind w:firstLine="709"/>
        <w:jc w:val="both"/>
        <w:rPr>
          <w:sz w:val="22"/>
          <w:szCs w:val="22"/>
        </w:rPr>
      </w:pPr>
      <w:r>
        <w:rPr>
          <w:sz w:val="22"/>
          <w:szCs w:val="22"/>
        </w:rPr>
        <w:t xml:space="preserve">2.1.2.4 </w:t>
      </w:r>
      <w:r w:rsidRPr="001073CC">
        <w:rPr>
          <w:sz w:val="22"/>
          <w:szCs w:val="22"/>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0EBA62EB" w14:textId="77777777" w:rsidR="00AC5660" w:rsidRDefault="00AC5660" w:rsidP="00AC5660">
      <w:pPr>
        <w:shd w:val="clear" w:color="auto" w:fill="FFFFFF"/>
        <w:ind w:firstLine="709"/>
        <w:jc w:val="both"/>
        <w:rPr>
          <w:sz w:val="22"/>
          <w:szCs w:val="22"/>
        </w:rPr>
      </w:pPr>
      <w:r>
        <w:rPr>
          <w:sz w:val="22"/>
          <w:szCs w:val="22"/>
        </w:rPr>
        <w:t>2.1.2.</w:t>
      </w:r>
      <w:r w:rsidR="001073CC">
        <w:rPr>
          <w:sz w:val="22"/>
          <w:szCs w:val="22"/>
        </w:rPr>
        <w:t>5</w:t>
      </w:r>
      <w:r>
        <w:rPr>
          <w:sz w:val="22"/>
          <w:szCs w:val="22"/>
        </w:rPr>
        <w:t xml:space="preserve">. </w:t>
      </w:r>
      <w:r w:rsidR="001073CC" w:rsidRPr="001073CC">
        <w:rPr>
          <w:sz w:val="22"/>
          <w:szCs w:val="22"/>
        </w:rPr>
        <w:t>Требуется указание (декларирование)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1F718693" w14:textId="77777777" w:rsidR="001073CC" w:rsidRDefault="001073CC" w:rsidP="00AC5660">
      <w:pPr>
        <w:shd w:val="clear" w:color="auto" w:fill="FFFFFF"/>
        <w:ind w:firstLine="709"/>
        <w:jc w:val="both"/>
        <w:rPr>
          <w:sz w:val="22"/>
          <w:szCs w:val="22"/>
        </w:rPr>
      </w:pPr>
      <w:r>
        <w:rPr>
          <w:sz w:val="22"/>
          <w:szCs w:val="22"/>
        </w:rPr>
        <w:t xml:space="preserve">2.1.2.6 </w:t>
      </w:r>
      <w:r w:rsidRPr="001073CC">
        <w:rPr>
          <w:sz w:val="22"/>
          <w:szCs w:val="22"/>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1446787" w14:textId="77777777" w:rsidR="001073CC" w:rsidRDefault="001073CC" w:rsidP="00AC5660">
      <w:pPr>
        <w:shd w:val="clear" w:color="auto" w:fill="FFFFFF"/>
        <w:ind w:firstLine="709"/>
        <w:jc w:val="both"/>
        <w:rPr>
          <w:sz w:val="22"/>
          <w:szCs w:val="22"/>
        </w:rPr>
      </w:pPr>
      <w:r>
        <w:rPr>
          <w:sz w:val="22"/>
          <w:szCs w:val="22"/>
        </w:rPr>
        <w:t xml:space="preserve">2.1.2.7 </w:t>
      </w:r>
      <w:r w:rsidRPr="001073CC">
        <w:rPr>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84493BE" w14:textId="77777777" w:rsidR="001073CC" w:rsidRDefault="001073CC" w:rsidP="00AC5660">
      <w:pPr>
        <w:shd w:val="clear" w:color="auto" w:fill="FFFFFF"/>
        <w:ind w:firstLine="709"/>
        <w:jc w:val="both"/>
        <w:rPr>
          <w:sz w:val="22"/>
          <w:szCs w:val="22"/>
        </w:rPr>
      </w:pPr>
      <w:r>
        <w:rPr>
          <w:sz w:val="22"/>
          <w:szCs w:val="22"/>
        </w:rPr>
        <w:t xml:space="preserve">2.1.2.8 </w:t>
      </w:r>
      <w:r w:rsidRPr="001073CC">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w:t>
      </w:r>
      <w:r w:rsidR="00673B13">
        <w:rPr>
          <w:sz w:val="22"/>
          <w:szCs w:val="22"/>
        </w:rPr>
        <w:t xml:space="preserve"> и «д»</w:t>
      </w:r>
      <w:r w:rsidRPr="001073CC">
        <w:rPr>
          <w:sz w:val="22"/>
          <w:szCs w:val="22"/>
        </w:rPr>
        <w:t> пункта 2.1.</w:t>
      </w:r>
      <w:r w:rsidR="00673B13">
        <w:rPr>
          <w:sz w:val="22"/>
          <w:szCs w:val="22"/>
        </w:rPr>
        <w:t>2.12</w:t>
      </w:r>
      <w:r w:rsidRPr="001073CC">
        <w:rPr>
          <w:sz w:val="22"/>
          <w:szCs w:val="22"/>
        </w:rPr>
        <w:t>. настоящего раздела,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E49081" w14:textId="77777777" w:rsidR="001073CC" w:rsidRDefault="001073CC" w:rsidP="00AC5660">
      <w:pPr>
        <w:shd w:val="clear" w:color="auto" w:fill="FFFFFF"/>
        <w:ind w:firstLine="709"/>
        <w:jc w:val="both"/>
        <w:rPr>
          <w:sz w:val="22"/>
          <w:szCs w:val="22"/>
        </w:rPr>
      </w:pPr>
      <w:r>
        <w:rPr>
          <w:sz w:val="22"/>
          <w:szCs w:val="22"/>
        </w:rPr>
        <w:t xml:space="preserve">2.1.2.9 </w:t>
      </w:r>
      <w:r w:rsidRPr="001073CC">
        <w:rPr>
          <w:sz w:val="22"/>
          <w:szCs w:val="22"/>
        </w:rPr>
        <w:t>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0886C58" w14:textId="77777777" w:rsidR="001073CC" w:rsidRDefault="001073CC" w:rsidP="00AC5660">
      <w:pPr>
        <w:shd w:val="clear" w:color="auto" w:fill="FFFFFF"/>
        <w:ind w:firstLine="709"/>
        <w:jc w:val="both"/>
        <w:rPr>
          <w:sz w:val="22"/>
          <w:szCs w:val="22"/>
        </w:rPr>
      </w:pPr>
      <w:r>
        <w:rPr>
          <w:sz w:val="22"/>
          <w:szCs w:val="22"/>
        </w:rPr>
        <w:t xml:space="preserve">2.1.2.10 </w:t>
      </w:r>
      <w:r w:rsidRPr="001073CC">
        <w:rPr>
          <w:sz w:val="22"/>
          <w:szCs w:val="22"/>
        </w:rPr>
        <w:t xml:space="preserve">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w:t>
      </w:r>
      <w:r w:rsidRPr="001073CC">
        <w:rPr>
          <w:sz w:val="22"/>
          <w:szCs w:val="22"/>
        </w:rPr>
        <w:lastRenderedPageBreak/>
        <w:t>следующие после условий, предложенных победителем закупки.</w:t>
      </w:r>
    </w:p>
    <w:p w14:paraId="3CB150BF" w14:textId="77777777" w:rsidR="001073CC" w:rsidRPr="00AC5660" w:rsidRDefault="001073CC" w:rsidP="00AC5660">
      <w:pPr>
        <w:shd w:val="clear" w:color="auto" w:fill="FFFFFF"/>
        <w:ind w:firstLine="709"/>
        <w:jc w:val="both"/>
        <w:rPr>
          <w:sz w:val="22"/>
          <w:szCs w:val="22"/>
        </w:rPr>
      </w:pPr>
      <w:r>
        <w:rPr>
          <w:sz w:val="22"/>
          <w:szCs w:val="22"/>
        </w:rPr>
        <w:t xml:space="preserve">2.1.2.11 </w:t>
      </w:r>
      <w:r w:rsidRPr="001073CC">
        <w:rPr>
          <w:sz w:val="22"/>
          <w:szCs w:val="22"/>
        </w:rPr>
        <w:t>При исполнении договора, заключенного с участником закупки, которому предоставлен приоритет в соответствии с Постановления Правительства РФ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9739510" w14:textId="77777777" w:rsidR="006440FE" w:rsidRPr="006440FE" w:rsidRDefault="006440FE" w:rsidP="006440FE">
      <w:pPr>
        <w:ind w:firstLine="709"/>
        <w:jc w:val="both"/>
        <w:rPr>
          <w:sz w:val="22"/>
          <w:szCs w:val="22"/>
        </w:rPr>
      </w:pPr>
      <w:r w:rsidRPr="006440FE">
        <w:rPr>
          <w:sz w:val="22"/>
          <w:szCs w:val="22"/>
        </w:rPr>
        <w:t>2.1.2.</w:t>
      </w:r>
      <w:r w:rsidR="001073CC">
        <w:rPr>
          <w:sz w:val="22"/>
          <w:szCs w:val="22"/>
        </w:rPr>
        <w:t>12</w:t>
      </w:r>
      <w:r w:rsidRPr="006440FE">
        <w:rPr>
          <w:sz w:val="22"/>
          <w:szCs w:val="22"/>
        </w:rPr>
        <w:t>. Приоритет не предоставляется в случаях, если:</w:t>
      </w:r>
    </w:p>
    <w:p w14:paraId="622A734F" w14:textId="77777777" w:rsidR="006440FE" w:rsidRPr="006440FE" w:rsidRDefault="006440FE" w:rsidP="006440FE">
      <w:pPr>
        <w:ind w:firstLine="709"/>
        <w:jc w:val="both"/>
        <w:rPr>
          <w:sz w:val="22"/>
          <w:szCs w:val="22"/>
        </w:rPr>
      </w:pPr>
      <w:r w:rsidRPr="006440FE">
        <w:rPr>
          <w:sz w:val="22"/>
          <w:szCs w:val="22"/>
        </w:rPr>
        <w:t>а) закупка признана несостоявшейся и договор заключается с единственным участником закупки;</w:t>
      </w:r>
    </w:p>
    <w:p w14:paraId="11967824" w14:textId="77777777" w:rsidR="006440FE" w:rsidRPr="006440FE" w:rsidRDefault="006440FE" w:rsidP="006440FE">
      <w:pPr>
        <w:ind w:firstLine="709"/>
        <w:jc w:val="both"/>
        <w:rPr>
          <w:sz w:val="22"/>
          <w:szCs w:val="22"/>
        </w:rPr>
      </w:pPr>
      <w:r w:rsidRPr="006440FE">
        <w:rPr>
          <w:sz w:val="22"/>
          <w:szCs w:val="22"/>
        </w:rPr>
        <w:t>б) в заявке на участие в закупке не содержится предложений о</w:t>
      </w:r>
      <w:r w:rsidR="00B72507">
        <w:rPr>
          <w:sz w:val="22"/>
          <w:szCs w:val="22"/>
        </w:rPr>
        <w:t>б</w:t>
      </w:r>
      <w:r w:rsidRPr="006440FE">
        <w:rPr>
          <w:sz w:val="22"/>
          <w:szCs w:val="22"/>
        </w:rPr>
        <w:t xml:space="preserve"> оказании услуг российскими лицами;</w:t>
      </w:r>
    </w:p>
    <w:p w14:paraId="548BB9C5" w14:textId="77777777" w:rsidR="006440FE" w:rsidRPr="006440FE" w:rsidRDefault="006440FE" w:rsidP="006440FE">
      <w:pPr>
        <w:ind w:firstLine="709"/>
        <w:jc w:val="both"/>
        <w:rPr>
          <w:sz w:val="22"/>
          <w:szCs w:val="22"/>
        </w:rPr>
      </w:pPr>
      <w:r w:rsidRPr="006440FE">
        <w:rPr>
          <w:sz w:val="22"/>
          <w:szCs w:val="22"/>
        </w:rPr>
        <w:t>в) в заявке на участие в закупке не содержится предложений о</w:t>
      </w:r>
      <w:r w:rsidR="00B72507">
        <w:rPr>
          <w:sz w:val="22"/>
          <w:szCs w:val="22"/>
        </w:rPr>
        <w:t>б</w:t>
      </w:r>
      <w:r w:rsidRPr="006440FE">
        <w:rPr>
          <w:sz w:val="22"/>
          <w:szCs w:val="22"/>
        </w:rPr>
        <w:t xml:space="preserve"> оказании услуг иностранными лицами;</w:t>
      </w:r>
    </w:p>
    <w:p w14:paraId="0F62995B" w14:textId="77777777" w:rsidR="00B72507" w:rsidRDefault="006440FE" w:rsidP="00B72507">
      <w:pPr>
        <w:ind w:firstLine="709"/>
        <w:jc w:val="both"/>
        <w:rPr>
          <w:sz w:val="22"/>
          <w:szCs w:val="22"/>
        </w:rPr>
      </w:pPr>
      <w:r w:rsidRPr="006440FE">
        <w:rPr>
          <w:sz w:val="22"/>
          <w:szCs w:val="22"/>
        </w:rPr>
        <w:t xml:space="preserve">г) </w:t>
      </w:r>
      <w:r w:rsidR="00B72507" w:rsidRPr="00B72507">
        <w:rPr>
          <w:sz w:val="22"/>
          <w:szCs w:val="22"/>
        </w:rPr>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w:t>
      </w:r>
      <w:r w:rsidR="00B72507">
        <w:rPr>
          <w:sz w:val="22"/>
          <w:szCs w:val="22"/>
        </w:rPr>
        <w:t>б</w:t>
      </w:r>
      <w:r w:rsidR="00B72507"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менее 50 процентов стоимости всех предложенных таким участником услуг</w:t>
      </w:r>
      <w:r w:rsidR="00B72507">
        <w:rPr>
          <w:sz w:val="22"/>
          <w:szCs w:val="22"/>
        </w:rPr>
        <w:t>;</w:t>
      </w:r>
    </w:p>
    <w:p w14:paraId="54A1E2EB" w14:textId="77777777" w:rsidR="00B72507" w:rsidRDefault="00B72507" w:rsidP="00B72507">
      <w:pPr>
        <w:ind w:firstLine="709"/>
        <w:jc w:val="both"/>
        <w:rPr>
          <w:sz w:val="22"/>
          <w:szCs w:val="22"/>
        </w:rPr>
      </w:pPr>
      <w:r>
        <w:rPr>
          <w:sz w:val="22"/>
          <w:szCs w:val="22"/>
        </w:rPr>
        <w:t xml:space="preserve">д) </w:t>
      </w:r>
      <w:r w:rsidRPr="00B72507">
        <w:rPr>
          <w:sz w:val="22"/>
          <w:szCs w:val="22"/>
        </w:rPr>
        <w:t>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w:t>
      </w:r>
      <w:r>
        <w:rPr>
          <w:sz w:val="22"/>
          <w:szCs w:val="22"/>
        </w:rPr>
        <w:t>б</w:t>
      </w:r>
      <w:r w:rsidRPr="00B72507">
        <w:rPr>
          <w:sz w:val="22"/>
          <w:szCs w:val="22"/>
        </w:rPr>
        <w:t xml:space="preserve"> оказании услуг российскими и иностранными лицами, при этом стоимость услуг, оказываемых российскими лицами, составляет более 50 процентов стоимости всех предложенных таким участником услуг.</w:t>
      </w:r>
    </w:p>
    <w:p w14:paraId="618B2750" w14:textId="77777777" w:rsidR="00DA52A4" w:rsidRPr="00B72507" w:rsidRDefault="00DA52A4" w:rsidP="00B72507">
      <w:pPr>
        <w:ind w:firstLine="709"/>
        <w:jc w:val="both"/>
        <w:rPr>
          <w:sz w:val="22"/>
          <w:szCs w:val="22"/>
        </w:rPr>
      </w:pPr>
      <w:r>
        <w:rPr>
          <w:sz w:val="22"/>
          <w:szCs w:val="22"/>
        </w:rPr>
        <w:t xml:space="preserve">2.1.2.13 </w:t>
      </w:r>
      <w:r w:rsidRPr="00DA52A4">
        <w:rPr>
          <w:sz w:val="22"/>
          <w:szCs w:val="22"/>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77777777" w:rsidR="000B5FA2" w:rsidRPr="000B5FA2" w:rsidRDefault="000B5FA2" w:rsidP="000B5FA2">
      <w:pPr>
        <w:ind w:firstLine="709"/>
        <w:jc w:val="both"/>
        <w:rPr>
          <w:bCs/>
          <w:sz w:val="22"/>
          <w:szCs w:val="22"/>
        </w:rPr>
      </w:pPr>
      <w:r w:rsidRPr="000B5FA2">
        <w:rPr>
          <w:bCs/>
          <w:sz w:val="22"/>
          <w:szCs w:val="22"/>
        </w:rPr>
        <w:t>2.1.4.4. 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784A1DA2"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01F32CB" w14:textId="77777777"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lastRenderedPageBreak/>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920909A" w14:textId="77777777" w:rsidR="000B5FA2" w:rsidRPr="000B5FA2" w:rsidRDefault="000B5FA2" w:rsidP="000B5FA2">
      <w:pPr>
        <w:ind w:firstLine="709"/>
        <w:jc w:val="both"/>
        <w:rPr>
          <w:bCs/>
          <w:sz w:val="22"/>
          <w:szCs w:val="22"/>
        </w:rPr>
      </w:pPr>
      <w:r w:rsidRPr="000B5FA2">
        <w:rPr>
          <w:bCs/>
          <w:sz w:val="22"/>
          <w:szCs w:val="22"/>
        </w:rPr>
        <w:t>2.1.4.7.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11A35C52" w14:textId="77777777" w:rsidR="00D378F2" w:rsidRPr="00721965"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7777777"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.2.3</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777777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 xml:space="preserve">2.2.4.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77777777"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2.2.5.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7777777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A71FFB">
        <w:rPr>
          <w:b/>
          <w:i/>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lastRenderedPageBreak/>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2E5D085C" w14:textId="77777777"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77777777"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77777777"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77777777" w:rsidR="00197D6A" w:rsidRPr="00721965" w:rsidRDefault="00B11E0B"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 xml:space="preserve">разночтений между суммой, указанной словами, и суммой, </w:t>
      </w:r>
      <w:r w:rsidR="004914C3" w:rsidRPr="00721965">
        <w:rPr>
          <w:bCs/>
          <w:sz w:val="22"/>
          <w:szCs w:val="22"/>
        </w:rPr>
        <w:lastRenderedPageBreak/>
        <w:t>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r w:rsidR="00A1339D">
        <w:rPr>
          <w:b/>
          <w:sz w:val="22"/>
          <w:szCs w:val="22"/>
        </w:rPr>
        <w:t xml:space="preserve"> </w:t>
      </w:r>
      <w:r w:rsidR="004914C3" w:rsidRPr="00721965">
        <w:rPr>
          <w:sz w:val="22"/>
          <w:szCs w:val="22"/>
        </w:rPr>
        <w:t>Не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1BDBE380"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5DB35C59"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4.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77777777"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AB05F6" w:rsidRPr="00721965">
        <w:rPr>
          <w:sz w:val="22"/>
          <w:szCs w:val="22"/>
        </w:rPr>
        <w:t>5</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77777777" w:rsidR="004914C3" w:rsidRPr="00721965" w:rsidRDefault="00BE4FFC" w:rsidP="009B0F01">
      <w:pPr>
        <w:ind w:firstLine="709"/>
        <w:jc w:val="both"/>
        <w:rPr>
          <w:sz w:val="22"/>
          <w:szCs w:val="22"/>
        </w:rPr>
      </w:pPr>
      <w:r>
        <w:rPr>
          <w:sz w:val="22"/>
          <w:szCs w:val="22"/>
        </w:rPr>
        <w:t xml:space="preserve">4.2.6.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 xml:space="preserve">.1.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w:t>
      </w:r>
      <w:r w:rsidR="00AB05F6" w:rsidRPr="00721965">
        <w:rPr>
          <w:sz w:val="22"/>
          <w:szCs w:val="22"/>
        </w:rPr>
        <w:lastRenderedPageBreak/>
        <w:t>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w:t>
      </w:r>
      <w:r w:rsidR="006A1C45" w:rsidRPr="00721965">
        <w:rPr>
          <w:sz w:val="22"/>
          <w:szCs w:val="22"/>
        </w:rPr>
        <w:lastRenderedPageBreak/>
        <w:t>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56501148"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По данному  факту комиссия по закупке составляет протокол о признании участника закупки уклонившемся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7AE731B5"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A1339D" w:rsidRPr="00A1339D">
        <w:rPr>
          <w:b/>
          <w:sz w:val="22"/>
          <w:szCs w:val="22"/>
        </w:rPr>
        <w:t>53 750 (Пятьдесят три тысячи семьсот пятьдесят) рублей 25 копеек</w:t>
      </w:r>
      <w:r w:rsidR="007A43B7" w:rsidRPr="00721965">
        <w:rPr>
          <w:b/>
          <w:sz w:val="22"/>
          <w:szCs w:val="22"/>
        </w:rPr>
        <w:t>.</w:t>
      </w:r>
    </w:p>
    <w:p w14:paraId="7A03AEB3" w14:textId="551C15ED"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A1339D" w:rsidRPr="00A1339D">
        <w:rPr>
          <w:sz w:val="22"/>
          <w:szCs w:val="22"/>
        </w:rPr>
        <w:t>80 625 (Восемьдесят тысяч шестьсот двадцать пять) рублей 38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w:t>
      </w:r>
      <w:r w:rsidR="0006626A" w:rsidRPr="00721965">
        <w:rPr>
          <w:sz w:val="22"/>
          <w:szCs w:val="22"/>
          <w:lang w:val="sah-RU"/>
        </w:rPr>
        <w:lastRenderedPageBreak/>
        <w:t>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01DB02E1"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A1339D" w:rsidRPr="00A1339D">
        <w:rPr>
          <w:b/>
          <w:bCs/>
          <w:sz w:val="22"/>
          <w:szCs w:val="22"/>
          <w:u w:val="single"/>
        </w:rPr>
        <w:t>«Средства для обеспечения исполнения Договора по объекту закупки: «Поставка песка строительного».</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lastRenderedPageBreak/>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692B9868" w14:textId="77777777" w:rsidR="004C5333" w:rsidRDefault="004C5333" w:rsidP="000260EF">
      <w:pPr>
        <w:widowControl/>
        <w:autoSpaceDE/>
        <w:autoSpaceDN/>
        <w:adjustRightInd/>
        <w:jc w:val="right"/>
        <w:rPr>
          <w:sz w:val="24"/>
          <w:szCs w:val="24"/>
        </w:rPr>
      </w:pPr>
    </w:p>
    <w:p w14:paraId="76BD87D4" w14:textId="77777777" w:rsidR="001F76AC" w:rsidRDefault="001F76AC" w:rsidP="000260EF">
      <w:pPr>
        <w:widowControl/>
        <w:autoSpaceDE/>
        <w:autoSpaceDN/>
        <w:adjustRightInd/>
        <w:jc w:val="right"/>
        <w:rPr>
          <w:sz w:val="24"/>
          <w:szCs w:val="24"/>
        </w:rPr>
      </w:pPr>
    </w:p>
    <w:p w14:paraId="7DAC81B5" w14:textId="77777777" w:rsidR="001F76AC" w:rsidRDefault="001F76AC" w:rsidP="000260EF">
      <w:pPr>
        <w:widowControl/>
        <w:autoSpaceDE/>
        <w:autoSpaceDN/>
        <w:adjustRightInd/>
        <w:jc w:val="right"/>
        <w:rPr>
          <w:sz w:val="24"/>
          <w:szCs w:val="24"/>
        </w:rPr>
      </w:pPr>
    </w:p>
    <w:p w14:paraId="35632570" w14:textId="77777777" w:rsidR="001F76AC" w:rsidRDefault="001F76AC" w:rsidP="000260EF">
      <w:pPr>
        <w:widowControl/>
        <w:autoSpaceDE/>
        <w:autoSpaceDN/>
        <w:adjustRightInd/>
        <w:jc w:val="right"/>
        <w:rPr>
          <w:sz w:val="24"/>
          <w:szCs w:val="24"/>
        </w:rPr>
      </w:pPr>
    </w:p>
    <w:p w14:paraId="109EB04D" w14:textId="77777777" w:rsidR="001F76AC" w:rsidRDefault="001F76AC" w:rsidP="000260EF">
      <w:pPr>
        <w:widowControl/>
        <w:autoSpaceDE/>
        <w:autoSpaceDN/>
        <w:adjustRightInd/>
        <w:jc w:val="right"/>
        <w:rPr>
          <w:sz w:val="24"/>
          <w:szCs w:val="24"/>
        </w:rPr>
      </w:pPr>
    </w:p>
    <w:p w14:paraId="0EF2D86E" w14:textId="77777777" w:rsidR="001F76AC" w:rsidRDefault="001F76AC" w:rsidP="000260EF">
      <w:pPr>
        <w:widowControl/>
        <w:autoSpaceDE/>
        <w:autoSpaceDN/>
        <w:adjustRightInd/>
        <w:jc w:val="right"/>
        <w:rPr>
          <w:sz w:val="24"/>
          <w:szCs w:val="24"/>
        </w:rPr>
      </w:pPr>
    </w:p>
    <w:p w14:paraId="775F6AA9" w14:textId="77777777" w:rsidR="001F76AC" w:rsidRDefault="001F76AC" w:rsidP="000260EF">
      <w:pPr>
        <w:widowControl/>
        <w:autoSpaceDE/>
        <w:autoSpaceDN/>
        <w:adjustRightInd/>
        <w:jc w:val="right"/>
        <w:rPr>
          <w:sz w:val="24"/>
          <w:szCs w:val="24"/>
        </w:rPr>
      </w:pPr>
    </w:p>
    <w:p w14:paraId="66102879" w14:textId="77777777" w:rsidR="001F76AC" w:rsidRDefault="001F76AC" w:rsidP="000260EF">
      <w:pPr>
        <w:widowControl/>
        <w:autoSpaceDE/>
        <w:autoSpaceDN/>
        <w:adjustRightInd/>
        <w:jc w:val="right"/>
        <w:rPr>
          <w:sz w:val="24"/>
          <w:szCs w:val="24"/>
        </w:rPr>
      </w:pPr>
    </w:p>
    <w:p w14:paraId="792D8086" w14:textId="77777777" w:rsidR="001F76AC" w:rsidRDefault="001F76AC" w:rsidP="000260EF">
      <w:pPr>
        <w:widowControl/>
        <w:autoSpaceDE/>
        <w:autoSpaceDN/>
        <w:adjustRightInd/>
        <w:jc w:val="right"/>
        <w:rPr>
          <w:sz w:val="24"/>
          <w:szCs w:val="24"/>
        </w:rPr>
      </w:pPr>
    </w:p>
    <w:p w14:paraId="1C6FC7C0" w14:textId="77777777" w:rsidR="001F76AC" w:rsidRDefault="001F76AC" w:rsidP="000260EF">
      <w:pPr>
        <w:widowControl/>
        <w:autoSpaceDE/>
        <w:autoSpaceDN/>
        <w:adjustRightInd/>
        <w:jc w:val="right"/>
        <w:rPr>
          <w:sz w:val="24"/>
          <w:szCs w:val="24"/>
        </w:rPr>
      </w:pPr>
    </w:p>
    <w:p w14:paraId="73C7D6DE" w14:textId="77777777" w:rsidR="001F76AC" w:rsidRDefault="001F76AC" w:rsidP="000260EF">
      <w:pPr>
        <w:widowControl/>
        <w:autoSpaceDE/>
        <w:autoSpaceDN/>
        <w:adjustRightInd/>
        <w:jc w:val="right"/>
        <w:rPr>
          <w:sz w:val="24"/>
          <w:szCs w:val="24"/>
        </w:rPr>
      </w:pPr>
    </w:p>
    <w:p w14:paraId="74861087" w14:textId="77777777" w:rsidR="001F76AC" w:rsidRDefault="001F76AC" w:rsidP="000260EF">
      <w:pPr>
        <w:widowControl/>
        <w:autoSpaceDE/>
        <w:autoSpaceDN/>
        <w:adjustRightInd/>
        <w:jc w:val="right"/>
        <w:rPr>
          <w:sz w:val="24"/>
          <w:szCs w:val="24"/>
        </w:rPr>
      </w:pPr>
    </w:p>
    <w:p w14:paraId="4A67F3F1" w14:textId="77777777" w:rsidR="001F76AC" w:rsidRDefault="001F76AC" w:rsidP="000260EF">
      <w:pPr>
        <w:widowControl/>
        <w:autoSpaceDE/>
        <w:autoSpaceDN/>
        <w:adjustRightInd/>
        <w:jc w:val="right"/>
        <w:rPr>
          <w:sz w:val="24"/>
          <w:szCs w:val="24"/>
        </w:rPr>
      </w:pPr>
    </w:p>
    <w:p w14:paraId="112BDAFB" w14:textId="77777777"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6D19784A" w14:textId="77777777" w:rsidR="004C1F3C" w:rsidRDefault="004C1F3C" w:rsidP="00424DD6">
      <w:pPr>
        <w:widowControl/>
        <w:suppressAutoHyphens/>
        <w:autoSpaceDE/>
        <w:autoSpaceDN/>
        <w:adjustRightInd/>
        <w:jc w:val="center"/>
        <w:rPr>
          <w:b/>
          <w:sz w:val="24"/>
          <w:szCs w:val="24"/>
          <w:lang w:eastAsia="zh-CN"/>
        </w:rPr>
      </w:pPr>
    </w:p>
    <w:tbl>
      <w:tblPr>
        <w:tblW w:w="0" w:type="auto"/>
        <w:tblInd w:w="-507" w:type="dxa"/>
        <w:tblLayout w:type="fixed"/>
        <w:tblCellMar>
          <w:top w:w="55" w:type="dxa"/>
          <w:left w:w="55" w:type="dxa"/>
          <w:bottom w:w="55" w:type="dxa"/>
          <w:right w:w="55" w:type="dxa"/>
        </w:tblCellMar>
        <w:tblLook w:val="0000" w:firstRow="0" w:lastRow="0" w:firstColumn="0" w:lastColumn="0" w:noHBand="0" w:noVBand="0"/>
      </w:tblPr>
      <w:tblGrid>
        <w:gridCol w:w="1935"/>
        <w:gridCol w:w="5385"/>
        <w:gridCol w:w="780"/>
        <w:gridCol w:w="795"/>
        <w:gridCol w:w="1816"/>
      </w:tblGrid>
      <w:tr w:rsidR="004C1F3C" w:rsidRPr="004C1F3C" w14:paraId="1573BFBF" w14:textId="77777777" w:rsidTr="004C1F3C">
        <w:tc>
          <w:tcPr>
            <w:tcW w:w="1935" w:type="dxa"/>
            <w:tcBorders>
              <w:top w:val="single" w:sz="1" w:space="0" w:color="000000"/>
              <w:left w:val="single" w:sz="1" w:space="0" w:color="000000"/>
              <w:bottom w:val="single" w:sz="1" w:space="0" w:color="000000"/>
            </w:tcBorders>
            <w:shd w:val="clear" w:color="auto" w:fill="auto"/>
            <w:vAlign w:val="center"/>
          </w:tcPr>
          <w:p w14:paraId="0528ACD7"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Наименование товара</w:t>
            </w:r>
          </w:p>
        </w:tc>
        <w:tc>
          <w:tcPr>
            <w:tcW w:w="5385" w:type="dxa"/>
            <w:tcBorders>
              <w:top w:val="single" w:sz="1" w:space="0" w:color="000000"/>
              <w:left w:val="single" w:sz="1" w:space="0" w:color="000000"/>
              <w:bottom w:val="single" w:sz="1" w:space="0" w:color="000000"/>
            </w:tcBorders>
            <w:shd w:val="clear" w:color="auto" w:fill="auto"/>
            <w:vAlign w:val="center"/>
          </w:tcPr>
          <w:p w14:paraId="047B749F"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Технические требования</w:t>
            </w:r>
          </w:p>
        </w:tc>
        <w:tc>
          <w:tcPr>
            <w:tcW w:w="780" w:type="dxa"/>
            <w:tcBorders>
              <w:top w:val="single" w:sz="1" w:space="0" w:color="000000"/>
              <w:left w:val="single" w:sz="1" w:space="0" w:color="000000"/>
              <w:bottom w:val="single" w:sz="1" w:space="0" w:color="000000"/>
            </w:tcBorders>
            <w:shd w:val="clear" w:color="auto" w:fill="auto"/>
            <w:vAlign w:val="center"/>
          </w:tcPr>
          <w:p w14:paraId="0F35BA4D"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Ед.</w:t>
            </w:r>
          </w:p>
          <w:p w14:paraId="1B38DAD7"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изм.</w:t>
            </w:r>
          </w:p>
        </w:tc>
        <w:tc>
          <w:tcPr>
            <w:tcW w:w="795" w:type="dxa"/>
            <w:tcBorders>
              <w:top w:val="single" w:sz="1" w:space="0" w:color="000000"/>
              <w:left w:val="single" w:sz="1" w:space="0" w:color="000000"/>
              <w:bottom w:val="single" w:sz="1" w:space="0" w:color="000000"/>
            </w:tcBorders>
            <w:shd w:val="clear" w:color="auto" w:fill="auto"/>
            <w:vAlign w:val="center"/>
          </w:tcPr>
          <w:p w14:paraId="6F302CCA"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Кол-во</w:t>
            </w:r>
          </w:p>
        </w:tc>
        <w:tc>
          <w:tcPr>
            <w:tcW w:w="181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2633348D"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ОКПД 2</w:t>
            </w:r>
          </w:p>
        </w:tc>
      </w:tr>
      <w:tr w:rsidR="004C1F3C" w:rsidRPr="004C1F3C" w14:paraId="4744BA33" w14:textId="77777777" w:rsidTr="009B2782">
        <w:tc>
          <w:tcPr>
            <w:tcW w:w="1935" w:type="dxa"/>
            <w:tcBorders>
              <w:left w:val="single" w:sz="1" w:space="0" w:color="000000"/>
              <w:bottom w:val="single" w:sz="1" w:space="0" w:color="000000"/>
            </w:tcBorders>
            <w:shd w:val="clear" w:color="auto" w:fill="auto"/>
          </w:tcPr>
          <w:p w14:paraId="148FB08C"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 xml:space="preserve">Песок строительный (карьерный)  </w:t>
            </w:r>
          </w:p>
        </w:tc>
        <w:tc>
          <w:tcPr>
            <w:tcW w:w="5385" w:type="dxa"/>
            <w:tcBorders>
              <w:left w:val="single" w:sz="1" w:space="0" w:color="000000"/>
              <w:bottom w:val="single" w:sz="1" w:space="0" w:color="000000"/>
            </w:tcBorders>
            <w:shd w:val="clear" w:color="auto" w:fill="auto"/>
          </w:tcPr>
          <w:p w14:paraId="67749A23" w14:textId="77777777" w:rsidR="004C1F3C" w:rsidRPr="004C1F3C" w:rsidRDefault="004C1F3C" w:rsidP="004C1F3C">
            <w:pPr>
              <w:widowControl/>
              <w:suppressLineNumbers/>
              <w:suppressAutoHyphens/>
              <w:autoSpaceDE/>
              <w:autoSpaceDN/>
              <w:adjustRightInd/>
              <w:rPr>
                <w:b/>
                <w:sz w:val="24"/>
                <w:szCs w:val="24"/>
                <w:lang w:eastAsia="zh-CN"/>
              </w:rPr>
            </w:pPr>
            <w:r w:rsidRPr="004C1F3C">
              <w:rPr>
                <w:color w:val="000000"/>
                <w:sz w:val="24"/>
                <w:szCs w:val="24"/>
                <w:highlight w:val="white"/>
                <w:lang w:eastAsia="zh-CN"/>
              </w:rPr>
              <w:t>Соответствие ГОСТ 8736-2014.- «Песок для строительных работ. Технические условия».</w:t>
            </w:r>
          </w:p>
          <w:p w14:paraId="7F4A2227"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Зерновой состав по крупности — 1, либо 2  класс.</w:t>
            </w:r>
          </w:p>
          <w:p w14:paraId="5A0D3285"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Модуль крупности  не менее 0,9  но не более 2,5.</w:t>
            </w:r>
          </w:p>
          <w:p w14:paraId="4757F800"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Содержание пылевидных и глинистых частиц по массе не более 2,5%.</w:t>
            </w:r>
          </w:p>
          <w:p w14:paraId="54F579C0" w14:textId="4E5FD12D" w:rsidR="004C1F3C" w:rsidRPr="00BB6A4C" w:rsidRDefault="004C1F3C" w:rsidP="00BB6A4C">
            <w:pPr>
              <w:widowControl/>
              <w:suppressAutoHyphens/>
              <w:autoSpaceDE/>
              <w:autoSpaceDN/>
              <w:adjustRightInd/>
              <w:rPr>
                <w:b/>
                <w:sz w:val="24"/>
                <w:szCs w:val="24"/>
                <w:lang w:eastAsia="zh-CN"/>
              </w:rPr>
            </w:pPr>
            <w:r w:rsidRPr="004C1F3C">
              <w:rPr>
                <w:sz w:val="24"/>
                <w:szCs w:val="24"/>
                <w:lang w:eastAsia="zh-CN"/>
              </w:rPr>
              <w:t xml:space="preserve">Содержание глины в комках по массе не более 2,8%. </w:t>
            </w:r>
          </w:p>
        </w:tc>
        <w:tc>
          <w:tcPr>
            <w:tcW w:w="780" w:type="dxa"/>
            <w:tcBorders>
              <w:left w:val="single" w:sz="1" w:space="0" w:color="000000"/>
              <w:bottom w:val="single" w:sz="1" w:space="0" w:color="000000"/>
            </w:tcBorders>
            <w:shd w:val="clear" w:color="auto" w:fill="auto"/>
          </w:tcPr>
          <w:p w14:paraId="684CA632" w14:textId="77777777" w:rsidR="004C1F3C" w:rsidRPr="004C1F3C" w:rsidRDefault="004C1F3C" w:rsidP="004C1F3C">
            <w:pPr>
              <w:widowControl/>
              <w:suppressLineNumbers/>
              <w:suppressAutoHyphens/>
              <w:autoSpaceDE/>
              <w:autoSpaceDN/>
              <w:adjustRightInd/>
              <w:rPr>
                <w:b/>
                <w:sz w:val="24"/>
                <w:szCs w:val="24"/>
                <w:lang w:val="en-GB" w:eastAsia="zh-CN"/>
              </w:rPr>
            </w:pPr>
            <w:proofErr w:type="spellStart"/>
            <w:r w:rsidRPr="004C1F3C">
              <w:rPr>
                <w:sz w:val="26"/>
                <w:szCs w:val="26"/>
                <w:lang w:eastAsia="zh-CN"/>
              </w:rPr>
              <w:t>Куб.м</w:t>
            </w:r>
            <w:proofErr w:type="spellEnd"/>
          </w:p>
        </w:tc>
        <w:tc>
          <w:tcPr>
            <w:tcW w:w="795" w:type="dxa"/>
            <w:tcBorders>
              <w:left w:val="single" w:sz="1" w:space="0" w:color="000000"/>
              <w:bottom w:val="single" w:sz="1" w:space="0" w:color="000000"/>
            </w:tcBorders>
            <w:shd w:val="clear" w:color="auto" w:fill="auto"/>
          </w:tcPr>
          <w:p w14:paraId="5F90B822"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1 500</w:t>
            </w:r>
          </w:p>
        </w:tc>
        <w:tc>
          <w:tcPr>
            <w:tcW w:w="1816" w:type="dxa"/>
            <w:tcBorders>
              <w:left w:val="single" w:sz="1" w:space="0" w:color="000000"/>
              <w:bottom w:val="single" w:sz="1" w:space="0" w:color="000000"/>
              <w:right w:val="single" w:sz="1" w:space="0" w:color="000000"/>
            </w:tcBorders>
            <w:shd w:val="clear" w:color="auto" w:fill="auto"/>
          </w:tcPr>
          <w:p w14:paraId="4DF4E6BD"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08.12.11.130- Пески строительные.</w:t>
            </w:r>
          </w:p>
        </w:tc>
      </w:tr>
    </w:tbl>
    <w:p w14:paraId="32A812B1" w14:textId="77777777" w:rsidR="004C1F3C" w:rsidRPr="004C1F3C" w:rsidRDefault="004C1F3C" w:rsidP="004C1F3C">
      <w:pPr>
        <w:widowControl/>
        <w:suppressAutoHyphens/>
        <w:autoSpaceDE/>
        <w:autoSpaceDN/>
        <w:adjustRightInd/>
        <w:rPr>
          <w:b/>
          <w:sz w:val="24"/>
          <w:szCs w:val="24"/>
          <w:lang w:val="en-GB" w:eastAsia="zh-CN"/>
        </w:rPr>
      </w:pPr>
    </w:p>
    <w:p w14:paraId="74E1D3CF" w14:textId="77777777" w:rsidR="004C1F3C" w:rsidRPr="004C1F3C" w:rsidRDefault="004C1F3C" w:rsidP="004C1F3C">
      <w:pPr>
        <w:widowControl/>
        <w:suppressAutoHyphens/>
        <w:autoSpaceDE/>
        <w:autoSpaceDN/>
        <w:adjustRightInd/>
        <w:spacing w:line="276" w:lineRule="auto"/>
        <w:ind w:firstLine="567"/>
        <w:jc w:val="both"/>
        <w:rPr>
          <w:b/>
          <w:sz w:val="22"/>
          <w:szCs w:val="22"/>
          <w:lang w:val="en-GB" w:eastAsia="zh-CN"/>
        </w:rPr>
      </w:pPr>
      <w:r w:rsidRPr="004C1F3C">
        <w:rPr>
          <w:b/>
          <w:bCs/>
          <w:sz w:val="22"/>
          <w:szCs w:val="22"/>
          <w:lang w:eastAsia="zh-CN"/>
        </w:rPr>
        <w:t>Требования к качеству товара:</w:t>
      </w:r>
    </w:p>
    <w:p w14:paraId="16879F4B" w14:textId="028A5D6D"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1.Функциональные,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договора и действующему законодательству Российской Федерации, в том числе требованиям ГОСТа,</w:t>
      </w:r>
      <w:r w:rsidRPr="004C1F3C">
        <w:rPr>
          <w:bCs/>
          <w:sz w:val="22"/>
          <w:szCs w:val="22"/>
          <w:lang w:eastAsia="zh-CN"/>
        </w:rPr>
        <w:t xml:space="preserve"> Федеральному закону от 27.12.2002 №184-ФЗ «О техническом регулировании»;</w:t>
      </w:r>
    </w:p>
    <w:p w14:paraId="6BF6B3B8" w14:textId="77777777"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2.Товар должен быть новым, не бывшим в употреблении.</w:t>
      </w:r>
    </w:p>
    <w:p w14:paraId="725991E0" w14:textId="112ECE55"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3. Поставщик обязан при выявлении товара не надлежащего качества произвести замену в течение 2-х рабочих дней.</w:t>
      </w:r>
    </w:p>
    <w:p w14:paraId="713E3E46" w14:textId="77777777"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b/>
          <w:bCs/>
          <w:sz w:val="22"/>
          <w:szCs w:val="22"/>
          <w:lang w:eastAsia="zh-CN"/>
        </w:rPr>
        <w:t>Условия, место доставки и срок поставки товара:</w:t>
      </w:r>
    </w:p>
    <w:p w14:paraId="7BE80607" w14:textId="4BAE3B0B" w:rsidR="004C1F3C" w:rsidRPr="004C1F3C" w:rsidRDefault="004C1F3C" w:rsidP="004C1F3C">
      <w:pPr>
        <w:tabs>
          <w:tab w:val="left" w:pos="0"/>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1. Поставка товара должна осуществляться в соответствии с Техническим заданием,                                         условиями договора, требованиями действующего законодательства Российской Федерации.</w:t>
      </w:r>
    </w:p>
    <w:p w14:paraId="0F3C2B77" w14:textId="77777777"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2. </w:t>
      </w:r>
      <w:r w:rsidRPr="004C1F3C">
        <w:rPr>
          <w:b/>
          <w:bCs/>
          <w:sz w:val="22"/>
          <w:szCs w:val="22"/>
          <w:lang w:eastAsia="zh-CN"/>
        </w:rPr>
        <w:t>Условия поставки:</w:t>
      </w:r>
      <w:r w:rsidRPr="004C1F3C">
        <w:rPr>
          <w:sz w:val="22"/>
          <w:szCs w:val="22"/>
          <w:lang w:eastAsia="zh-CN"/>
        </w:rPr>
        <w:t xml:space="preserve"> Поставка Товара осуществляется транспортом Поставщика.</w:t>
      </w:r>
    </w:p>
    <w:p w14:paraId="125C1D85" w14:textId="77777777" w:rsidR="004C1F3C" w:rsidRPr="004C1F3C" w:rsidRDefault="004C1F3C" w:rsidP="004C1F3C">
      <w:pPr>
        <w:tabs>
          <w:tab w:val="left" w:pos="540"/>
        </w:tabs>
        <w:suppressAutoHyphens/>
        <w:autoSpaceDE/>
        <w:autoSpaceDN/>
        <w:adjustRightInd/>
        <w:spacing w:line="276" w:lineRule="auto"/>
        <w:ind w:right="283" w:firstLine="567"/>
        <w:jc w:val="both"/>
        <w:rPr>
          <w:b/>
          <w:sz w:val="22"/>
          <w:szCs w:val="22"/>
          <w:lang w:eastAsia="zh-CN"/>
        </w:rPr>
      </w:pPr>
      <w:r w:rsidRPr="004C1F3C">
        <w:rPr>
          <w:sz w:val="22"/>
          <w:szCs w:val="22"/>
          <w:lang w:eastAsia="zh-CN"/>
        </w:rPr>
        <w:t>3.</w:t>
      </w:r>
      <w:r w:rsidRPr="004C1F3C">
        <w:rPr>
          <w:b/>
          <w:bCs/>
          <w:sz w:val="22"/>
          <w:szCs w:val="22"/>
          <w:lang w:eastAsia="zh-CN"/>
        </w:rPr>
        <w:t xml:space="preserve"> Место доставки товара: </w:t>
      </w:r>
      <w:r w:rsidRPr="004C1F3C">
        <w:rPr>
          <w:sz w:val="22"/>
          <w:szCs w:val="22"/>
          <w:lang w:eastAsia="zh-CN"/>
        </w:rPr>
        <w:t>г. Йошкар-Ола</w:t>
      </w:r>
      <w:r>
        <w:rPr>
          <w:sz w:val="22"/>
          <w:szCs w:val="22"/>
          <w:lang w:eastAsia="zh-CN"/>
        </w:rPr>
        <w:t xml:space="preserve">, </w:t>
      </w:r>
      <w:proofErr w:type="spellStart"/>
      <w:r>
        <w:rPr>
          <w:sz w:val="22"/>
          <w:szCs w:val="22"/>
          <w:lang w:eastAsia="zh-CN"/>
        </w:rPr>
        <w:t>ул.Дружбы</w:t>
      </w:r>
      <w:proofErr w:type="spellEnd"/>
      <w:r>
        <w:rPr>
          <w:sz w:val="22"/>
          <w:szCs w:val="22"/>
          <w:lang w:eastAsia="zh-CN"/>
        </w:rPr>
        <w:t>, д.2</w:t>
      </w:r>
    </w:p>
    <w:p w14:paraId="72E52E03" w14:textId="28C292EC" w:rsidR="004C1F3C" w:rsidRPr="004C1F3C" w:rsidRDefault="004C1F3C" w:rsidP="004C1F3C">
      <w:pPr>
        <w:tabs>
          <w:tab w:val="left" w:pos="426"/>
          <w:tab w:val="left" w:pos="851"/>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4. </w:t>
      </w:r>
      <w:r w:rsidRPr="004C1F3C">
        <w:rPr>
          <w:b/>
          <w:bCs/>
          <w:sz w:val="22"/>
          <w:szCs w:val="22"/>
          <w:lang w:eastAsia="zh-CN"/>
        </w:rPr>
        <w:t>Срок поставки товара:</w:t>
      </w:r>
      <w:r w:rsidRPr="004C1F3C">
        <w:rPr>
          <w:sz w:val="22"/>
          <w:szCs w:val="22"/>
          <w:lang w:eastAsia="zh-CN"/>
        </w:rPr>
        <w:t xml:space="preserve">  Поставка Товара осуществляется партиями в течени</w:t>
      </w:r>
      <w:r w:rsidR="001D515B">
        <w:rPr>
          <w:sz w:val="22"/>
          <w:szCs w:val="22"/>
          <w:lang w:eastAsia="zh-CN"/>
        </w:rPr>
        <w:t>е</w:t>
      </w:r>
      <w:r w:rsidRPr="004C1F3C">
        <w:rPr>
          <w:sz w:val="22"/>
          <w:szCs w:val="22"/>
          <w:lang w:eastAsia="zh-CN"/>
        </w:rPr>
        <w:t xml:space="preserve"> 2-х рабочих дней  с момента подачи заявки Заказчиком . Заявки подаются с момента подписания договора по </w:t>
      </w:r>
      <w:r w:rsidR="00406263">
        <w:rPr>
          <w:sz w:val="22"/>
          <w:szCs w:val="22"/>
          <w:lang w:eastAsia="zh-CN"/>
        </w:rPr>
        <w:t>30 сентября</w:t>
      </w:r>
      <w:r w:rsidR="001D515B">
        <w:rPr>
          <w:sz w:val="22"/>
          <w:szCs w:val="22"/>
          <w:lang w:eastAsia="zh-CN"/>
        </w:rPr>
        <w:t xml:space="preserve"> 2024</w:t>
      </w:r>
      <w:r w:rsidRPr="004C1F3C">
        <w:rPr>
          <w:sz w:val="22"/>
          <w:szCs w:val="22"/>
          <w:lang w:eastAsia="zh-CN"/>
        </w:rPr>
        <w:t xml:space="preserve"> года.</w:t>
      </w:r>
    </w:p>
    <w:p w14:paraId="5D2319DB" w14:textId="77777777"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5. Поставщик либо уполномоченное им лицо при передаче товара обязан предоставить заказчику:</w:t>
      </w:r>
    </w:p>
    <w:p w14:paraId="26A3CEA3" w14:textId="77777777"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паспорт качества. </w:t>
      </w:r>
    </w:p>
    <w:p w14:paraId="753B0227" w14:textId="030F248E"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копию сертификата соответствия/декларации о соответствии на товар (при их наличии в  соответствии с требованиями законодательства Российской Федерации);</w:t>
      </w:r>
    </w:p>
    <w:p w14:paraId="73CE822F" w14:textId="76FA0C49" w:rsidR="004C1F3C" w:rsidRDefault="004C1F3C" w:rsidP="004C1F3C">
      <w:pPr>
        <w:tabs>
          <w:tab w:val="left" w:pos="540"/>
        </w:tabs>
        <w:suppressAutoHyphens/>
        <w:autoSpaceDE/>
        <w:autoSpaceDN/>
        <w:adjustRightInd/>
        <w:spacing w:line="276" w:lineRule="auto"/>
        <w:ind w:firstLine="567"/>
        <w:jc w:val="both"/>
        <w:rPr>
          <w:sz w:val="22"/>
          <w:szCs w:val="22"/>
          <w:lang w:eastAsia="zh-CN"/>
        </w:rPr>
      </w:pPr>
      <w:r w:rsidRPr="004C1F3C">
        <w:rPr>
          <w:color w:val="000000"/>
          <w:sz w:val="22"/>
          <w:szCs w:val="22"/>
          <w:lang w:eastAsia="zh-CN"/>
        </w:rPr>
        <w:t>-</w:t>
      </w:r>
      <w:r w:rsidRPr="004C1F3C">
        <w:rPr>
          <w:sz w:val="22"/>
          <w:szCs w:val="22"/>
          <w:lang w:eastAsia="zh-CN"/>
        </w:rPr>
        <w:t xml:space="preserve"> Товарная накладная № торг-12,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54653431" w14:textId="77777777" w:rsidR="004C1F3C" w:rsidRDefault="004C1F3C" w:rsidP="004C1F3C">
      <w:pPr>
        <w:tabs>
          <w:tab w:val="left" w:pos="540"/>
        </w:tabs>
        <w:suppressAutoHyphens/>
        <w:autoSpaceDE/>
        <w:autoSpaceDN/>
        <w:adjustRightInd/>
        <w:spacing w:line="276" w:lineRule="auto"/>
        <w:ind w:firstLine="567"/>
        <w:jc w:val="both"/>
        <w:rPr>
          <w:sz w:val="22"/>
          <w:szCs w:val="22"/>
          <w:lang w:eastAsia="zh-CN"/>
        </w:rPr>
      </w:pPr>
    </w:p>
    <w:p w14:paraId="49902407" w14:textId="77777777" w:rsidR="004C1F3C" w:rsidRDefault="004C1F3C" w:rsidP="00424DD6">
      <w:pPr>
        <w:widowControl/>
        <w:suppressAutoHyphens/>
        <w:autoSpaceDE/>
        <w:autoSpaceDN/>
        <w:adjustRightInd/>
        <w:jc w:val="center"/>
        <w:rPr>
          <w:b/>
          <w:sz w:val="24"/>
          <w:szCs w:val="24"/>
          <w:lang w:eastAsia="zh-CN"/>
        </w:rPr>
      </w:pPr>
    </w:p>
    <w:p w14:paraId="39C2ED6C" w14:textId="77777777" w:rsidR="004C1F3C" w:rsidRDefault="004C1F3C" w:rsidP="00424DD6">
      <w:pPr>
        <w:widowControl/>
        <w:suppressAutoHyphens/>
        <w:autoSpaceDE/>
        <w:autoSpaceDN/>
        <w:adjustRightInd/>
        <w:jc w:val="center"/>
        <w:rPr>
          <w:b/>
          <w:sz w:val="24"/>
          <w:szCs w:val="24"/>
          <w:lang w:eastAsia="zh-CN"/>
        </w:rPr>
      </w:pPr>
    </w:p>
    <w:p w14:paraId="061B09A7" w14:textId="77777777" w:rsidR="004C1F3C" w:rsidRDefault="004C1F3C" w:rsidP="00424DD6">
      <w:pPr>
        <w:widowControl/>
        <w:suppressAutoHyphens/>
        <w:autoSpaceDE/>
        <w:autoSpaceDN/>
        <w:adjustRightInd/>
        <w:jc w:val="center"/>
        <w:rPr>
          <w:b/>
          <w:sz w:val="24"/>
          <w:szCs w:val="24"/>
          <w:lang w:eastAsia="zh-CN"/>
        </w:rPr>
      </w:pPr>
    </w:p>
    <w:p w14:paraId="564DEEBC" w14:textId="77777777" w:rsidR="004C1F3C" w:rsidRDefault="004C1F3C" w:rsidP="00424DD6">
      <w:pPr>
        <w:widowControl/>
        <w:suppressAutoHyphens/>
        <w:autoSpaceDE/>
        <w:autoSpaceDN/>
        <w:adjustRightInd/>
        <w:jc w:val="center"/>
        <w:rPr>
          <w:b/>
          <w:sz w:val="24"/>
          <w:szCs w:val="24"/>
          <w:lang w:eastAsia="zh-CN"/>
        </w:rPr>
      </w:pPr>
    </w:p>
    <w:p w14:paraId="06CC7C70" w14:textId="77777777" w:rsidR="004C1F3C" w:rsidRDefault="004C1F3C" w:rsidP="00424DD6">
      <w:pPr>
        <w:widowControl/>
        <w:suppressAutoHyphens/>
        <w:autoSpaceDE/>
        <w:autoSpaceDN/>
        <w:adjustRightInd/>
        <w:jc w:val="center"/>
        <w:rPr>
          <w:b/>
          <w:sz w:val="24"/>
          <w:szCs w:val="24"/>
          <w:lang w:eastAsia="zh-CN"/>
        </w:rPr>
      </w:pPr>
    </w:p>
    <w:p w14:paraId="6DCE9BDE" w14:textId="77777777" w:rsidR="004C1F3C" w:rsidRDefault="004C1F3C" w:rsidP="00424DD6">
      <w:pPr>
        <w:widowControl/>
        <w:suppressAutoHyphens/>
        <w:autoSpaceDE/>
        <w:autoSpaceDN/>
        <w:adjustRightInd/>
        <w:jc w:val="center"/>
        <w:rPr>
          <w:b/>
          <w:sz w:val="24"/>
          <w:szCs w:val="24"/>
          <w:lang w:eastAsia="zh-CN"/>
        </w:rPr>
      </w:pPr>
    </w:p>
    <w:p w14:paraId="2A3E82EB" w14:textId="77777777" w:rsidR="004C1F3C" w:rsidRDefault="004C1F3C" w:rsidP="00424DD6">
      <w:pPr>
        <w:widowControl/>
        <w:suppressAutoHyphens/>
        <w:autoSpaceDE/>
        <w:autoSpaceDN/>
        <w:adjustRightInd/>
        <w:jc w:val="center"/>
        <w:rPr>
          <w:b/>
          <w:sz w:val="24"/>
          <w:szCs w:val="24"/>
          <w:lang w:eastAsia="zh-CN"/>
        </w:rPr>
      </w:pPr>
    </w:p>
    <w:p w14:paraId="3B31412C" w14:textId="77777777" w:rsidR="004C1F3C" w:rsidRDefault="004C1F3C" w:rsidP="00424DD6">
      <w:pPr>
        <w:widowControl/>
        <w:suppressAutoHyphens/>
        <w:autoSpaceDE/>
        <w:autoSpaceDN/>
        <w:adjustRightInd/>
        <w:jc w:val="center"/>
        <w:rPr>
          <w:b/>
          <w:sz w:val="24"/>
          <w:szCs w:val="24"/>
          <w:lang w:eastAsia="zh-CN"/>
        </w:rPr>
      </w:pPr>
    </w:p>
    <w:p w14:paraId="6B9DF99E" w14:textId="77777777" w:rsidR="00A71FFB" w:rsidRDefault="00A71FFB" w:rsidP="00424DD6">
      <w:pPr>
        <w:widowControl/>
        <w:suppressAutoHyphens/>
        <w:autoSpaceDE/>
        <w:autoSpaceDN/>
        <w:adjustRightInd/>
        <w:jc w:val="center"/>
        <w:rPr>
          <w:b/>
          <w:sz w:val="24"/>
          <w:szCs w:val="24"/>
          <w:lang w:eastAsia="zh-CN"/>
        </w:rPr>
      </w:pPr>
    </w:p>
    <w:p w14:paraId="267E0AED" w14:textId="77777777" w:rsidR="004C1F3C" w:rsidRDefault="004C1F3C" w:rsidP="00424DD6">
      <w:pPr>
        <w:widowControl/>
        <w:suppressAutoHyphens/>
        <w:autoSpaceDE/>
        <w:autoSpaceDN/>
        <w:adjustRightInd/>
        <w:jc w:val="center"/>
        <w:rPr>
          <w:b/>
          <w:sz w:val="24"/>
          <w:szCs w:val="24"/>
          <w:lang w:eastAsia="zh-CN"/>
        </w:rPr>
      </w:pPr>
    </w:p>
    <w:p w14:paraId="4C75E88F" w14:textId="77777777" w:rsidR="00DD78E1" w:rsidRDefault="00DD78E1" w:rsidP="00424DD6">
      <w:pPr>
        <w:widowControl/>
        <w:suppressAutoHyphens/>
        <w:autoSpaceDE/>
        <w:autoSpaceDN/>
        <w:adjustRightInd/>
        <w:jc w:val="center"/>
        <w:rPr>
          <w:b/>
          <w:sz w:val="24"/>
          <w:szCs w:val="24"/>
          <w:lang w:eastAsia="zh-CN"/>
        </w:rPr>
      </w:pP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14:paraId="6D6E094F" w14:textId="77777777" w:rsidR="00B11E0B" w:rsidRDefault="00B11E0B" w:rsidP="000260EF">
      <w:pPr>
        <w:ind w:firstLine="709"/>
        <w:jc w:val="center"/>
        <w:rPr>
          <w:b/>
          <w:sz w:val="24"/>
          <w:szCs w:val="24"/>
        </w:rPr>
      </w:pPr>
    </w:p>
    <w:tbl>
      <w:tblPr>
        <w:tblW w:w="11209" w:type="dxa"/>
        <w:tblInd w:w="-714" w:type="dxa"/>
        <w:tblLayout w:type="fixed"/>
        <w:tblLook w:val="04A0" w:firstRow="1" w:lastRow="0" w:firstColumn="1" w:lastColumn="0" w:noHBand="0" w:noVBand="1"/>
      </w:tblPr>
      <w:tblGrid>
        <w:gridCol w:w="442"/>
        <w:gridCol w:w="2329"/>
        <w:gridCol w:w="918"/>
        <w:gridCol w:w="709"/>
        <w:gridCol w:w="1100"/>
        <w:gridCol w:w="1137"/>
        <w:gridCol w:w="1137"/>
        <w:gridCol w:w="1017"/>
        <w:gridCol w:w="2420"/>
      </w:tblGrid>
      <w:tr w:rsidR="001755DF" w:rsidRPr="00B614D0" w14:paraId="434A349C" w14:textId="77777777" w:rsidTr="001F76AC">
        <w:trPr>
          <w:trHeight w:val="1030"/>
        </w:trPr>
        <w:tc>
          <w:tcPr>
            <w:tcW w:w="442"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168026D"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31EAA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033D4A"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532437"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374" w:type="dxa"/>
            <w:gridSpan w:val="3"/>
            <w:tcBorders>
              <w:top w:val="single" w:sz="4" w:space="0" w:color="000000"/>
              <w:left w:val="nil"/>
              <w:bottom w:val="single" w:sz="4" w:space="0" w:color="000000"/>
              <w:right w:val="single" w:sz="4" w:space="0" w:color="000000"/>
            </w:tcBorders>
            <w:shd w:val="clear" w:color="auto" w:fill="auto"/>
            <w:vAlign w:val="center"/>
            <w:hideMark/>
          </w:tcPr>
          <w:p w14:paraId="27A10DC6"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17" w:type="dxa"/>
            <w:vMerge w:val="restart"/>
            <w:tcBorders>
              <w:top w:val="single" w:sz="4" w:space="0" w:color="000000"/>
              <w:left w:val="nil"/>
              <w:right w:val="single" w:sz="4" w:space="0" w:color="000000"/>
            </w:tcBorders>
            <w:shd w:val="clear" w:color="auto" w:fill="auto"/>
            <w:hideMark/>
          </w:tcPr>
          <w:p w14:paraId="689A3CD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14:paraId="001C379C" w14:textId="77777777" w:rsidR="001755DF" w:rsidRPr="00B614D0" w:rsidRDefault="001755DF" w:rsidP="00B614D0">
            <w:pPr>
              <w:jc w:val="center"/>
              <w:rPr>
                <w:color w:val="000000"/>
                <w:sz w:val="16"/>
                <w:szCs w:val="16"/>
              </w:rPr>
            </w:pPr>
            <w:r w:rsidRPr="00B614D0">
              <w:rPr>
                <w:color w:val="000000"/>
                <w:sz w:val="16"/>
                <w:szCs w:val="16"/>
              </w:rPr>
              <w:t>Средняя арифметическая цена за единицу  &lt;ц&gt;</w:t>
            </w:r>
          </w:p>
        </w:tc>
        <w:tc>
          <w:tcPr>
            <w:tcW w:w="2420" w:type="dxa"/>
            <w:vMerge w:val="restart"/>
            <w:tcBorders>
              <w:top w:val="single" w:sz="4" w:space="0" w:color="000000"/>
              <w:left w:val="nil"/>
              <w:right w:val="single" w:sz="4" w:space="0" w:color="000000"/>
            </w:tcBorders>
            <w:shd w:val="clear" w:color="auto" w:fill="auto"/>
          </w:tcPr>
          <w:p w14:paraId="558DFDB0" w14:textId="77777777" w:rsidR="001755DF" w:rsidRPr="00B614D0" w:rsidRDefault="001755DF" w:rsidP="00B614D0">
            <w:pPr>
              <w:jc w:val="center"/>
              <w:rPr>
                <w:color w:val="000000"/>
                <w:sz w:val="16"/>
                <w:szCs w:val="16"/>
              </w:rPr>
            </w:pPr>
            <w:r w:rsidRPr="00B614D0">
              <w:rPr>
                <w:color w:val="000000"/>
                <w:sz w:val="16"/>
                <w:szCs w:val="16"/>
              </w:rPr>
              <w:t xml:space="preserve">НМЦД рынка = </w:t>
            </w:r>
            <w:proofErr w:type="spellStart"/>
            <w:r w:rsidRPr="00B614D0">
              <w:rPr>
                <w:color w:val="000000"/>
                <w:sz w:val="16"/>
                <w:szCs w:val="16"/>
              </w:rPr>
              <w:t>SЦi</w:t>
            </w:r>
            <w:proofErr w:type="spellEnd"/>
            <w:r w:rsidRPr="00B614D0">
              <w:rPr>
                <w:color w:val="000000"/>
                <w:sz w:val="16"/>
                <w:szCs w:val="16"/>
              </w:rPr>
              <w:t xml:space="preserve">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r>
            <w:proofErr w:type="spellStart"/>
            <w:r w:rsidRPr="00B614D0">
              <w:rPr>
                <w:color w:val="000000"/>
                <w:sz w:val="16"/>
                <w:szCs w:val="16"/>
              </w:rPr>
              <w:t>SЦi</w:t>
            </w:r>
            <w:proofErr w:type="spellEnd"/>
            <w:r w:rsidRPr="00B614D0">
              <w:rPr>
                <w:color w:val="000000"/>
                <w:sz w:val="16"/>
                <w:szCs w:val="16"/>
              </w:rPr>
              <w:t xml:space="preserve"> — сумма товаров, работ, услуг </w:t>
            </w:r>
            <w:proofErr w:type="spellStart"/>
            <w:r w:rsidRPr="00B614D0">
              <w:rPr>
                <w:color w:val="000000"/>
                <w:sz w:val="16"/>
                <w:szCs w:val="16"/>
              </w:rPr>
              <w:t>Цi</w:t>
            </w:r>
            <w:proofErr w:type="spellEnd"/>
            <w:r w:rsidRPr="00B614D0">
              <w:rPr>
                <w:color w:val="000000"/>
                <w:sz w:val="16"/>
                <w:szCs w:val="16"/>
              </w:rPr>
              <w:br/>
            </w:r>
            <w:proofErr w:type="spellStart"/>
            <w:r w:rsidRPr="00B614D0">
              <w:rPr>
                <w:color w:val="000000"/>
                <w:sz w:val="16"/>
                <w:szCs w:val="16"/>
              </w:rPr>
              <w:t>Цi</w:t>
            </w:r>
            <w:proofErr w:type="spellEnd"/>
            <w:r w:rsidRPr="00B614D0">
              <w:rPr>
                <w:color w:val="000000"/>
                <w:sz w:val="16"/>
                <w:szCs w:val="16"/>
              </w:rPr>
              <w:t xml:space="preserve"> — цена единицы товара, работы, услуги, представленная в источнике с номером (i)</w:t>
            </w:r>
          </w:p>
        </w:tc>
      </w:tr>
      <w:tr w:rsidR="001755DF" w:rsidRPr="00B614D0" w14:paraId="12CC8E34" w14:textId="77777777" w:rsidTr="001F76AC">
        <w:trPr>
          <w:trHeight w:val="1569"/>
        </w:trPr>
        <w:tc>
          <w:tcPr>
            <w:tcW w:w="442" w:type="dxa"/>
            <w:vMerge/>
            <w:tcBorders>
              <w:top w:val="single" w:sz="4" w:space="0" w:color="000000"/>
              <w:left w:val="single" w:sz="4" w:space="0" w:color="000000"/>
              <w:bottom w:val="single" w:sz="4" w:space="0" w:color="000000"/>
              <w:right w:val="single" w:sz="4" w:space="0" w:color="000000"/>
            </w:tcBorders>
            <w:vAlign w:val="center"/>
            <w:hideMark/>
          </w:tcPr>
          <w:p w14:paraId="10D12D93" w14:textId="77777777" w:rsidR="001755DF" w:rsidRPr="00B614D0" w:rsidRDefault="001755DF" w:rsidP="00B614D0">
            <w:pPr>
              <w:widowControl/>
              <w:autoSpaceDE/>
              <w:autoSpaceDN/>
              <w:adjustRightInd/>
              <w:rPr>
                <w:color w:val="000000"/>
                <w:sz w:val="16"/>
                <w:szCs w:val="16"/>
              </w:rPr>
            </w:pPr>
          </w:p>
        </w:tc>
        <w:tc>
          <w:tcPr>
            <w:tcW w:w="2329" w:type="dxa"/>
            <w:vMerge/>
            <w:tcBorders>
              <w:top w:val="single" w:sz="4" w:space="0" w:color="000000"/>
              <w:left w:val="single" w:sz="4" w:space="0" w:color="000000"/>
              <w:bottom w:val="single" w:sz="4" w:space="0" w:color="000000"/>
              <w:right w:val="single" w:sz="4" w:space="0" w:color="000000"/>
            </w:tcBorders>
            <w:vAlign w:val="center"/>
            <w:hideMark/>
          </w:tcPr>
          <w:p w14:paraId="43CE1F44" w14:textId="77777777" w:rsidR="001755DF" w:rsidRPr="00B614D0" w:rsidRDefault="001755DF" w:rsidP="00B614D0">
            <w:pPr>
              <w:widowControl/>
              <w:autoSpaceDE/>
              <w:autoSpaceDN/>
              <w:adjustRightInd/>
              <w:rPr>
                <w:color w:val="000000"/>
                <w:sz w:val="16"/>
                <w:szCs w:val="16"/>
              </w:rPr>
            </w:pPr>
          </w:p>
        </w:tc>
        <w:tc>
          <w:tcPr>
            <w:tcW w:w="918" w:type="dxa"/>
            <w:vMerge/>
            <w:tcBorders>
              <w:top w:val="single" w:sz="4" w:space="0" w:color="000000"/>
              <w:left w:val="single" w:sz="4" w:space="0" w:color="000000"/>
              <w:bottom w:val="single" w:sz="4" w:space="0" w:color="000000"/>
              <w:right w:val="single" w:sz="4" w:space="0" w:color="000000"/>
            </w:tcBorders>
            <w:vAlign w:val="center"/>
            <w:hideMark/>
          </w:tcPr>
          <w:p w14:paraId="55925CC0" w14:textId="77777777" w:rsidR="001755DF" w:rsidRPr="00B614D0" w:rsidRDefault="001755DF" w:rsidP="00B614D0">
            <w:pPr>
              <w:widowControl/>
              <w:autoSpaceDE/>
              <w:autoSpaceDN/>
              <w:adjustRightInd/>
              <w:rPr>
                <w:color w:val="000000"/>
                <w:sz w:val="16"/>
                <w:szCs w:val="16"/>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AFD24EA" w14:textId="77777777" w:rsidR="001755DF" w:rsidRPr="00B614D0" w:rsidRDefault="001755DF" w:rsidP="00B614D0">
            <w:pPr>
              <w:widowControl/>
              <w:autoSpaceDE/>
              <w:autoSpaceDN/>
              <w:adjustRightInd/>
              <w:rPr>
                <w:color w:val="000000"/>
                <w:sz w:val="16"/>
                <w:szCs w:val="16"/>
              </w:rPr>
            </w:pPr>
          </w:p>
        </w:tc>
        <w:tc>
          <w:tcPr>
            <w:tcW w:w="1100" w:type="dxa"/>
            <w:tcBorders>
              <w:top w:val="nil"/>
              <w:left w:val="nil"/>
              <w:bottom w:val="single" w:sz="4" w:space="0" w:color="000000"/>
              <w:right w:val="single" w:sz="4" w:space="0" w:color="000000"/>
            </w:tcBorders>
            <w:shd w:val="clear" w:color="auto" w:fill="auto"/>
            <w:hideMark/>
          </w:tcPr>
          <w:p w14:paraId="0C7E05D2" w14:textId="3C461DE3"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№1 от </w:t>
            </w:r>
            <w:r w:rsidR="00406263">
              <w:rPr>
                <w:sz w:val="14"/>
                <w:szCs w:val="14"/>
              </w:rPr>
              <w:t>02.04.2024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59B1F07A" w14:textId="1AB3F602"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№2 от </w:t>
            </w:r>
            <w:r w:rsidR="00406263">
              <w:rPr>
                <w:sz w:val="14"/>
                <w:szCs w:val="14"/>
              </w:rPr>
              <w:t>04.04.2024</w:t>
            </w:r>
            <w:r w:rsidRPr="00B614D0">
              <w:rPr>
                <w:sz w:val="14"/>
                <w:szCs w:val="14"/>
              </w:rPr>
              <w:t>г.</w:t>
            </w:r>
          </w:p>
        </w:tc>
        <w:tc>
          <w:tcPr>
            <w:tcW w:w="1137" w:type="dxa"/>
            <w:tcBorders>
              <w:top w:val="nil"/>
              <w:left w:val="nil"/>
              <w:bottom w:val="single" w:sz="4" w:space="0" w:color="000000"/>
              <w:right w:val="single" w:sz="4" w:space="0" w:color="000000"/>
            </w:tcBorders>
            <w:shd w:val="clear" w:color="auto" w:fill="auto"/>
            <w:hideMark/>
          </w:tcPr>
          <w:p w14:paraId="1A635216" w14:textId="119F6C6F"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№3  от </w:t>
            </w:r>
            <w:r w:rsidR="00406263">
              <w:rPr>
                <w:sz w:val="14"/>
                <w:szCs w:val="14"/>
              </w:rPr>
              <w:t>03.04.2024</w:t>
            </w:r>
            <w:r w:rsidRPr="00B614D0">
              <w:rPr>
                <w:sz w:val="14"/>
                <w:szCs w:val="14"/>
              </w:rPr>
              <w:t>г.</w:t>
            </w:r>
          </w:p>
        </w:tc>
        <w:tc>
          <w:tcPr>
            <w:tcW w:w="1017" w:type="dxa"/>
            <w:vMerge/>
            <w:tcBorders>
              <w:left w:val="nil"/>
              <w:bottom w:val="single" w:sz="4" w:space="0" w:color="000000"/>
              <w:right w:val="single" w:sz="4" w:space="0" w:color="000000"/>
            </w:tcBorders>
            <w:shd w:val="clear" w:color="auto" w:fill="auto"/>
            <w:hideMark/>
          </w:tcPr>
          <w:p w14:paraId="6F50E0B1" w14:textId="77777777" w:rsidR="001755DF" w:rsidRPr="00B614D0" w:rsidRDefault="001755DF" w:rsidP="00B614D0">
            <w:pPr>
              <w:widowControl/>
              <w:autoSpaceDE/>
              <w:autoSpaceDN/>
              <w:adjustRightInd/>
              <w:jc w:val="center"/>
              <w:rPr>
                <w:color w:val="000000"/>
                <w:sz w:val="16"/>
                <w:szCs w:val="16"/>
              </w:rPr>
            </w:pPr>
          </w:p>
        </w:tc>
        <w:tc>
          <w:tcPr>
            <w:tcW w:w="2420" w:type="dxa"/>
            <w:vMerge/>
            <w:tcBorders>
              <w:left w:val="nil"/>
              <w:bottom w:val="single" w:sz="4" w:space="0" w:color="000000"/>
              <w:right w:val="single" w:sz="4" w:space="0" w:color="000000"/>
            </w:tcBorders>
            <w:shd w:val="clear" w:color="auto" w:fill="auto"/>
            <w:hideMark/>
          </w:tcPr>
          <w:p w14:paraId="0CC8EA2E" w14:textId="77777777" w:rsidR="001755DF" w:rsidRPr="00B614D0" w:rsidRDefault="001755DF" w:rsidP="00B614D0">
            <w:pPr>
              <w:widowControl/>
              <w:autoSpaceDE/>
              <w:autoSpaceDN/>
              <w:adjustRightInd/>
              <w:jc w:val="center"/>
              <w:rPr>
                <w:color w:val="000000"/>
                <w:sz w:val="16"/>
                <w:szCs w:val="16"/>
              </w:rPr>
            </w:pPr>
          </w:p>
        </w:tc>
      </w:tr>
      <w:tr w:rsidR="00B614D0" w:rsidRPr="00B614D0" w14:paraId="2552778B" w14:textId="77777777" w:rsidTr="001F76AC">
        <w:trPr>
          <w:trHeight w:val="133"/>
        </w:trPr>
        <w:tc>
          <w:tcPr>
            <w:tcW w:w="442" w:type="dxa"/>
            <w:tcBorders>
              <w:top w:val="nil"/>
              <w:left w:val="single" w:sz="4" w:space="0" w:color="000000"/>
              <w:bottom w:val="single" w:sz="4" w:space="0" w:color="000000"/>
              <w:right w:val="single" w:sz="4" w:space="0" w:color="000000"/>
            </w:tcBorders>
            <w:shd w:val="clear" w:color="auto" w:fill="auto"/>
            <w:vAlign w:val="center"/>
            <w:hideMark/>
          </w:tcPr>
          <w:p w14:paraId="4C7809CD" w14:textId="77777777"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29" w:type="dxa"/>
            <w:tcBorders>
              <w:top w:val="nil"/>
              <w:left w:val="nil"/>
              <w:bottom w:val="single" w:sz="4" w:space="0" w:color="000000"/>
              <w:right w:val="single" w:sz="4" w:space="0" w:color="000000"/>
            </w:tcBorders>
            <w:shd w:val="clear" w:color="auto" w:fill="auto"/>
            <w:vAlign w:val="center"/>
            <w:hideMark/>
          </w:tcPr>
          <w:p w14:paraId="341CDE0E" w14:textId="77777777" w:rsidR="00B614D0" w:rsidRPr="00F37CF1" w:rsidRDefault="004C1F3C" w:rsidP="00F37CF1">
            <w:pPr>
              <w:widowControl/>
              <w:autoSpaceDE/>
              <w:autoSpaceDN/>
              <w:adjustRightInd/>
              <w:rPr>
                <w:color w:val="000000"/>
              </w:rPr>
            </w:pPr>
            <w:r w:rsidRPr="004C1F3C">
              <w:rPr>
                <w:color w:val="000000"/>
              </w:rPr>
              <w:t>Песок строительный (карьерный)</w:t>
            </w:r>
          </w:p>
        </w:tc>
        <w:tc>
          <w:tcPr>
            <w:tcW w:w="918" w:type="dxa"/>
            <w:tcBorders>
              <w:top w:val="nil"/>
              <w:left w:val="nil"/>
              <w:bottom w:val="single" w:sz="4" w:space="0" w:color="000000"/>
              <w:right w:val="single" w:sz="4" w:space="0" w:color="000000"/>
            </w:tcBorders>
            <w:shd w:val="clear" w:color="auto" w:fill="auto"/>
            <w:vAlign w:val="center"/>
            <w:hideMark/>
          </w:tcPr>
          <w:p w14:paraId="527F9E18" w14:textId="77777777" w:rsidR="00B614D0" w:rsidRPr="004C1F3C" w:rsidRDefault="004C1F3C" w:rsidP="00B614D0">
            <w:pPr>
              <w:widowControl/>
              <w:autoSpaceDE/>
              <w:autoSpaceDN/>
              <w:adjustRightInd/>
              <w:jc w:val="center"/>
              <w:rPr>
                <w:color w:val="000000"/>
                <w:sz w:val="16"/>
                <w:szCs w:val="16"/>
                <w:vertAlign w:val="superscript"/>
              </w:rPr>
            </w:pPr>
            <w:r>
              <w:rPr>
                <w:color w:val="000000"/>
                <w:sz w:val="16"/>
                <w:szCs w:val="16"/>
              </w:rPr>
              <w:t>м</w:t>
            </w:r>
            <w:r>
              <w:rPr>
                <w:color w:val="000000"/>
                <w:sz w:val="16"/>
                <w:szCs w:val="16"/>
                <w:vertAlign w:val="superscript"/>
              </w:rPr>
              <w:t>3</w:t>
            </w:r>
          </w:p>
        </w:tc>
        <w:tc>
          <w:tcPr>
            <w:tcW w:w="709" w:type="dxa"/>
            <w:tcBorders>
              <w:top w:val="nil"/>
              <w:left w:val="nil"/>
              <w:bottom w:val="single" w:sz="4" w:space="0" w:color="000000"/>
              <w:right w:val="single" w:sz="4" w:space="0" w:color="000000"/>
            </w:tcBorders>
            <w:shd w:val="clear" w:color="FFFFCC" w:fill="FFFFFF"/>
            <w:noWrap/>
            <w:vAlign w:val="center"/>
            <w:hideMark/>
          </w:tcPr>
          <w:p w14:paraId="04E0E4DA" w14:textId="77777777" w:rsidR="00B614D0" w:rsidRPr="00B614D0" w:rsidRDefault="004C1F3C" w:rsidP="00B614D0">
            <w:pPr>
              <w:widowControl/>
              <w:autoSpaceDE/>
              <w:autoSpaceDN/>
              <w:adjustRightInd/>
              <w:jc w:val="center"/>
              <w:rPr>
                <w:color w:val="000000"/>
                <w:sz w:val="16"/>
                <w:szCs w:val="16"/>
              </w:rPr>
            </w:pPr>
            <w:r>
              <w:rPr>
                <w:color w:val="000000"/>
                <w:sz w:val="16"/>
                <w:szCs w:val="16"/>
              </w:rPr>
              <w:t>1500</w:t>
            </w:r>
          </w:p>
        </w:tc>
        <w:tc>
          <w:tcPr>
            <w:tcW w:w="1100" w:type="dxa"/>
            <w:tcBorders>
              <w:top w:val="nil"/>
              <w:left w:val="nil"/>
              <w:bottom w:val="single" w:sz="4" w:space="0" w:color="000000"/>
              <w:right w:val="single" w:sz="4" w:space="0" w:color="000000"/>
            </w:tcBorders>
            <w:shd w:val="clear" w:color="auto" w:fill="auto"/>
            <w:noWrap/>
            <w:vAlign w:val="center"/>
          </w:tcPr>
          <w:p w14:paraId="42B82269" w14:textId="4319DAE9" w:rsidR="00B614D0" w:rsidRPr="00B614D0" w:rsidRDefault="00406263" w:rsidP="00B614D0">
            <w:pPr>
              <w:widowControl/>
              <w:autoSpaceDE/>
              <w:autoSpaceDN/>
              <w:adjustRightInd/>
              <w:jc w:val="center"/>
              <w:rPr>
                <w:color w:val="000000"/>
                <w:sz w:val="16"/>
                <w:szCs w:val="16"/>
              </w:rPr>
            </w:pPr>
            <w:r>
              <w:rPr>
                <w:color w:val="000000"/>
                <w:sz w:val="16"/>
                <w:szCs w:val="16"/>
              </w:rPr>
              <w:t>750,00</w:t>
            </w:r>
          </w:p>
        </w:tc>
        <w:tc>
          <w:tcPr>
            <w:tcW w:w="1137" w:type="dxa"/>
            <w:tcBorders>
              <w:top w:val="nil"/>
              <w:left w:val="nil"/>
              <w:bottom w:val="single" w:sz="4" w:space="0" w:color="000000"/>
              <w:right w:val="single" w:sz="4" w:space="0" w:color="000000"/>
            </w:tcBorders>
            <w:shd w:val="clear" w:color="FFFFCC" w:fill="FFFFFF"/>
            <w:noWrap/>
            <w:vAlign w:val="center"/>
          </w:tcPr>
          <w:p w14:paraId="2D0CFE39" w14:textId="0C11D9D3" w:rsidR="00B614D0" w:rsidRPr="00B614D0" w:rsidRDefault="00406263" w:rsidP="00B614D0">
            <w:pPr>
              <w:widowControl/>
              <w:autoSpaceDE/>
              <w:autoSpaceDN/>
              <w:adjustRightInd/>
              <w:jc w:val="center"/>
              <w:rPr>
                <w:color w:val="000000"/>
                <w:sz w:val="16"/>
                <w:szCs w:val="16"/>
              </w:rPr>
            </w:pPr>
            <w:r>
              <w:rPr>
                <w:color w:val="000000"/>
                <w:sz w:val="16"/>
                <w:szCs w:val="16"/>
              </w:rPr>
              <w:t>650,00</w:t>
            </w:r>
          </w:p>
        </w:tc>
        <w:tc>
          <w:tcPr>
            <w:tcW w:w="1137" w:type="dxa"/>
            <w:tcBorders>
              <w:top w:val="nil"/>
              <w:left w:val="nil"/>
              <w:bottom w:val="single" w:sz="4" w:space="0" w:color="000000"/>
              <w:right w:val="single" w:sz="4" w:space="0" w:color="000000"/>
            </w:tcBorders>
            <w:shd w:val="clear" w:color="FFFFCC" w:fill="FFFFFF"/>
            <w:noWrap/>
            <w:vAlign w:val="center"/>
          </w:tcPr>
          <w:p w14:paraId="66818FA5" w14:textId="4AF1276B" w:rsidR="00B614D0" w:rsidRPr="00B614D0" w:rsidRDefault="00406263" w:rsidP="00B614D0">
            <w:pPr>
              <w:widowControl/>
              <w:autoSpaceDE/>
              <w:autoSpaceDN/>
              <w:adjustRightInd/>
              <w:jc w:val="center"/>
              <w:rPr>
                <w:color w:val="000000"/>
                <w:sz w:val="16"/>
                <w:szCs w:val="16"/>
              </w:rPr>
            </w:pPr>
            <w:r>
              <w:rPr>
                <w:color w:val="000000"/>
                <w:sz w:val="16"/>
                <w:szCs w:val="16"/>
              </w:rPr>
              <w:t>750,00</w:t>
            </w:r>
          </w:p>
        </w:tc>
        <w:tc>
          <w:tcPr>
            <w:tcW w:w="1017" w:type="dxa"/>
            <w:tcBorders>
              <w:top w:val="nil"/>
              <w:left w:val="nil"/>
              <w:bottom w:val="single" w:sz="4" w:space="0" w:color="000000"/>
              <w:right w:val="single" w:sz="4" w:space="0" w:color="000000"/>
            </w:tcBorders>
            <w:shd w:val="clear" w:color="auto" w:fill="auto"/>
            <w:vAlign w:val="center"/>
          </w:tcPr>
          <w:p w14:paraId="13709CF6" w14:textId="05EC7D01" w:rsidR="00B614D0" w:rsidRPr="00B614D0" w:rsidRDefault="00406263" w:rsidP="00B614D0">
            <w:pPr>
              <w:widowControl/>
              <w:autoSpaceDE/>
              <w:autoSpaceDN/>
              <w:adjustRightInd/>
              <w:jc w:val="center"/>
              <w:rPr>
                <w:color w:val="000000"/>
                <w:sz w:val="16"/>
                <w:szCs w:val="16"/>
              </w:rPr>
            </w:pPr>
            <w:r>
              <w:rPr>
                <w:color w:val="000000"/>
                <w:sz w:val="16"/>
                <w:szCs w:val="16"/>
              </w:rPr>
              <w:t>716,67</w:t>
            </w:r>
          </w:p>
        </w:tc>
        <w:tc>
          <w:tcPr>
            <w:tcW w:w="2420" w:type="dxa"/>
            <w:tcBorders>
              <w:top w:val="nil"/>
              <w:left w:val="nil"/>
              <w:bottom w:val="single" w:sz="4" w:space="0" w:color="000000"/>
              <w:right w:val="single" w:sz="4" w:space="0" w:color="000000"/>
            </w:tcBorders>
            <w:shd w:val="clear" w:color="auto" w:fill="auto"/>
            <w:vAlign w:val="center"/>
          </w:tcPr>
          <w:p w14:paraId="6242520C" w14:textId="36BCF228" w:rsidR="00B614D0" w:rsidRPr="00B614D0" w:rsidRDefault="00406263" w:rsidP="00B614D0">
            <w:pPr>
              <w:widowControl/>
              <w:autoSpaceDE/>
              <w:autoSpaceDN/>
              <w:adjustRightInd/>
              <w:jc w:val="center"/>
              <w:rPr>
                <w:color w:val="000000"/>
                <w:sz w:val="16"/>
                <w:szCs w:val="16"/>
              </w:rPr>
            </w:pPr>
            <w:r>
              <w:rPr>
                <w:color w:val="000000"/>
                <w:sz w:val="16"/>
                <w:szCs w:val="16"/>
              </w:rPr>
              <w:t>1 075 005,00</w:t>
            </w:r>
          </w:p>
        </w:tc>
      </w:tr>
      <w:tr w:rsidR="00B614D0" w:rsidRPr="00B614D0" w14:paraId="19B0F878" w14:textId="77777777" w:rsidTr="001F76AC">
        <w:trPr>
          <w:trHeight w:val="158"/>
        </w:trPr>
        <w:tc>
          <w:tcPr>
            <w:tcW w:w="8789" w:type="dxa"/>
            <w:gridSpan w:val="8"/>
            <w:tcBorders>
              <w:top w:val="nil"/>
              <w:left w:val="single" w:sz="4" w:space="0" w:color="000000"/>
              <w:bottom w:val="single" w:sz="4" w:space="0" w:color="000000"/>
              <w:right w:val="single" w:sz="4" w:space="0" w:color="000000"/>
            </w:tcBorders>
            <w:shd w:val="clear" w:color="auto" w:fill="auto"/>
            <w:vAlign w:val="center"/>
            <w:hideMark/>
          </w:tcPr>
          <w:p w14:paraId="67C0D986" w14:textId="77777777"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20" w:type="dxa"/>
            <w:tcBorders>
              <w:top w:val="nil"/>
              <w:left w:val="nil"/>
              <w:bottom w:val="single" w:sz="4" w:space="0" w:color="000000"/>
              <w:right w:val="single" w:sz="4" w:space="0" w:color="000000"/>
            </w:tcBorders>
            <w:shd w:val="clear" w:color="auto" w:fill="auto"/>
            <w:vAlign w:val="center"/>
            <w:hideMark/>
          </w:tcPr>
          <w:p w14:paraId="6C65D533" w14:textId="53184C86" w:rsidR="00B614D0" w:rsidRPr="00B614D0" w:rsidRDefault="00406263" w:rsidP="00B614D0">
            <w:pPr>
              <w:widowControl/>
              <w:autoSpaceDE/>
              <w:autoSpaceDN/>
              <w:adjustRightInd/>
              <w:jc w:val="center"/>
              <w:rPr>
                <w:b/>
                <w:bCs/>
                <w:color w:val="000000"/>
              </w:rPr>
            </w:pPr>
            <w:r w:rsidRPr="00406263">
              <w:rPr>
                <w:b/>
                <w:bCs/>
                <w:color w:val="000000"/>
              </w:rPr>
              <w:t>1 075 005,00</w:t>
            </w:r>
          </w:p>
        </w:tc>
      </w:tr>
    </w:tbl>
    <w:p w14:paraId="3538DFA6" w14:textId="77777777" w:rsidR="00F352D9" w:rsidRDefault="00F352D9" w:rsidP="002B6E48">
      <w:pPr>
        <w:ind w:firstLine="709"/>
        <w:jc w:val="both"/>
        <w:rPr>
          <w:b/>
          <w:sz w:val="24"/>
          <w:szCs w:val="24"/>
        </w:rPr>
      </w:pPr>
    </w:p>
    <w:p w14:paraId="61E8A4CA" w14:textId="77777777" w:rsidR="00B614D0" w:rsidRDefault="00B614D0" w:rsidP="002B6E48">
      <w:pPr>
        <w:ind w:firstLine="709"/>
        <w:jc w:val="both"/>
        <w:rPr>
          <w:b/>
          <w:sz w:val="24"/>
          <w:szCs w:val="24"/>
        </w:rPr>
      </w:pPr>
    </w:p>
    <w:p w14:paraId="3506D025" w14:textId="3D36988C"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7F5A09">
        <w:rPr>
          <w:sz w:val="23"/>
          <w:szCs w:val="23"/>
        </w:rPr>
        <w:t xml:space="preserve">доставку,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E47A07" w:rsidRPr="00E47A07">
        <w:rPr>
          <w:sz w:val="23"/>
          <w:szCs w:val="23"/>
        </w:rPr>
        <w:t xml:space="preserve">1 075 005 (Один миллион семьдесят пять тысяч пять) руб.00 </w:t>
      </w:r>
      <w:proofErr w:type="spellStart"/>
      <w:r w:rsidR="00E47A07" w:rsidRPr="00E47A07">
        <w:rPr>
          <w:sz w:val="23"/>
          <w:szCs w:val="23"/>
        </w:rPr>
        <w:t>коп</w:t>
      </w:r>
      <w:r w:rsidR="00F37CF1" w:rsidRPr="00F37CF1">
        <w:rPr>
          <w:bCs/>
          <w:sz w:val="23"/>
          <w:szCs w:val="23"/>
        </w:rPr>
        <w:t>.</w:t>
      </w:r>
      <w:r w:rsidR="001D09A5" w:rsidRPr="001D09A5">
        <w:rPr>
          <w:bCs/>
          <w:sz w:val="23"/>
          <w:szCs w:val="23"/>
        </w:rPr>
        <w:t>,</w:t>
      </w:r>
      <w:r w:rsidR="007F5A09">
        <w:rPr>
          <w:bCs/>
          <w:sz w:val="23"/>
          <w:szCs w:val="23"/>
        </w:rPr>
        <w:t>без</w:t>
      </w:r>
      <w:proofErr w:type="spellEnd"/>
      <w:r w:rsidR="00573C93">
        <w:rPr>
          <w:sz w:val="23"/>
          <w:szCs w:val="23"/>
        </w:rPr>
        <w:t xml:space="preserve"> НДС</w:t>
      </w:r>
      <w:r w:rsidRPr="00B614D0">
        <w:rPr>
          <w:sz w:val="23"/>
          <w:szCs w:val="23"/>
        </w:rPr>
        <w:t>.</w:t>
      </w:r>
    </w:p>
    <w:p w14:paraId="616BF175" w14:textId="77777777" w:rsidR="00573C93" w:rsidRDefault="00573C93" w:rsidP="00573C93">
      <w:pPr>
        <w:ind w:firstLine="709"/>
        <w:rPr>
          <w:sz w:val="23"/>
          <w:szCs w:val="23"/>
        </w:rPr>
      </w:pPr>
    </w:p>
    <w:p w14:paraId="051B036D" w14:textId="77777777" w:rsidR="00573C93" w:rsidRDefault="00573C93" w:rsidP="00573C93">
      <w:pPr>
        <w:ind w:firstLine="709"/>
        <w:rPr>
          <w:sz w:val="23"/>
          <w:szCs w:val="23"/>
        </w:rPr>
      </w:pPr>
    </w:p>
    <w:p w14:paraId="785F31FA" w14:textId="77777777" w:rsidR="00573C93" w:rsidRDefault="00573C93" w:rsidP="00573C93">
      <w:pPr>
        <w:ind w:firstLine="709"/>
        <w:rPr>
          <w:sz w:val="23"/>
          <w:szCs w:val="23"/>
        </w:rPr>
      </w:pPr>
    </w:p>
    <w:p w14:paraId="770D4BAA" w14:textId="77777777" w:rsidR="00573C93" w:rsidRDefault="00573C93" w:rsidP="00573C93">
      <w:pPr>
        <w:ind w:firstLine="709"/>
        <w:rPr>
          <w:sz w:val="23"/>
          <w:szCs w:val="23"/>
        </w:rPr>
      </w:pPr>
    </w:p>
    <w:p w14:paraId="541C9EBC" w14:textId="77777777" w:rsidR="00573C93" w:rsidRDefault="00573C93" w:rsidP="00573C93">
      <w:pPr>
        <w:ind w:firstLine="709"/>
        <w:rPr>
          <w:sz w:val="23"/>
          <w:szCs w:val="23"/>
        </w:rPr>
      </w:pPr>
    </w:p>
    <w:p w14:paraId="69027460" w14:textId="77777777" w:rsidR="00573C93" w:rsidRDefault="00573C93" w:rsidP="00573C93">
      <w:pPr>
        <w:ind w:firstLine="709"/>
        <w:rPr>
          <w:sz w:val="23"/>
          <w:szCs w:val="23"/>
        </w:rPr>
      </w:pPr>
    </w:p>
    <w:p w14:paraId="1E377E2A" w14:textId="77777777" w:rsidR="00573C93" w:rsidRDefault="00573C93" w:rsidP="00573C93">
      <w:pPr>
        <w:ind w:firstLine="709"/>
        <w:rPr>
          <w:sz w:val="23"/>
          <w:szCs w:val="23"/>
        </w:rPr>
      </w:pPr>
    </w:p>
    <w:p w14:paraId="51EFCB54" w14:textId="77777777" w:rsidR="00573C93" w:rsidRDefault="00573C93" w:rsidP="00573C93">
      <w:pPr>
        <w:ind w:firstLine="709"/>
        <w:rPr>
          <w:sz w:val="23"/>
          <w:szCs w:val="23"/>
        </w:rPr>
      </w:pPr>
    </w:p>
    <w:p w14:paraId="77582696" w14:textId="77777777" w:rsidR="00573C93" w:rsidRDefault="00573C93" w:rsidP="00573C93">
      <w:pPr>
        <w:ind w:firstLine="709"/>
        <w:rPr>
          <w:sz w:val="23"/>
          <w:szCs w:val="23"/>
        </w:rPr>
      </w:pPr>
    </w:p>
    <w:p w14:paraId="0BCD36DD" w14:textId="77777777" w:rsidR="00573C93" w:rsidRDefault="00573C93" w:rsidP="00573C93">
      <w:pPr>
        <w:ind w:firstLine="709"/>
        <w:rPr>
          <w:sz w:val="23"/>
          <w:szCs w:val="23"/>
        </w:rPr>
      </w:pPr>
    </w:p>
    <w:p w14:paraId="5ABE8530" w14:textId="77777777" w:rsidR="00573C93" w:rsidRDefault="00573C93" w:rsidP="00573C93">
      <w:pPr>
        <w:ind w:firstLine="709"/>
        <w:rPr>
          <w:sz w:val="23"/>
          <w:szCs w:val="23"/>
        </w:rPr>
      </w:pPr>
    </w:p>
    <w:p w14:paraId="5A087886" w14:textId="77777777" w:rsidR="00573C93" w:rsidRDefault="00573C93" w:rsidP="00573C93">
      <w:pPr>
        <w:ind w:firstLine="709"/>
        <w:rPr>
          <w:sz w:val="23"/>
          <w:szCs w:val="23"/>
        </w:rPr>
      </w:pPr>
    </w:p>
    <w:p w14:paraId="120490B6" w14:textId="77777777" w:rsidR="00DB0DFB" w:rsidRDefault="00DB0DFB" w:rsidP="00573C93">
      <w:pPr>
        <w:ind w:firstLine="709"/>
        <w:jc w:val="right"/>
        <w:rPr>
          <w:sz w:val="24"/>
          <w:szCs w:val="24"/>
        </w:rPr>
      </w:pPr>
    </w:p>
    <w:p w14:paraId="54305C66" w14:textId="77777777" w:rsidR="00DB0DFB" w:rsidRDefault="00DB0DFB" w:rsidP="00573C93">
      <w:pPr>
        <w:ind w:firstLine="709"/>
        <w:jc w:val="right"/>
        <w:rPr>
          <w:sz w:val="24"/>
          <w:szCs w:val="24"/>
        </w:rPr>
      </w:pPr>
    </w:p>
    <w:p w14:paraId="5E559D6E" w14:textId="77777777" w:rsidR="00DB0DFB" w:rsidRDefault="00DB0DFB" w:rsidP="00573C93">
      <w:pPr>
        <w:ind w:firstLine="709"/>
        <w:jc w:val="right"/>
        <w:rPr>
          <w:sz w:val="24"/>
          <w:szCs w:val="24"/>
        </w:rPr>
      </w:pPr>
    </w:p>
    <w:p w14:paraId="15855FC7" w14:textId="77777777" w:rsidR="00DB0DFB" w:rsidRDefault="00DB0DFB" w:rsidP="00573C93">
      <w:pPr>
        <w:ind w:firstLine="709"/>
        <w:jc w:val="right"/>
        <w:rPr>
          <w:sz w:val="24"/>
          <w:szCs w:val="24"/>
        </w:rPr>
      </w:pPr>
    </w:p>
    <w:p w14:paraId="38B80E77" w14:textId="77777777" w:rsidR="00DB0DFB" w:rsidRDefault="00DB0DFB" w:rsidP="00573C93">
      <w:pPr>
        <w:ind w:firstLine="709"/>
        <w:jc w:val="right"/>
        <w:rPr>
          <w:sz w:val="24"/>
          <w:szCs w:val="24"/>
        </w:rPr>
      </w:pPr>
    </w:p>
    <w:p w14:paraId="080FB56A" w14:textId="77777777" w:rsidR="00DB0DFB" w:rsidRDefault="00DB0DFB" w:rsidP="00573C93">
      <w:pPr>
        <w:ind w:firstLine="709"/>
        <w:jc w:val="right"/>
        <w:rPr>
          <w:sz w:val="24"/>
          <w:szCs w:val="24"/>
        </w:rPr>
      </w:pPr>
    </w:p>
    <w:p w14:paraId="5DAF503D" w14:textId="77777777" w:rsidR="00DB0DFB" w:rsidRDefault="00DB0DFB" w:rsidP="00573C93">
      <w:pPr>
        <w:ind w:firstLine="709"/>
        <w:jc w:val="right"/>
        <w:rPr>
          <w:sz w:val="24"/>
          <w:szCs w:val="24"/>
        </w:rPr>
      </w:pPr>
    </w:p>
    <w:p w14:paraId="29A61EDC" w14:textId="77777777" w:rsidR="001D09A5" w:rsidRDefault="001D09A5" w:rsidP="00573C93">
      <w:pPr>
        <w:ind w:firstLine="709"/>
        <w:jc w:val="right"/>
        <w:rPr>
          <w:sz w:val="24"/>
          <w:szCs w:val="24"/>
        </w:rPr>
      </w:pPr>
    </w:p>
    <w:p w14:paraId="64FAAA92" w14:textId="77777777" w:rsidR="001D09A5" w:rsidRDefault="001D09A5" w:rsidP="00573C93">
      <w:pPr>
        <w:ind w:firstLine="709"/>
        <w:jc w:val="right"/>
        <w:rPr>
          <w:sz w:val="24"/>
          <w:szCs w:val="24"/>
        </w:rPr>
      </w:pPr>
    </w:p>
    <w:p w14:paraId="7F6E9C45" w14:textId="77777777" w:rsidR="001D09A5" w:rsidRDefault="001D09A5" w:rsidP="00573C93">
      <w:pPr>
        <w:ind w:firstLine="709"/>
        <w:jc w:val="right"/>
        <w:rPr>
          <w:sz w:val="24"/>
          <w:szCs w:val="24"/>
        </w:rPr>
      </w:pPr>
    </w:p>
    <w:p w14:paraId="516DFF39" w14:textId="77777777" w:rsidR="001D09A5" w:rsidRDefault="001D09A5" w:rsidP="00573C93">
      <w:pPr>
        <w:ind w:firstLine="709"/>
        <w:jc w:val="right"/>
        <w:rPr>
          <w:sz w:val="24"/>
          <w:szCs w:val="24"/>
        </w:rPr>
      </w:pPr>
    </w:p>
    <w:p w14:paraId="03E506CD" w14:textId="77777777" w:rsidR="001D09A5" w:rsidRDefault="001D09A5" w:rsidP="00573C93">
      <w:pPr>
        <w:ind w:firstLine="709"/>
        <w:jc w:val="right"/>
        <w:rPr>
          <w:sz w:val="24"/>
          <w:szCs w:val="24"/>
        </w:rPr>
      </w:pPr>
    </w:p>
    <w:p w14:paraId="044298D4" w14:textId="77777777" w:rsidR="001D09A5" w:rsidRDefault="001D09A5" w:rsidP="00573C93">
      <w:pPr>
        <w:ind w:firstLine="709"/>
        <w:jc w:val="right"/>
        <w:rPr>
          <w:sz w:val="24"/>
          <w:szCs w:val="24"/>
        </w:rPr>
      </w:pPr>
    </w:p>
    <w:p w14:paraId="09EDB2E5" w14:textId="77777777" w:rsidR="001D09A5" w:rsidRDefault="001D09A5" w:rsidP="00573C93">
      <w:pPr>
        <w:ind w:firstLine="709"/>
        <w:jc w:val="right"/>
        <w:rPr>
          <w:sz w:val="24"/>
          <w:szCs w:val="24"/>
        </w:rPr>
      </w:pPr>
    </w:p>
    <w:p w14:paraId="7EF49F4E" w14:textId="77777777" w:rsidR="001D74AF" w:rsidRDefault="001D74AF" w:rsidP="00573C93">
      <w:pPr>
        <w:ind w:firstLine="709"/>
        <w:jc w:val="right"/>
        <w:rPr>
          <w:sz w:val="24"/>
          <w:szCs w:val="24"/>
        </w:rPr>
      </w:pPr>
    </w:p>
    <w:p w14:paraId="0990624F" w14:textId="77777777" w:rsidR="001755DF" w:rsidRDefault="001755DF" w:rsidP="00573C93">
      <w:pPr>
        <w:ind w:firstLine="709"/>
        <w:jc w:val="right"/>
        <w:rPr>
          <w:sz w:val="24"/>
          <w:szCs w:val="24"/>
        </w:rPr>
      </w:pPr>
    </w:p>
    <w:p w14:paraId="031824A1" w14:textId="77777777" w:rsidR="00424DD6" w:rsidRPr="00A4138B" w:rsidRDefault="00424DD6" w:rsidP="00573C93">
      <w:pPr>
        <w:ind w:firstLine="709"/>
        <w:jc w:val="right"/>
        <w:rPr>
          <w:sz w:val="24"/>
          <w:szCs w:val="24"/>
        </w:rPr>
      </w:pPr>
      <w:r w:rsidRPr="00A4138B">
        <w:rPr>
          <w:sz w:val="24"/>
          <w:szCs w:val="24"/>
        </w:rPr>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B7480D">
        <w:rPr>
          <w:b/>
          <w:sz w:val="24"/>
          <w:szCs w:val="24"/>
          <w:lang w:eastAsia="en-US" w:bidi="en-US"/>
        </w:rPr>
        <w:t>ПРОЕКТ ДОГОВОРА</w:t>
      </w:r>
    </w:p>
    <w:p w14:paraId="4357F12E" w14:textId="77777777" w:rsidR="00E47A07" w:rsidRDefault="00E47A07" w:rsidP="00107C79">
      <w:pPr>
        <w:widowControl/>
        <w:autoSpaceDE/>
        <w:autoSpaceDN/>
        <w:adjustRightInd/>
        <w:jc w:val="center"/>
        <w:rPr>
          <w:b/>
          <w:sz w:val="24"/>
          <w:szCs w:val="24"/>
          <w:lang w:eastAsia="en-US" w:bidi="en-US"/>
        </w:rPr>
      </w:pPr>
    </w:p>
    <w:p w14:paraId="44BF5956" w14:textId="77777777" w:rsidR="00E47A07" w:rsidRPr="0073260E" w:rsidRDefault="00E47A07" w:rsidP="00E47A07">
      <w:pPr>
        <w:keepNext/>
        <w:keepLines/>
        <w:shd w:val="clear" w:color="auto" w:fill="FFFFFF"/>
        <w:jc w:val="center"/>
        <w:rPr>
          <w:rFonts w:eastAsia="Calibri"/>
          <w:b/>
          <w:bCs/>
          <w:color w:val="000000"/>
          <w:spacing w:val="3"/>
          <w:sz w:val="22"/>
          <w:szCs w:val="22"/>
        </w:rPr>
      </w:pPr>
      <w:r w:rsidRPr="0073260E">
        <w:rPr>
          <w:rFonts w:eastAsia="Calibri"/>
          <w:b/>
          <w:bCs/>
          <w:color w:val="000000"/>
          <w:spacing w:val="3"/>
          <w:sz w:val="22"/>
          <w:szCs w:val="22"/>
        </w:rPr>
        <w:t>Договор № _______</w:t>
      </w:r>
    </w:p>
    <w:p w14:paraId="7BD312FA" w14:textId="77777777" w:rsidR="00E47A07" w:rsidRPr="008E4335" w:rsidRDefault="00E47A07" w:rsidP="00E47A07">
      <w:pPr>
        <w:keepNext/>
        <w:keepLines/>
        <w:shd w:val="clear" w:color="auto" w:fill="FFFFFF"/>
        <w:jc w:val="center"/>
        <w:rPr>
          <w:rFonts w:eastAsia="Calibri"/>
          <w:b/>
          <w:bCs/>
          <w:sz w:val="22"/>
          <w:szCs w:val="22"/>
        </w:rPr>
      </w:pPr>
      <w:r w:rsidRPr="0073260E">
        <w:rPr>
          <w:rFonts w:eastAsia="Calibri"/>
          <w:b/>
          <w:bCs/>
          <w:color w:val="000000"/>
          <w:spacing w:val="3"/>
          <w:sz w:val="22"/>
          <w:szCs w:val="22"/>
        </w:rPr>
        <w:t>на поставку</w:t>
      </w:r>
      <w:r w:rsidRPr="008E4335">
        <w:rPr>
          <w:rFonts w:eastAsia="Calibri"/>
          <w:b/>
          <w:sz w:val="22"/>
          <w:szCs w:val="22"/>
        </w:rPr>
        <w:t xml:space="preserve"> песка строительного</w:t>
      </w:r>
    </w:p>
    <w:p w14:paraId="6B8BFFBF" w14:textId="77777777" w:rsidR="00E47A07" w:rsidRPr="008E4335" w:rsidRDefault="00E47A07" w:rsidP="00E47A07">
      <w:pPr>
        <w:keepNext/>
        <w:keepLines/>
        <w:widowControl/>
        <w:shd w:val="clear" w:color="auto" w:fill="FFFFFF"/>
        <w:suppressAutoHyphens/>
        <w:autoSpaceDE/>
        <w:autoSpaceDN/>
        <w:adjustRightInd/>
        <w:ind w:left="431"/>
        <w:rPr>
          <w:rFonts w:eastAsia="Calibri"/>
          <w:b/>
          <w:bCs/>
          <w:sz w:val="22"/>
          <w:szCs w:val="22"/>
        </w:rPr>
      </w:pPr>
      <w:r w:rsidRPr="008E4335">
        <w:rPr>
          <w:rFonts w:eastAsia="Calibri"/>
          <w:b/>
          <w:sz w:val="22"/>
          <w:szCs w:val="22"/>
        </w:rPr>
        <w:t xml:space="preserve"> </w:t>
      </w:r>
    </w:p>
    <w:p w14:paraId="74DF3732" w14:textId="77777777" w:rsidR="00E47A07" w:rsidRPr="008E4335" w:rsidRDefault="00E47A07" w:rsidP="00E47A07">
      <w:pPr>
        <w:keepNext/>
        <w:keepLines/>
        <w:widowControl/>
        <w:shd w:val="clear" w:color="auto" w:fill="FFFFFF"/>
        <w:tabs>
          <w:tab w:val="left" w:pos="6804"/>
        </w:tabs>
        <w:suppressAutoHyphens/>
        <w:autoSpaceDE/>
        <w:autoSpaceDN/>
        <w:adjustRightInd/>
        <w:ind w:left="431"/>
        <w:rPr>
          <w:rFonts w:eastAsia="Calibri"/>
          <w:color w:val="000000"/>
          <w:sz w:val="22"/>
          <w:szCs w:val="22"/>
        </w:rPr>
      </w:pPr>
      <w:r w:rsidRPr="008E4335">
        <w:rPr>
          <w:rFonts w:eastAsia="Calibri"/>
          <w:color w:val="000000"/>
          <w:spacing w:val="-4"/>
          <w:sz w:val="22"/>
          <w:szCs w:val="22"/>
        </w:rPr>
        <w:t>г. Йошкар-Ола</w:t>
      </w:r>
      <w:r w:rsidRPr="008E4335">
        <w:rPr>
          <w:rFonts w:eastAsia="Calibri"/>
          <w:color w:val="000000"/>
          <w:spacing w:val="-4"/>
          <w:sz w:val="22"/>
          <w:szCs w:val="22"/>
        </w:rPr>
        <w:tab/>
        <w:t xml:space="preserve">             </w:t>
      </w:r>
      <w:r w:rsidRPr="008E4335">
        <w:rPr>
          <w:rFonts w:eastAsia="Calibri"/>
          <w:color w:val="000000"/>
          <w:sz w:val="22"/>
          <w:szCs w:val="22"/>
        </w:rPr>
        <w:t>«___»</w:t>
      </w:r>
      <w:r w:rsidRPr="008E4335">
        <w:rPr>
          <w:rFonts w:eastAsia="Calibri"/>
          <w:color w:val="000000"/>
          <w:spacing w:val="-1"/>
          <w:sz w:val="22"/>
          <w:szCs w:val="22"/>
        </w:rPr>
        <w:t xml:space="preserve"> _________ 20</w:t>
      </w:r>
      <w:r>
        <w:rPr>
          <w:rFonts w:eastAsia="Calibri"/>
          <w:color w:val="000000"/>
          <w:spacing w:val="-1"/>
          <w:sz w:val="22"/>
          <w:szCs w:val="22"/>
        </w:rPr>
        <w:t>24</w:t>
      </w:r>
      <w:r w:rsidRPr="008E4335">
        <w:rPr>
          <w:rFonts w:eastAsia="Calibri"/>
          <w:color w:val="000000"/>
          <w:spacing w:val="-1"/>
          <w:sz w:val="22"/>
          <w:szCs w:val="22"/>
        </w:rPr>
        <w:t> г.</w:t>
      </w:r>
    </w:p>
    <w:p w14:paraId="32558043" w14:textId="77777777" w:rsidR="00E47A07" w:rsidRPr="008E4335" w:rsidRDefault="00E47A07" w:rsidP="00E47A07">
      <w:pPr>
        <w:keepNext/>
        <w:keepLines/>
        <w:widowControl/>
        <w:suppressAutoHyphens/>
        <w:autoSpaceDE/>
        <w:autoSpaceDN/>
        <w:adjustRightInd/>
        <w:spacing w:line="216" w:lineRule="auto"/>
        <w:ind w:left="432"/>
        <w:jc w:val="both"/>
        <w:rPr>
          <w:rFonts w:eastAsia="Calibri"/>
          <w:color w:val="000000"/>
          <w:sz w:val="22"/>
          <w:szCs w:val="22"/>
        </w:rPr>
      </w:pPr>
    </w:p>
    <w:p w14:paraId="15265100" w14:textId="77777777" w:rsidR="00E47A07" w:rsidRDefault="00E47A07" w:rsidP="00E47A07">
      <w:pPr>
        <w:keepNext/>
        <w:keepLines/>
        <w:ind w:firstLine="709"/>
        <w:jc w:val="both"/>
        <w:rPr>
          <w:rFonts w:eastAsia="Calibri"/>
          <w:bCs/>
          <w:color w:val="000000"/>
          <w:sz w:val="22"/>
          <w:szCs w:val="22"/>
        </w:rPr>
      </w:pPr>
      <w:r w:rsidRPr="002962C4">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2962C4">
        <w:rPr>
          <w:rFonts w:eastAsia="Calibri"/>
          <w:color w:val="000000"/>
          <w:sz w:val="22"/>
          <w:szCs w:val="22"/>
        </w:rPr>
        <w:t>ый</w:t>
      </w:r>
      <w:proofErr w:type="spellEnd"/>
      <w:r w:rsidRPr="002962C4">
        <w:rPr>
          <w:rFonts w:eastAsia="Calibri"/>
          <w:color w:val="000000"/>
          <w:sz w:val="22"/>
          <w:szCs w:val="22"/>
        </w:rPr>
        <w:t>/</w:t>
      </w:r>
      <w:proofErr w:type="spellStart"/>
      <w:r w:rsidRPr="002962C4">
        <w:rPr>
          <w:rFonts w:eastAsia="Calibri"/>
          <w:color w:val="000000"/>
          <w:sz w:val="22"/>
          <w:szCs w:val="22"/>
        </w:rPr>
        <w:t>ая</w:t>
      </w:r>
      <w:proofErr w:type="spellEnd"/>
      <w:r w:rsidRPr="002962C4">
        <w:rPr>
          <w:rFonts w:eastAsia="Calibri"/>
          <w:color w:val="000000"/>
          <w:sz w:val="22"/>
          <w:szCs w:val="22"/>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A3225D">
        <w:rPr>
          <w:rFonts w:eastAsia="Calibri"/>
          <w:bCs/>
          <w:color w:val="000000"/>
          <w:sz w:val="22"/>
          <w:szCs w:val="22"/>
        </w:rPr>
        <w:t xml:space="preserve">(в редакции от </w:t>
      </w:r>
      <w:r>
        <w:rPr>
          <w:rFonts w:eastAsia="Calibri"/>
          <w:bCs/>
          <w:color w:val="000000"/>
          <w:sz w:val="22"/>
          <w:szCs w:val="22"/>
        </w:rPr>
        <w:t>09.04.2024</w:t>
      </w:r>
      <w:r w:rsidRPr="00A3225D">
        <w:rPr>
          <w:rFonts w:eastAsia="Calibri"/>
          <w:bCs/>
          <w:color w:val="000000"/>
          <w:sz w:val="22"/>
          <w:szCs w:val="22"/>
        </w:rPr>
        <w:t xml:space="preserve">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w:t>
      </w:r>
      <w:r w:rsidRPr="00261CD9">
        <w:rPr>
          <w:rFonts w:eastAsia="Calibri"/>
          <w:bCs/>
          <w:color w:val="000000"/>
          <w:sz w:val="22"/>
          <w:szCs w:val="22"/>
        </w:rPr>
        <w:t xml:space="preserve">запроса котировок в электронной форме </w:t>
      </w:r>
      <w:r w:rsidRPr="002962C4">
        <w:rPr>
          <w:rFonts w:eastAsia="Calibri"/>
          <w:color w:val="000000"/>
          <w:sz w:val="22"/>
          <w:szCs w:val="22"/>
        </w:rPr>
        <w:t xml:space="preserve">(протокол № ______ от _____), заключили настоящий договор  </w:t>
      </w:r>
      <w:r w:rsidRPr="002962C4">
        <w:rPr>
          <w:sz w:val="22"/>
          <w:szCs w:val="22"/>
        </w:rPr>
        <w:t>(далее по тексту  - Договор) о нижеследующем:</w:t>
      </w:r>
    </w:p>
    <w:p w14:paraId="79FE2B7D" w14:textId="77777777" w:rsidR="00E47A07" w:rsidRPr="008E4335" w:rsidRDefault="00E47A07" w:rsidP="00E47A07">
      <w:pPr>
        <w:keepNext/>
        <w:keepLines/>
        <w:widowControl/>
        <w:suppressAutoHyphens/>
        <w:autoSpaceDE/>
        <w:autoSpaceDN/>
        <w:adjustRightInd/>
        <w:ind w:left="709"/>
        <w:jc w:val="both"/>
        <w:rPr>
          <w:rFonts w:eastAsia="Calibri"/>
          <w:b/>
          <w:bCs/>
          <w:color w:val="000000"/>
          <w:sz w:val="22"/>
          <w:szCs w:val="22"/>
        </w:rPr>
      </w:pPr>
    </w:p>
    <w:p w14:paraId="26D746FC" w14:textId="77777777" w:rsidR="00E47A07" w:rsidRPr="008E4335" w:rsidRDefault="00E47A07" w:rsidP="00E47A07">
      <w:pPr>
        <w:keepNext/>
        <w:keepLines/>
        <w:widowControl/>
        <w:shd w:val="clear" w:color="auto" w:fill="FFFFFF"/>
        <w:suppressAutoHyphens/>
        <w:autoSpaceDE/>
        <w:autoSpaceDN/>
        <w:adjustRightInd/>
        <w:ind w:left="709"/>
        <w:jc w:val="center"/>
        <w:rPr>
          <w:rFonts w:eastAsia="Calibri"/>
          <w:sz w:val="22"/>
          <w:szCs w:val="22"/>
        </w:rPr>
      </w:pPr>
      <w:r w:rsidRPr="008E4335">
        <w:rPr>
          <w:rFonts w:eastAsia="Calibri"/>
          <w:b/>
          <w:bCs/>
          <w:color w:val="000000"/>
          <w:sz w:val="22"/>
          <w:szCs w:val="22"/>
        </w:rPr>
        <w:t xml:space="preserve">1. ПРЕДМЕТ </w:t>
      </w:r>
      <w:r>
        <w:rPr>
          <w:rFonts w:eastAsia="Calibri"/>
          <w:b/>
          <w:bCs/>
          <w:color w:val="000000"/>
          <w:sz w:val="22"/>
          <w:szCs w:val="22"/>
        </w:rPr>
        <w:t>ДОГОВОР</w:t>
      </w:r>
      <w:r w:rsidRPr="008E4335">
        <w:rPr>
          <w:rFonts w:eastAsia="Calibri"/>
          <w:b/>
          <w:bCs/>
          <w:color w:val="000000"/>
          <w:sz w:val="22"/>
          <w:szCs w:val="22"/>
        </w:rPr>
        <w:t>А</w:t>
      </w:r>
    </w:p>
    <w:p w14:paraId="2BCAECAB" w14:textId="77777777" w:rsidR="00E47A07" w:rsidRPr="008E4335" w:rsidRDefault="00E47A07" w:rsidP="00E47A07">
      <w:pPr>
        <w:widowControl/>
        <w:suppressAutoHyphens/>
        <w:autoSpaceDE/>
        <w:autoSpaceDN/>
        <w:adjustRightInd/>
        <w:ind w:firstLine="709"/>
        <w:jc w:val="both"/>
        <w:rPr>
          <w:rFonts w:eastAsia="Calibri"/>
          <w:sz w:val="22"/>
          <w:szCs w:val="22"/>
        </w:rPr>
      </w:pPr>
      <w:r w:rsidRPr="008E4335">
        <w:rPr>
          <w:rFonts w:eastAsia="Calibri"/>
          <w:sz w:val="22"/>
          <w:szCs w:val="22"/>
        </w:rPr>
        <w:t xml:space="preserve">1.1. Поставщик обязуется осуществить поставку песка строительного (далее – Товар) в соответствии с условиями настоящего </w:t>
      </w:r>
      <w:r>
        <w:rPr>
          <w:rFonts w:eastAsia="Calibri"/>
          <w:sz w:val="22"/>
          <w:szCs w:val="22"/>
        </w:rPr>
        <w:t>Договор</w:t>
      </w:r>
      <w:r w:rsidRPr="008E4335">
        <w:rPr>
          <w:rFonts w:eastAsia="Calibri"/>
          <w:sz w:val="22"/>
          <w:szCs w:val="22"/>
        </w:rPr>
        <w:t xml:space="preserve">а и Спецификации (Приложение № 1 к настоящему </w:t>
      </w:r>
      <w:r>
        <w:rPr>
          <w:rFonts w:eastAsia="Calibri"/>
          <w:sz w:val="22"/>
          <w:szCs w:val="22"/>
        </w:rPr>
        <w:t>Договор</w:t>
      </w:r>
      <w:r w:rsidRPr="008E4335">
        <w:rPr>
          <w:rFonts w:eastAsia="Calibri"/>
          <w:sz w:val="22"/>
          <w:szCs w:val="22"/>
        </w:rPr>
        <w:t xml:space="preserve">у), являющейся неотъемлемой частью настоящего </w:t>
      </w:r>
      <w:r>
        <w:rPr>
          <w:rFonts w:eastAsia="Calibri"/>
          <w:sz w:val="22"/>
          <w:szCs w:val="22"/>
        </w:rPr>
        <w:t>Договор</w:t>
      </w:r>
      <w:r w:rsidRPr="008E4335">
        <w:rPr>
          <w:rFonts w:eastAsia="Calibri"/>
          <w:sz w:val="22"/>
          <w:szCs w:val="22"/>
        </w:rPr>
        <w:t xml:space="preserve">а, а Заказчик обязуется принять и оплатить поставленный Товар в порядке и на условиях, предусмотренных настоящим </w:t>
      </w:r>
      <w:r>
        <w:rPr>
          <w:rFonts w:eastAsia="Calibri"/>
          <w:sz w:val="22"/>
          <w:szCs w:val="22"/>
        </w:rPr>
        <w:t>Договор</w:t>
      </w:r>
      <w:r w:rsidRPr="008E4335">
        <w:rPr>
          <w:rFonts w:eastAsia="Calibri"/>
          <w:sz w:val="22"/>
          <w:szCs w:val="22"/>
        </w:rPr>
        <w:t>ом.</w:t>
      </w:r>
    </w:p>
    <w:p w14:paraId="22E61BAA" w14:textId="77777777" w:rsidR="00E47A07" w:rsidRPr="008E4335" w:rsidRDefault="00E47A07" w:rsidP="00E47A07">
      <w:pPr>
        <w:widowControl/>
        <w:suppressAutoHyphens/>
        <w:autoSpaceDE/>
        <w:autoSpaceDN/>
        <w:adjustRightInd/>
        <w:ind w:firstLine="709"/>
        <w:jc w:val="both"/>
        <w:rPr>
          <w:rFonts w:eastAsia="Calibri"/>
          <w:sz w:val="22"/>
          <w:szCs w:val="22"/>
        </w:rPr>
      </w:pPr>
      <w:r w:rsidRPr="008E4335">
        <w:rPr>
          <w:rFonts w:eastAsia="Calibri"/>
          <w:sz w:val="22"/>
          <w:szCs w:val="22"/>
        </w:rPr>
        <w:t>1.2. Наименование, количество, характеристики, общая стоимость Товара указываются в Спецификации.</w:t>
      </w:r>
    </w:p>
    <w:p w14:paraId="70BFFD6E" w14:textId="77777777" w:rsidR="00E47A07" w:rsidRPr="008E4335" w:rsidRDefault="00E47A07" w:rsidP="00E47A07">
      <w:pPr>
        <w:widowControl/>
        <w:suppressAutoHyphens/>
        <w:autoSpaceDE/>
        <w:autoSpaceDN/>
        <w:adjustRightInd/>
        <w:ind w:firstLine="709"/>
        <w:jc w:val="both"/>
        <w:rPr>
          <w:rFonts w:eastAsia="Calibri"/>
          <w:sz w:val="22"/>
          <w:szCs w:val="22"/>
        </w:rPr>
      </w:pPr>
      <w:r w:rsidRPr="008E4335">
        <w:rPr>
          <w:rFonts w:eastAsia="Calibri"/>
          <w:sz w:val="22"/>
          <w:szCs w:val="22"/>
        </w:rPr>
        <w:t xml:space="preserve">1.3.  Поставщик гарантирует, что указанный в пункте 1.1 </w:t>
      </w:r>
      <w:r>
        <w:rPr>
          <w:rFonts w:eastAsia="Calibri"/>
          <w:sz w:val="22"/>
          <w:szCs w:val="22"/>
        </w:rPr>
        <w:t>Договора Т</w:t>
      </w:r>
      <w:r w:rsidRPr="008E4335">
        <w:rPr>
          <w:rFonts w:eastAsia="Calibri"/>
          <w:sz w:val="22"/>
          <w:szCs w:val="22"/>
        </w:rPr>
        <w:t>овар свободен от прав третьих лиц, не является предметом спора и не состоит под арестом.</w:t>
      </w:r>
    </w:p>
    <w:p w14:paraId="106A5967" w14:textId="77777777" w:rsidR="00E47A07" w:rsidRPr="008E4335" w:rsidRDefault="00E47A07" w:rsidP="00E47A07">
      <w:pPr>
        <w:widowControl/>
        <w:suppressAutoHyphens/>
        <w:autoSpaceDE/>
        <w:autoSpaceDN/>
        <w:adjustRightInd/>
        <w:ind w:firstLine="709"/>
        <w:jc w:val="both"/>
        <w:rPr>
          <w:rFonts w:eastAsia="Calibri"/>
          <w:sz w:val="22"/>
          <w:szCs w:val="22"/>
        </w:rPr>
      </w:pPr>
      <w:r w:rsidRPr="008E4335">
        <w:rPr>
          <w:rFonts w:eastAsia="Calibri"/>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w:t>
      </w:r>
    </w:p>
    <w:p w14:paraId="5AF48262" w14:textId="77777777" w:rsidR="00E47A07" w:rsidRPr="008E4335" w:rsidRDefault="00E47A07" w:rsidP="00E47A07">
      <w:pPr>
        <w:widowControl/>
        <w:suppressAutoHyphens/>
        <w:autoSpaceDE/>
        <w:autoSpaceDN/>
        <w:adjustRightInd/>
        <w:ind w:left="709"/>
        <w:jc w:val="both"/>
        <w:rPr>
          <w:rFonts w:eastAsia="Calibri"/>
          <w:sz w:val="22"/>
          <w:szCs w:val="22"/>
        </w:rPr>
      </w:pPr>
    </w:p>
    <w:p w14:paraId="713ACBC1" w14:textId="77777777" w:rsidR="00E47A07" w:rsidRPr="008E4335" w:rsidRDefault="00E47A07" w:rsidP="00E47A07">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 xml:space="preserve">2. ЦЕНА И ОБЩАЯ СУММА </w:t>
      </w:r>
      <w:r>
        <w:rPr>
          <w:rFonts w:eastAsia="Calibri"/>
          <w:b/>
          <w:sz w:val="22"/>
          <w:szCs w:val="22"/>
          <w:lang w:eastAsia="ar-SA"/>
        </w:rPr>
        <w:t>ДОГОВОР</w:t>
      </w:r>
      <w:r w:rsidRPr="008E4335">
        <w:rPr>
          <w:rFonts w:eastAsia="Calibri"/>
          <w:b/>
          <w:sz w:val="22"/>
          <w:szCs w:val="22"/>
          <w:lang w:eastAsia="ar-SA"/>
        </w:rPr>
        <w:t>А, ПОРЯДОК РАСЧЕТОВ</w:t>
      </w:r>
    </w:p>
    <w:p w14:paraId="77A7A95D" w14:textId="77777777" w:rsidR="00E47A07" w:rsidRPr="008E4335" w:rsidRDefault="00E47A07" w:rsidP="00E47A07">
      <w:pPr>
        <w:widowControl/>
        <w:suppressAutoHyphens/>
        <w:autoSpaceDE/>
        <w:autoSpaceDN/>
        <w:adjustRightInd/>
        <w:ind w:firstLine="709"/>
        <w:jc w:val="both"/>
        <w:rPr>
          <w:rFonts w:eastAsia="Calibri"/>
          <w:spacing w:val="-6"/>
          <w:sz w:val="22"/>
          <w:szCs w:val="22"/>
          <w:lang w:eastAsia="ar-SA"/>
        </w:rPr>
      </w:pPr>
      <w:r w:rsidRPr="008E4335">
        <w:rPr>
          <w:rFonts w:eastAsia="Calibri"/>
          <w:sz w:val="22"/>
          <w:szCs w:val="22"/>
          <w:lang w:eastAsia="ar-SA"/>
        </w:rPr>
        <w:t xml:space="preserve">2.1. </w:t>
      </w:r>
      <w:r>
        <w:rPr>
          <w:rFonts w:eastAsia="Calibri"/>
          <w:sz w:val="22"/>
          <w:szCs w:val="22"/>
          <w:lang w:eastAsia="ar-SA"/>
        </w:rPr>
        <w:t>Ц</w:t>
      </w:r>
      <w:r w:rsidRPr="008E4335">
        <w:rPr>
          <w:rFonts w:eastAsia="Calibri"/>
          <w:sz w:val="22"/>
          <w:szCs w:val="22"/>
          <w:lang w:eastAsia="ar-SA"/>
        </w:rPr>
        <w:t xml:space="preserve">ена </w:t>
      </w:r>
      <w:r>
        <w:rPr>
          <w:rFonts w:eastAsia="Calibri"/>
          <w:sz w:val="22"/>
          <w:szCs w:val="22"/>
          <w:lang w:eastAsia="ar-SA"/>
        </w:rPr>
        <w:t>Договора</w:t>
      </w:r>
      <w:r w:rsidRPr="008E4335">
        <w:rPr>
          <w:rFonts w:eastAsia="Calibri"/>
          <w:sz w:val="22"/>
          <w:szCs w:val="22"/>
          <w:lang w:eastAsia="ar-SA"/>
        </w:rPr>
        <w:t xml:space="preserve"> составляет:______ </w:t>
      </w:r>
      <w:r w:rsidRPr="008E4335">
        <w:rPr>
          <w:rFonts w:eastAsia="Calibri"/>
          <w:bCs/>
          <w:sz w:val="22"/>
          <w:szCs w:val="22"/>
          <w:lang w:eastAsia="ar-SA"/>
        </w:rPr>
        <w:t>(__________________) рублей __ коп., в том числе НДС____ (либо НДС не облагается).</w:t>
      </w:r>
    </w:p>
    <w:p w14:paraId="76195788" w14:textId="77777777" w:rsidR="00E47A07" w:rsidRPr="008E4335" w:rsidRDefault="00E47A07" w:rsidP="00E47A07">
      <w:pPr>
        <w:widowControl/>
        <w:suppressAutoHyphens/>
        <w:autoSpaceDE/>
        <w:autoSpaceDN/>
        <w:adjustRightInd/>
        <w:ind w:firstLine="709"/>
        <w:jc w:val="both"/>
        <w:rPr>
          <w:rFonts w:eastAsia="Calibri"/>
          <w:sz w:val="22"/>
          <w:szCs w:val="22"/>
          <w:lang w:eastAsia="ar-SA"/>
        </w:rPr>
      </w:pPr>
      <w:r w:rsidRPr="008E4335">
        <w:rPr>
          <w:rFonts w:eastAsia="Calibri"/>
          <w:spacing w:val="-6"/>
          <w:sz w:val="22"/>
          <w:szCs w:val="22"/>
          <w:lang w:eastAsia="ar-SA"/>
        </w:rPr>
        <w:t>2.2. Цена Товара включает в себя стоимость Товара, доставку, погрузочн</w:t>
      </w:r>
      <w:r>
        <w:rPr>
          <w:rFonts w:eastAsia="Calibri"/>
          <w:spacing w:val="-6"/>
          <w:sz w:val="22"/>
          <w:szCs w:val="22"/>
          <w:lang w:eastAsia="ar-SA"/>
        </w:rPr>
        <w:t>о-разгрузочны</w:t>
      </w:r>
      <w:r w:rsidRPr="008E4335">
        <w:rPr>
          <w:rFonts w:eastAsia="Calibri"/>
          <w:spacing w:val="-6"/>
          <w:sz w:val="22"/>
          <w:szCs w:val="22"/>
          <w:lang w:eastAsia="ar-SA"/>
        </w:rPr>
        <w:t>е работы, страхование, уплату таможенных пошлин, налогов, сборов и других обязательных платежей, а также расходы на сертификацию.</w:t>
      </w:r>
    </w:p>
    <w:p w14:paraId="453FFB43" w14:textId="77777777" w:rsidR="00E47A07" w:rsidRPr="008E4335" w:rsidRDefault="00E47A07" w:rsidP="00E47A07">
      <w:pPr>
        <w:widowControl/>
        <w:suppressAutoHyphens/>
        <w:autoSpaceDE/>
        <w:autoSpaceDN/>
        <w:adjustRightInd/>
        <w:ind w:firstLine="709"/>
        <w:jc w:val="both"/>
        <w:rPr>
          <w:rFonts w:eastAsia="Calibri"/>
          <w:bCs/>
          <w:sz w:val="22"/>
          <w:szCs w:val="22"/>
        </w:rPr>
      </w:pPr>
      <w:r w:rsidRPr="008E4335">
        <w:rPr>
          <w:rFonts w:eastAsia="Calibri"/>
          <w:sz w:val="22"/>
          <w:szCs w:val="22"/>
          <w:lang w:eastAsia="ar-SA"/>
        </w:rPr>
        <w:t xml:space="preserve">2.3. Цена </w:t>
      </w:r>
      <w:r>
        <w:rPr>
          <w:rFonts w:eastAsia="Calibri"/>
          <w:sz w:val="22"/>
          <w:szCs w:val="22"/>
          <w:lang w:eastAsia="ar-SA"/>
        </w:rPr>
        <w:t>Договор</w:t>
      </w:r>
      <w:r w:rsidRPr="008E4335">
        <w:rPr>
          <w:rFonts w:eastAsia="Calibri"/>
          <w:sz w:val="22"/>
          <w:szCs w:val="22"/>
          <w:lang w:eastAsia="ar-SA"/>
        </w:rPr>
        <w:t xml:space="preserve">а является твердой и определяется на весь срок исполнения </w:t>
      </w:r>
      <w:r>
        <w:rPr>
          <w:rFonts w:eastAsia="Calibri"/>
          <w:sz w:val="22"/>
          <w:szCs w:val="22"/>
          <w:lang w:eastAsia="ar-SA"/>
        </w:rPr>
        <w:t>Договор</w:t>
      </w:r>
      <w:r w:rsidRPr="008E4335">
        <w:rPr>
          <w:rFonts w:eastAsia="Calibri"/>
          <w:sz w:val="22"/>
          <w:szCs w:val="22"/>
          <w:lang w:eastAsia="ar-SA"/>
        </w:rPr>
        <w:t>а.</w:t>
      </w:r>
    </w:p>
    <w:p w14:paraId="429700BF" w14:textId="77777777" w:rsidR="00E47A07" w:rsidRPr="008E4335" w:rsidRDefault="00E47A07" w:rsidP="00E47A07">
      <w:pPr>
        <w:widowControl/>
        <w:suppressAutoHyphens/>
        <w:autoSpaceDE/>
        <w:autoSpaceDN/>
        <w:adjustRightInd/>
        <w:ind w:firstLine="709"/>
        <w:jc w:val="both"/>
        <w:rPr>
          <w:rFonts w:eastAsia="Calibri"/>
          <w:sz w:val="22"/>
          <w:szCs w:val="22"/>
        </w:rPr>
      </w:pPr>
      <w:r w:rsidRPr="008E4335">
        <w:rPr>
          <w:rFonts w:eastAsia="Calibri"/>
          <w:bCs/>
          <w:sz w:val="22"/>
          <w:szCs w:val="22"/>
        </w:rPr>
        <w:t xml:space="preserve">2.4. Источник финансирования: </w:t>
      </w:r>
      <w:r w:rsidRPr="008E4335">
        <w:rPr>
          <w:rFonts w:eastAsia="Calibri"/>
          <w:sz w:val="22"/>
          <w:szCs w:val="22"/>
        </w:rPr>
        <w:t xml:space="preserve">собственные средства </w:t>
      </w:r>
      <w:r w:rsidRPr="008E4335">
        <w:rPr>
          <w:rFonts w:eastAsia="Calibri"/>
          <w:color w:val="000000"/>
          <w:sz w:val="22"/>
          <w:szCs w:val="22"/>
        </w:rPr>
        <w:t>Заказчика</w:t>
      </w:r>
      <w:r w:rsidRPr="008E4335">
        <w:rPr>
          <w:rFonts w:eastAsia="Calibri"/>
          <w:sz w:val="22"/>
          <w:szCs w:val="22"/>
        </w:rPr>
        <w:t>.</w:t>
      </w:r>
    </w:p>
    <w:p w14:paraId="36047D33" w14:textId="77777777" w:rsidR="00E47A07" w:rsidRPr="008E4335" w:rsidRDefault="00E47A07" w:rsidP="00E47A07">
      <w:pPr>
        <w:widowControl/>
        <w:suppressAutoHyphens/>
        <w:autoSpaceDE/>
        <w:autoSpaceDN/>
        <w:adjustRightInd/>
        <w:ind w:firstLine="709"/>
        <w:jc w:val="both"/>
        <w:rPr>
          <w:rFonts w:eastAsia="Calibri"/>
          <w:bCs/>
          <w:sz w:val="22"/>
          <w:szCs w:val="22"/>
        </w:rPr>
      </w:pPr>
      <w:r w:rsidRPr="008E4335">
        <w:rPr>
          <w:rFonts w:eastAsia="Calibri"/>
          <w:sz w:val="22"/>
          <w:szCs w:val="22"/>
        </w:rPr>
        <w:t xml:space="preserve">2.5. Оплата товара </w:t>
      </w:r>
      <w:r w:rsidRPr="008E4335">
        <w:rPr>
          <w:rFonts w:eastAsia="Calibri"/>
          <w:bCs/>
          <w:sz w:val="22"/>
          <w:szCs w:val="22"/>
        </w:rPr>
        <w:t xml:space="preserve">осуществляется Заказчиком в течение </w:t>
      </w:r>
      <w:r>
        <w:rPr>
          <w:rFonts w:eastAsia="Calibri"/>
          <w:bCs/>
          <w:sz w:val="22"/>
          <w:szCs w:val="22"/>
        </w:rPr>
        <w:t xml:space="preserve">7 рабочих </w:t>
      </w:r>
      <w:r w:rsidRPr="008E4335">
        <w:rPr>
          <w:rFonts w:eastAsia="Calibri"/>
          <w:bCs/>
          <w:sz w:val="22"/>
          <w:szCs w:val="22"/>
        </w:rPr>
        <w:t>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eastAsia="Calibri"/>
          <w:bCs/>
          <w:sz w:val="22"/>
          <w:szCs w:val="22"/>
        </w:rPr>
        <w:t>,</w:t>
      </w:r>
      <w:r w:rsidRPr="008E4335">
        <w:rPr>
          <w:rFonts w:eastAsia="Calibri"/>
          <w:bCs/>
          <w:sz w:val="22"/>
          <w:szCs w:val="22"/>
        </w:rPr>
        <w:t xml:space="preserve">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6543D0E3" w14:textId="77777777" w:rsidR="00E47A07" w:rsidRPr="008E4335" w:rsidRDefault="00E47A07" w:rsidP="00E47A07">
      <w:pPr>
        <w:ind w:firstLine="709"/>
        <w:jc w:val="both"/>
        <w:rPr>
          <w:rFonts w:eastAsia="Calibri"/>
          <w:bCs/>
          <w:sz w:val="22"/>
          <w:szCs w:val="22"/>
        </w:rPr>
      </w:pPr>
    </w:p>
    <w:p w14:paraId="75B1799D" w14:textId="77777777" w:rsidR="00E47A07" w:rsidRPr="008E4335" w:rsidRDefault="00E47A07" w:rsidP="00E47A07">
      <w:pPr>
        <w:widowControl/>
        <w:suppressAutoHyphens/>
        <w:autoSpaceDE/>
        <w:autoSpaceDN/>
        <w:adjustRightInd/>
        <w:ind w:left="709"/>
        <w:jc w:val="center"/>
        <w:rPr>
          <w:sz w:val="22"/>
          <w:szCs w:val="22"/>
        </w:rPr>
      </w:pPr>
      <w:r w:rsidRPr="008E4335">
        <w:rPr>
          <w:b/>
          <w:bCs/>
          <w:sz w:val="22"/>
          <w:szCs w:val="22"/>
        </w:rPr>
        <w:t>3. КАЧЕСТВО, КОМПЛЕКТНОСТЬ ТОВАРА. ГАРАНТИЙНЫЕ ОБЯЗАТЕЛЬСТВА</w:t>
      </w:r>
    </w:p>
    <w:p w14:paraId="3493847B"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3.1. Качество поставляемого Товара должно соответствовать требованиям документов стандартизации и т</w:t>
      </w:r>
      <w:r>
        <w:rPr>
          <w:sz w:val="22"/>
          <w:szCs w:val="22"/>
        </w:rPr>
        <w:t xml:space="preserve">ехнического регулирования (ГОСТ 8736-2014 - «Песок для строительных работ. </w:t>
      </w:r>
      <w:r>
        <w:rPr>
          <w:sz w:val="22"/>
          <w:szCs w:val="22"/>
        </w:rPr>
        <w:lastRenderedPageBreak/>
        <w:t>Технические условия»,</w:t>
      </w:r>
      <w:r w:rsidRPr="008E4335">
        <w:rPr>
          <w:sz w:val="22"/>
          <w:szCs w:val="22"/>
        </w:rPr>
        <w:t xml:space="preserve"> ТУ и других), установленных для данного типа (вида) Товара, подтверждаться сертификатом</w:t>
      </w:r>
      <w:r>
        <w:rPr>
          <w:sz w:val="22"/>
          <w:szCs w:val="22"/>
        </w:rPr>
        <w:t>, паспортом качества</w:t>
      </w:r>
      <w:r w:rsidRPr="008E4335">
        <w:rPr>
          <w:sz w:val="22"/>
          <w:szCs w:val="22"/>
        </w:rPr>
        <w:t xml:space="preserve"> и иными документами на русском языке.</w:t>
      </w:r>
    </w:p>
    <w:p w14:paraId="1A4E33AF"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3.2. Гарантии Поставщика и гарантийные обязательства:</w:t>
      </w:r>
    </w:p>
    <w:p w14:paraId="4521819D"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 xml:space="preserve">3.2.1. Поставщик гарантирует, что: </w:t>
      </w:r>
    </w:p>
    <w:p w14:paraId="317630FD"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3.2.1.1. Поставляемый Товар должен быть новым (не бывшим в употреблении), не является предметом иных договорных (</w:t>
      </w:r>
      <w:r>
        <w:rPr>
          <w:sz w:val="22"/>
          <w:szCs w:val="22"/>
        </w:rPr>
        <w:t>Договор</w:t>
      </w:r>
      <w:r w:rsidRPr="008E4335">
        <w:rPr>
          <w:sz w:val="22"/>
          <w:szCs w:val="22"/>
        </w:rPr>
        <w:t>ных) обязательств и свободно от прав и притязаний третьих лиц.</w:t>
      </w:r>
    </w:p>
    <w:p w14:paraId="1E42224B"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 xml:space="preserve">3.2.1.2. Исполнение обязательств по настоящему </w:t>
      </w:r>
      <w:r>
        <w:rPr>
          <w:sz w:val="22"/>
          <w:szCs w:val="22"/>
        </w:rPr>
        <w:t>Договор</w:t>
      </w:r>
      <w:r w:rsidRPr="008E4335">
        <w:rPr>
          <w:sz w:val="22"/>
          <w:szCs w:val="22"/>
        </w:rPr>
        <w:t>у не нарушит имущественных и неимущественных прав Заказчика и третьих лиц.</w:t>
      </w:r>
    </w:p>
    <w:p w14:paraId="6A2A5C8D"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3.2.1.3.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14:paraId="762D8E19"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 xml:space="preserve">3.3. Для проверки поставленного Товара, в части его соответствия условиям </w:t>
      </w:r>
      <w:r>
        <w:rPr>
          <w:sz w:val="22"/>
          <w:szCs w:val="22"/>
        </w:rPr>
        <w:t>Договор</w:t>
      </w:r>
      <w:r w:rsidRPr="008E4335">
        <w:rPr>
          <w:sz w:val="22"/>
          <w:szCs w:val="22"/>
        </w:rPr>
        <w:t xml:space="preserve">а, Заказчик вправе провести экспертизу. Экспертиза результатов, предусмотренных </w:t>
      </w:r>
      <w:r>
        <w:rPr>
          <w:sz w:val="22"/>
          <w:szCs w:val="22"/>
        </w:rPr>
        <w:t>Договор</w:t>
      </w:r>
      <w:r w:rsidRPr="008E4335">
        <w:rPr>
          <w:sz w:val="22"/>
          <w:szCs w:val="22"/>
        </w:rPr>
        <w:t>ом, проводится Заказчиком самостоятельно или к ее проведению могут привлекаться эксперты, экспертные организации.</w:t>
      </w:r>
    </w:p>
    <w:p w14:paraId="4CB13F1B"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3.4. В случае обнару</w:t>
      </w:r>
      <w:r>
        <w:rPr>
          <w:sz w:val="22"/>
          <w:szCs w:val="22"/>
        </w:rPr>
        <w:t>жения расхождений в количестве Т</w:t>
      </w:r>
      <w:r w:rsidRPr="008E4335">
        <w:rPr>
          <w:sz w:val="22"/>
          <w:szCs w:val="22"/>
        </w:rPr>
        <w:t>овара с поданной заявкой и товарной накладной, стороны составляют акт. Поставщик по согласованию с Заказчик</w:t>
      </w:r>
      <w:r>
        <w:rPr>
          <w:sz w:val="22"/>
          <w:szCs w:val="22"/>
        </w:rPr>
        <w:t>ом обязан произвести замену на Т</w:t>
      </w:r>
      <w:r w:rsidRPr="008E4335">
        <w:rPr>
          <w:sz w:val="22"/>
          <w:szCs w:val="22"/>
        </w:rPr>
        <w:t>овар соответствующий заявке, либо по</w:t>
      </w:r>
      <w:r>
        <w:rPr>
          <w:sz w:val="22"/>
          <w:szCs w:val="22"/>
        </w:rPr>
        <w:t>ставить недостающее количество Т</w:t>
      </w:r>
      <w:r w:rsidRPr="008E4335">
        <w:rPr>
          <w:sz w:val="22"/>
          <w:szCs w:val="22"/>
        </w:rPr>
        <w:t>овара, за свой счет.</w:t>
      </w:r>
    </w:p>
    <w:p w14:paraId="46CEC98C"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3.5. П</w:t>
      </w:r>
      <w:r>
        <w:rPr>
          <w:sz w:val="22"/>
          <w:szCs w:val="22"/>
        </w:rPr>
        <w:t>ри обнаружении некачественного Т</w:t>
      </w:r>
      <w:r w:rsidRPr="008E4335">
        <w:rPr>
          <w:sz w:val="22"/>
          <w:szCs w:val="22"/>
        </w:rPr>
        <w:t>овара со скрытым дефектом, претензии принимаются от Зака</w:t>
      </w:r>
      <w:r>
        <w:rPr>
          <w:sz w:val="22"/>
          <w:szCs w:val="22"/>
        </w:rPr>
        <w:t>зчика в течение срока годности Т</w:t>
      </w:r>
      <w:r w:rsidRPr="008E4335">
        <w:rPr>
          <w:sz w:val="22"/>
          <w:szCs w:val="22"/>
        </w:rPr>
        <w:t>овара. При этом составляется акт с участием представителя Поставщика.</w:t>
      </w:r>
    </w:p>
    <w:p w14:paraId="0616D86E"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3.6. Заявление с актом о выявленных недостатках направляется Заказчиком Поставщику в течение 5 (пяти) рабочих дней со дня их обнаружения.</w:t>
      </w:r>
    </w:p>
    <w:p w14:paraId="35799BE6" w14:textId="77777777" w:rsidR="00E47A07" w:rsidRDefault="00E47A07" w:rsidP="00E47A07">
      <w:pPr>
        <w:widowControl/>
        <w:suppressAutoHyphens/>
        <w:autoSpaceDE/>
        <w:autoSpaceDN/>
        <w:adjustRightInd/>
        <w:ind w:firstLine="709"/>
        <w:jc w:val="both"/>
        <w:rPr>
          <w:sz w:val="22"/>
          <w:szCs w:val="22"/>
        </w:rPr>
      </w:pPr>
      <w:r w:rsidRPr="008E4335">
        <w:rPr>
          <w:sz w:val="22"/>
          <w:szCs w:val="22"/>
        </w:rPr>
        <w:t xml:space="preserve">3.7. </w:t>
      </w:r>
      <w:r>
        <w:rPr>
          <w:sz w:val="22"/>
          <w:szCs w:val="22"/>
        </w:rPr>
        <w:t>Поставщик производит замену Т</w:t>
      </w:r>
      <w:r w:rsidRPr="00A60288">
        <w:rPr>
          <w:sz w:val="22"/>
          <w:szCs w:val="22"/>
        </w:rPr>
        <w:t xml:space="preserve">овара ненадлежащего качества </w:t>
      </w:r>
      <w:r>
        <w:rPr>
          <w:sz w:val="22"/>
          <w:szCs w:val="22"/>
        </w:rPr>
        <w:t xml:space="preserve">на товар надлежащего качества </w:t>
      </w:r>
      <w:r w:rsidRPr="00A60288">
        <w:rPr>
          <w:sz w:val="22"/>
          <w:szCs w:val="22"/>
        </w:rPr>
        <w:t xml:space="preserve">в течение 2-х рабочих дней </w:t>
      </w:r>
      <w:r>
        <w:rPr>
          <w:sz w:val="22"/>
          <w:szCs w:val="22"/>
        </w:rPr>
        <w:t>с момента возврата Заказчиком.</w:t>
      </w:r>
    </w:p>
    <w:p w14:paraId="155E9947" w14:textId="77777777" w:rsidR="00E47A07" w:rsidRPr="008E4335" w:rsidRDefault="00E47A07" w:rsidP="00E47A07">
      <w:pPr>
        <w:widowControl/>
        <w:suppressAutoHyphens/>
        <w:autoSpaceDE/>
        <w:autoSpaceDN/>
        <w:adjustRightInd/>
        <w:ind w:firstLine="709"/>
        <w:jc w:val="both"/>
        <w:rPr>
          <w:sz w:val="22"/>
          <w:szCs w:val="22"/>
        </w:rPr>
      </w:pPr>
      <w:r>
        <w:rPr>
          <w:sz w:val="22"/>
          <w:szCs w:val="22"/>
        </w:rPr>
        <w:t xml:space="preserve">3.8. </w:t>
      </w:r>
      <w:r w:rsidRPr="008E4335">
        <w:rPr>
          <w:sz w:val="22"/>
          <w:szCs w:val="22"/>
        </w:rPr>
        <w:t>Гарантийный срок на поставляемый Товар составляет не менее 1 (одного) года</w:t>
      </w:r>
      <w:r>
        <w:rPr>
          <w:sz w:val="22"/>
          <w:szCs w:val="22"/>
        </w:rPr>
        <w:t>.</w:t>
      </w:r>
    </w:p>
    <w:p w14:paraId="692B00A6"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w:t>
      </w:r>
      <w:r>
        <w:rPr>
          <w:sz w:val="22"/>
          <w:szCs w:val="22"/>
        </w:rPr>
        <w:t>9</w:t>
      </w:r>
      <w:r w:rsidRPr="008E4335">
        <w:rPr>
          <w:sz w:val="22"/>
          <w:szCs w:val="22"/>
        </w:rPr>
        <w:t>. Гарантийный срок начинает действовать с момента передачи товара Заказчику.</w:t>
      </w:r>
    </w:p>
    <w:p w14:paraId="31C4C190"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w:t>
      </w:r>
      <w:r>
        <w:rPr>
          <w:sz w:val="22"/>
          <w:szCs w:val="22"/>
        </w:rPr>
        <w:t>10</w:t>
      </w:r>
      <w:r w:rsidRPr="008E4335">
        <w:rPr>
          <w:sz w:val="22"/>
          <w:szCs w:val="22"/>
        </w:rPr>
        <w:t>.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6442824F" w14:textId="77777777" w:rsidR="00E47A07" w:rsidRPr="008E4335" w:rsidRDefault="00E47A07" w:rsidP="00E47A07">
      <w:pPr>
        <w:widowControl/>
        <w:suppressAutoHyphens/>
        <w:autoSpaceDE/>
        <w:autoSpaceDN/>
        <w:adjustRightInd/>
        <w:ind w:firstLine="709"/>
        <w:jc w:val="both"/>
        <w:rPr>
          <w:sz w:val="22"/>
          <w:szCs w:val="22"/>
        </w:rPr>
      </w:pPr>
      <w:r w:rsidRPr="008E4335">
        <w:rPr>
          <w:sz w:val="22"/>
          <w:szCs w:val="22"/>
        </w:rPr>
        <w:t>3.1</w:t>
      </w:r>
      <w:r>
        <w:rPr>
          <w:sz w:val="22"/>
          <w:szCs w:val="22"/>
        </w:rPr>
        <w:t>1</w:t>
      </w:r>
      <w:r w:rsidRPr="008E4335">
        <w:rPr>
          <w:sz w:val="22"/>
          <w:szCs w:val="22"/>
        </w:rPr>
        <w:t>. На товар (комплектующее изделие),</w:t>
      </w:r>
      <w:r>
        <w:rPr>
          <w:sz w:val="22"/>
          <w:szCs w:val="22"/>
        </w:rPr>
        <w:t xml:space="preserve"> переданный Поставщиком взамен Т</w:t>
      </w:r>
      <w:r w:rsidRPr="008E4335">
        <w:rPr>
          <w:sz w:val="22"/>
          <w:szCs w:val="22"/>
        </w:rPr>
        <w:t>овара (комплектующего изделия),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14:paraId="668DF819" w14:textId="77777777" w:rsidR="00E47A07" w:rsidRPr="008E4335" w:rsidRDefault="00E47A07" w:rsidP="00E47A07">
      <w:pPr>
        <w:widowControl/>
        <w:suppressAutoHyphens/>
        <w:autoSpaceDE/>
        <w:autoSpaceDN/>
        <w:adjustRightInd/>
        <w:ind w:left="709"/>
        <w:jc w:val="both"/>
        <w:rPr>
          <w:sz w:val="22"/>
          <w:szCs w:val="22"/>
        </w:rPr>
      </w:pPr>
    </w:p>
    <w:p w14:paraId="6F73CA65" w14:textId="77777777" w:rsidR="00E47A07" w:rsidRPr="008E4335" w:rsidRDefault="00E47A07" w:rsidP="00E47A07">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4. ПОРЯДОК ПОСТАВКИ</w:t>
      </w:r>
    </w:p>
    <w:p w14:paraId="4828736F" w14:textId="77777777" w:rsidR="00E47A07" w:rsidRDefault="00E47A07" w:rsidP="00E47A07">
      <w:pPr>
        <w:widowControl/>
        <w:suppressAutoHyphens/>
        <w:autoSpaceDE/>
        <w:autoSpaceDN/>
        <w:adjustRightInd/>
        <w:ind w:firstLine="709"/>
        <w:jc w:val="both"/>
        <w:rPr>
          <w:rFonts w:eastAsia="Calibri"/>
          <w:bCs/>
          <w:sz w:val="22"/>
          <w:szCs w:val="22"/>
          <w:lang w:eastAsia="ar-SA"/>
        </w:rPr>
      </w:pPr>
      <w:r w:rsidRPr="008E4335">
        <w:rPr>
          <w:rFonts w:eastAsia="Calibri"/>
          <w:sz w:val="22"/>
          <w:szCs w:val="22"/>
          <w:lang w:eastAsia="ar-SA"/>
        </w:rPr>
        <w:t xml:space="preserve">4.1. </w:t>
      </w:r>
      <w:r w:rsidRPr="008E4335">
        <w:rPr>
          <w:rFonts w:eastAsia="Calibri"/>
          <w:bCs/>
          <w:sz w:val="22"/>
          <w:szCs w:val="22"/>
        </w:rPr>
        <w:t>С</w:t>
      </w:r>
      <w:r>
        <w:rPr>
          <w:rFonts w:eastAsia="Calibri"/>
          <w:bCs/>
          <w:sz w:val="22"/>
          <w:szCs w:val="22"/>
        </w:rPr>
        <w:t>роки поставки товара: поставка Т</w:t>
      </w:r>
      <w:r w:rsidRPr="008E4335">
        <w:rPr>
          <w:rFonts w:eastAsia="Calibri"/>
          <w:bCs/>
          <w:sz w:val="22"/>
          <w:szCs w:val="22"/>
        </w:rPr>
        <w:t>овара осуществляется партиями в течение 2-х рабочих дней с момента подачи заявки Заказчиком</w:t>
      </w:r>
      <w:r>
        <w:rPr>
          <w:rFonts w:eastAsia="Calibri"/>
          <w:bCs/>
          <w:sz w:val="22"/>
          <w:szCs w:val="22"/>
        </w:rPr>
        <w:t xml:space="preserve"> </w:t>
      </w:r>
      <w:r w:rsidRPr="008E4335">
        <w:rPr>
          <w:rFonts w:eastAsia="Calibri"/>
          <w:bCs/>
          <w:sz w:val="22"/>
          <w:szCs w:val="22"/>
        </w:rPr>
        <w:t>с 8-00 до 1</w:t>
      </w:r>
      <w:r>
        <w:rPr>
          <w:rFonts w:eastAsia="Calibri"/>
          <w:bCs/>
          <w:sz w:val="22"/>
          <w:szCs w:val="22"/>
        </w:rPr>
        <w:t>6</w:t>
      </w:r>
      <w:r w:rsidRPr="008E4335">
        <w:rPr>
          <w:rFonts w:eastAsia="Calibri"/>
          <w:bCs/>
          <w:sz w:val="22"/>
          <w:szCs w:val="22"/>
        </w:rPr>
        <w:t>-00</w:t>
      </w:r>
      <w:r>
        <w:rPr>
          <w:rFonts w:eastAsia="Calibri"/>
          <w:bCs/>
          <w:sz w:val="22"/>
          <w:szCs w:val="22"/>
        </w:rPr>
        <w:t xml:space="preserve"> часов в рабочие дни. Заявки подаются с момента </w:t>
      </w:r>
      <w:r w:rsidRPr="008E4335">
        <w:rPr>
          <w:rFonts w:eastAsia="Calibri"/>
          <w:bCs/>
          <w:sz w:val="22"/>
          <w:szCs w:val="22"/>
        </w:rPr>
        <w:t xml:space="preserve">заключения </w:t>
      </w:r>
      <w:r>
        <w:rPr>
          <w:rFonts w:eastAsia="Calibri"/>
          <w:bCs/>
          <w:sz w:val="22"/>
          <w:szCs w:val="22"/>
        </w:rPr>
        <w:t>Договор</w:t>
      </w:r>
      <w:r w:rsidRPr="008E4335">
        <w:rPr>
          <w:rFonts w:eastAsia="Calibri"/>
          <w:bCs/>
          <w:sz w:val="22"/>
          <w:szCs w:val="22"/>
        </w:rPr>
        <w:t xml:space="preserve">а по </w:t>
      </w:r>
      <w:r>
        <w:rPr>
          <w:rFonts w:eastAsia="Calibri"/>
          <w:bCs/>
          <w:sz w:val="22"/>
          <w:szCs w:val="22"/>
        </w:rPr>
        <w:t>30</w:t>
      </w:r>
      <w:r w:rsidRPr="008E4335">
        <w:rPr>
          <w:rFonts w:eastAsia="Calibri"/>
          <w:bCs/>
          <w:sz w:val="22"/>
          <w:szCs w:val="22"/>
        </w:rPr>
        <w:t xml:space="preserve"> </w:t>
      </w:r>
      <w:r>
        <w:rPr>
          <w:rFonts w:eastAsia="Calibri"/>
          <w:bCs/>
          <w:sz w:val="22"/>
          <w:szCs w:val="22"/>
        </w:rPr>
        <w:t>сентября</w:t>
      </w:r>
      <w:r w:rsidRPr="008E4335">
        <w:rPr>
          <w:rFonts w:eastAsia="Calibri"/>
          <w:bCs/>
          <w:sz w:val="22"/>
          <w:szCs w:val="22"/>
        </w:rPr>
        <w:t xml:space="preserve"> 20</w:t>
      </w:r>
      <w:r>
        <w:rPr>
          <w:rFonts w:eastAsia="Calibri"/>
          <w:bCs/>
          <w:sz w:val="22"/>
          <w:szCs w:val="22"/>
        </w:rPr>
        <w:t>24</w:t>
      </w:r>
      <w:r w:rsidRPr="008E4335">
        <w:rPr>
          <w:rFonts w:eastAsia="Calibri"/>
          <w:bCs/>
          <w:sz w:val="22"/>
          <w:szCs w:val="22"/>
        </w:rPr>
        <w:t xml:space="preserve"> года. </w:t>
      </w:r>
    </w:p>
    <w:p w14:paraId="52E15525" w14:textId="77777777" w:rsidR="00E47A07" w:rsidRPr="008E4335" w:rsidRDefault="00E47A07" w:rsidP="00E47A07">
      <w:pPr>
        <w:widowControl/>
        <w:suppressAutoHyphens/>
        <w:autoSpaceDE/>
        <w:autoSpaceDN/>
        <w:adjustRightInd/>
        <w:ind w:firstLine="709"/>
        <w:jc w:val="both"/>
        <w:rPr>
          <w:rFonts w:eastAsia="Calibri"/>
          <w:bCs/>
          <w:sz w:val="22"/>
          <w:szCs w:val="22"/>
          <w:lang w:eastAsia="ar-SA"/>
        </w:rPr>
      </w:pPr>
      <w:r>
        <w:rPr>
          <w:rFonts w:eastAsia="Calibri"/>
          <w:bCs/>
          <w:sz w:val="22"/>
          <w:szCs w:val="22"/>
        </w:rPr>
        <w:t xml:space="preserve">4.2. </w:t>
      </w:r>
      <w:r>
        <w:rPr>
          <w:rFonts w:eastAsia="Calibri"/>
          <w:color w:val="000000"/>
          <w:sz w:val="22"/>
          <w:szCs w:val="22"/>
        </w:rPr>
        <w:t>По соглашению сторон срок действия Договора может быть продлен.</w:t>
      </w:r>
      <w:r w:rsidRPr="008E4335">
        <w:rPr>
          <w:rFonts w:eastAsia="Calibri"/>
          <w:bCs/>
          <w:sz w:val="22"/>
          <w:szCs w:val="22"/>
        </w:rPr>
        <w:t xml:space="preserve"> </w:t>
      </w:r>
    </w:p>
    <w:p w14:paraId="298C54E5" w14:textId="77777777" w:rsidR="00E47A07" w:rsidRPr="008E4335" w:rsidRDefault="00E47A07" w:rsidP="00E47A07">
      <w:pPr>
        <w:widowControl/>
        <w:suppressAutoHyphens/>
        <w:autoSpaceDE/>
        <w:autoSpaceDN/>
        <w:adjustRightInd/>
        <w:ind w:firstLine="709"/>
        <w:jc w:val="both"/>
        <w:rPr>
          <w:rFonts w:eastAsia="Calibri"/>
          <w:bCs/>
          <w:sz w:val="22"/>
          <w:szCs w:val="22"/>
          <w:lang w:eastAsia="ar-SA"/>
        </w:rPr>
      </w:pPr>
      <w:r w:rsidRPr="008E4335">
        <w:rPr>
          <w:rFonts w:eastAsia="Calibri"/>
          <w:sz w:val="22"/>
          <w:szCs w:val="22"/>
          <w:lang w:eastAsia="ar-SA"/>
        </w:rPr>
        <w:t>4.</w:t>
      </w:r>
      <w:r>
        <w:rPr>
          <w:rFonts w:eastAsia="Calibri"/>
          <w:sz w:val="22"/>
          <w:szCs w:val="22"/>
          <w:lang w:eastAsia="ar-SA"/>
        </w:rPr>
        <w:t>3</w:t>
      </w:r>
      <w:r w:rsidRPr="008E4335">
        <w:rPr>
          <w:rFonts w:eastAsia="Calibri"/>
          <w:sz w:val="22"/>
          <w:szCs w:val="22"/>
          <w:lang w:eastAsia="ar-SA"/>
        </w:rPr>
        <w:t>. Поставка осуществляется силами и за счет Поставщика.</w:t>
      </w:r>
    </w:p>
    <w:p w14:paraId="07A1909D" w14:textId="77777777" w:rsidR="00E47A07" w:rsidRPr="008E4335" w:rsidRDefault="00E47A07" w:rsidP="00E47A07">
      <w:pPr>
        <w:widowControl/>
        <w:tabs>
          <w:tab w:val="left" w:pos="0"/>
          <w:tab w:val="left" w:pos="284"/>
        </w:tabs>
        <w:suppressAutoHyphens/>
        <w:autoSpaceDE/>
        <w:autoSpaceDN/>
        <w:adjustRightInd/>
        <w:ind w:firstLine="709"/>
        <w:rPr>
          <w:rFonts w:eastAsia="Calibri"/>
          <w:bCs/>
          <w:sz w:val="22"/>
          <w:szCs w:val="22"/>
          <w:lang w:eastAsia="ar-SA"/>
        </w:rPr>
      </w:pPr>
      <w:r>
        <w:rPr>
          <w:rFonts w:eastAsia="Calibri"/>
          <w:sz w:val="22"/>
          <w:szCs w:val="22"/>
          <w:lang w:eastAsia="ar-SA"/>
        </w:rPr>
        <w:t>4.4</w:t>
      </w:r>
      <w:r w:rsidRPr="008E4335">
        <w:rPr>
          <w:rFonts w:eastAsia="Calibri"/>
          <w:sz w:val="22"/>
          <w:szCs w:val="22"/>
          <w:lang w:eastAsia="ar-SA"/>
        </w:rPr>
        <w:t xml:space="preserve">. Место доставки товара: </w:t>
      </w:r>
      <w:r w:rsidRPr="008E4335">
        <w:rPr>
          <w:rFonts w:eastAsia="Calibri"/>
          <w:sz w:val="22"/>
          <w:szCs w:val="22"/>
        </w:rPr>
        <w:t>Республика Марий Эл, г. Йошкар-Ола</w:t>
      </w:r>
      <w:r>
        <w:rPr>
          <w:rFonts w:eastAsia="Calibri"/>
          <w:sz w:val="22"/>
          <w:szCs w:val="22"/>
        </w:rPr>
        <w:t>, ул. Дружбы, д.2</w:t>
      </w:r>
      <w:r w:rsidRPr="008E4335">
        <w:rPr>
          <w:rFonts w:eastAsia="Calibri"/>
          <w:sz w:val="22"/>
          <w:szCs w:val="22"/>
        </w:rPr>
        <w:t>.</w:t>
      </w:r>
    </w:p>
    <w:p w14:paraId="5C358C15" w14:textId="77777777" w:rsidR="00E47A07" w:rsidRPr="008E4335" w:rsidRDefault="00E47A07" w:rsidP="00E47A07">
      <w:pPr>
        <w:widowControl/>
        <w:tabs>
          <w:tab w:val="left" w:pos="0"/>
          <w:tab w:val="left" w:pos="284"/>
        </w:tabs>
        <w:suppressAutoHyphens/>
        <w:autoSpaceDE/>
        <w:autoSpaceDN/>
        <w:adjustRightInd/>
        <w:ind w:firstLine="709"/>
        <w:jc w:val="both"/>
        <w:rPr>
          <w:rFonts w:eastAsia="Calibri"/>
          <w:sz w:val="22"/>
          <w:szCs w:val="22"/>
          <w:lang w:eastAsia="ar-SA"/>
        </w:rPr>
      </w:pPr>
      <w:r>
        <w:rPr>
          <w:rFonts w:eastAsia="Calibri"/>
          <w:bCs/>
          <w:sz w:val="22"/>
          <w:szCs w:val="22"/>
          <w:lang w:eastAsia="ar-SA"/>
        </w:rPr>
        <w:t>4.5</w:t>
      </w:r>
      <w:r w:rsidRPr="008E4335">
        <w:rPr>
          <w:rFonts w:eastAsia="Calibri"/>
          <w:bCs/>
          <w:sz w:val="22"/>
          <w:szCs w:val="22"/>
          <w:lang w:eastAsia="ar-SA"/>
        </w:rPr>
        <w:t xml:space="preserve">. Товар поставляется по цене, указанной в настоящем </w:t>
      </w:r>
      <w:r>
        <w:rPr>
          <w:rFonts w:eastAsia="Calibri"/>
          <w:bCs/>
          <w:sz w:val="22"/>
          <w:szCs w:val="22"/>
          <w:lang w:eastAsia="ar-SA"/>
        </w:rPr>
        <w:t>Договоре. После поставки Т</w:t>
      </w:r>
      <w:r w:rsidRPr="008E4335">
        <w:rPr>
          <w:rFonts w:eastAsia="Calibri"/>
          <w:bCs/>
          <w:sz w:val="22"/>
          <w:szCs w:val="22"/>
          <w:lang w:eastAsia="ar-SA"/>
        </w:rPr>
        <w:t xml:space="preserve">овара в соответствии с требованиями </w:t>
      </w:r>
      <w:r>
        <w:rPr>
          <w:rFonts w:eastAsia="Calibri"/>
          <w:bCs/>
          <w:sz w:val="22"/>
          <w:szCs w:val="22"/>
          <w:lang w:eastAsia="ar-SA"/>
        </w:rPr>
        <w:t>Договор</w:t>
      </w:r>
      <w:r w:rsidRPr="008E4335">
        <w:rPr>
          <w:rFonts w:eastAsia="Calibri"/>
          <w:bCs/>
          <w:sz w:val="22"/>
          <w:szCs w:val="22"/>
          <w:lang w:eastAsia="ar-SA"/>
        </w:rPr>
        <w:t>а Постав</w:t>
      </w:r>
      <w:r>
        <w:rPr>
          <w:rFonts w:eastAsia="Calibri"/>
          <w:bCs/>
          <w:sz w:val="22"/>
          <w:szCs w:val="22"/>
          <w:lang w:eastAsia="ar-SA"/>
        </w:rPr>
        <w:t>щик выставляет счета на оплату Т</w:t>
      </w:r>
      <w:r w:rsidRPr="008E4335">
        <w:rPr>
          <w:rFonts w:eastAsia="Calibri"/>
          <w:bCs/>
          <w:sz w:val="22"/>
          <w:szCs w:val="22"/>
          <w:lang w:eastAsia="ar-SA"/>
        </w:rPr>
        <w:t>овара.</w:t>
      </w:r>
    </w:p>
    <w:p w14:paraId="0D4BF28D" w14:textId="77777777" w:rsidR="00E47A07" w:rsidRPr="008E4335" w:rsidRDefault="00E47A07" w:rsidP="00E47A07">
      <w:pPr>
        <w:widowControl/>
        <w:tabs>
          <w:tab w:val="left" w:pos="0"/>
          <w:tab w:val="left" w:pos="284"/>
        </w:tabs>
        <w:suppressAutoHyphens/>
        <w:autoSpaceDE/>
        <w:autoSpaceDN/>
        <w:adjustRightInd/>
        <w:ind w:firstLine="709"/>
        <w:jc w:val="both"/>
        <w:rPr>
          <w:rFonts w:eastAsia="Calibri"/>
          <w:sz w:val="22"/>
          <w:szCs w:val="22"/>
          <w:lang w:eastAsia="ar-SA"/>
        </w:rPr>
      </w:pPr>
      <w:r>
        <w:rPr>
          <w:rFonts w:eastAsia="Calibri"/>
          <w:sz w:val="22"/>
          <w:szCs w:val="22"/>
          <w:lang w:eastAsia="ar-SA"/>
        </w:rPr>
        <w:t>4.6</w:t>
      </w:r>
      <w:r w:rsidRPr="008E4335">
        <w:rPr>
          <w:rFonts w:eastAsia="Calibri"/>
          <w:sz w:val="22"/>
          <w:szCs w:val="22"/>
          <w:lang w:eastAsia="ar-SA"/>
        </w:rPr>
        <w:t>. Моментом поставки</w:t>
      </w:r>
      <w:r>
        <w:rPr>
          <w:rFonts w:eastAsia="Calibri"/>
          <w:sz w:val="22"/>
          <w:szCs w:val="22"/>
          <w:lang w:eastAsia="ar-SA"/>
        </w:rPr>
        <w:t xml:space="preserve"> является фактическая передача Т</w:t>
      </w:r>
      <w:r w:rsidRPr="008E4335">
        <w:rPr>
          <w:rFonts w:eastAsia="Calibri"/>
          <w:sz w:val="22"/>
          <w:szCs w:val="22"/>
          <w:lang w:eastAsia="ar-SA"/>
        </w:rPr>
        <w:t xml:space="preserve">овара с предоставлением документов, предусмотренных пунктом 1.4 </w:t>
      </w:r>
      <w:r>
        <w:rPr>
          <w:rFonts w:eastAsia="Calibri"/>
          <w:sz w:val="22"/>
          <w:szCs w:val="22"/>
          <w:lang w:eastAsia="ar-SA"/>
        </w:rPr>
        <w:t>Договор</w:t>
      </w:r>
      <w:r w:rsidRPr="008E4335">
        <w:rPr>
          <w:rFonts w:eastAsia="Calibri"/>
          <w:sz w:val="22"/>
          <w:szCs w:val="22"/>
          <w:lang w:eastAsia="ar-SA"/>
        </w:rPr>
        <w:t>а.</w:t>
      </w:r>
    </w:p>
    <w:p w14:paraId="35A4B46F" w14:textId="77777777" w:rsidR="00E47A07" w:rsidRPr="008E4335" w:rsidRDefault="00E47A07" w:rsidP="00E47A07">
      <w:pPr>
        <w:widowControl/>
        <w:suppressAutoHyphens/>
        <w:autoSpaceDE/>
        <w:autoSpaceDN/>
        <w:adjustRightInd/>
        <w:ind w:firstLine="709"/>
        <w:jc w:val="both"/>
        <w:rPr>
          <w:rFonts w:eastAsia="Calibri"/>
          <w:sz w:val="22"/>
          <w:szCs w:val="22"/>
          <w:lang w:eastAsia="ar-SA"/>
        </w:rPr>
      </w:pPr>
      <w:r>
        <w:rPr>
          <w:rFonts w:eastAsia="Calibri"/>
          <w:sz w:val="22"/>
          <w:szCs w:val="22"/>
          <w:lang w:eastAsia="ar-SA"/>
        </w:rPr>
        <w:t>4.7</w:t>
      </w:r>
      <w:r w:rsidRPr="008E4335">
        <w:rPr>
          <w:rFonts w:eastAsia="Calibri"/>
          <w:sz w:val="22"/>
          <w:szCs w:val="22"/>
          <w:lang w:eastAsia="ar-SA"/>
        </w:rPr>
        <w:t xml:space="preserve">. </w:t>
      </w:r>
      <w:r>
        <w:rPr>
          <w:rFonts w:eastAsia="Calibri"/>
          <w:sz w:val="22"/>
          <w:szCs w:val="22"/>
          <w:lang w:eastAsia="ar-SA"/>
        </w:rPr>
        <w:t>Переход права собственности на Т</w:t>
      </w:r>
      <w:r w:rsidRPr="008E4335">
        <w:rPr>
          <w:rFonts w:eastAsia="Calibri"/>
          <w:sz w:val="22"/>
          <w:szCs w:val="22"/>
          <w:lang w:eastAsia="ar-SA"/>
        </w:rPr>
        <w:t xml:space="preserve">овар происходит в момент приемки товара </w:t>
      </w:r>
      <w:r w:rsidRPr="008E4335">
        <w:rPr>
          <w:rFonts w:eastAsia="Calibri"/>
          <w:sz w:val="22"/>
          <w:szCs w:val="22"/>
          <w:lang w:eastAsia="ar-SA"/>
        </w:rPr>
        <w:br/>
        <w:t>Заказчиком.</w:t>
      </w:r>
    </w:p>
    <w:p w14:paraId="0AAADC6C" w14:textId="77777777" w:rsidR="00E47A07" w:rsidRPr="008E4335" w:rsidRDefault="00E47A07" w:rsidP="00E47A07">
      <w:pPr>
        <w:ind w:firstLine="709"/>
        <w:jc w:val="both"/>
        <w:rPr>
          <w:rFonts w:eastAsia="Calibri"/>
          <w:sz w:val="22"/>
          <w:szCs w:val="22"/>
          <w:lang w:eastAsia="ar-SA"/>
        </w:rPr>
      </w:pPr>
    </w:p>
    <w:p w14:paraId="57D6C365" w14:textId="77777777" w:rsidR="00E47A07" w:rsidRPr="008E4335" w:rsidRDefault="00E47A07" w:rsidP="00E47A07">
      <w:pPr>
        <w:ind w:firstLine="709"/>
        <w:jc w:val="center"/>
        <w:rPr>
          <w:sz w:val="22"/>
          <w:szCs w:val="22"/>
        </w:rPr>
      </w:pPr>
      <w:r w:rsidRPr="008E4335">
        <w:rPr>
          <w:b/>
          <w:bCs/>
          <w:sz w:val="22"/>
          <w:szCs w:val="22"/>
        </w:rPr>
        <w:t xml:space="preserve">5. ПРАВА И ОБЯЗАННОСТИ СТОРОН </w:t>
      </w:r>
    </w:p>
    <w:p w14:paraId="6512E151" w14:textId="77777777" w:rsidR="00E47A07" w:rsidRPr="008E4335" w:rsidRDefault="00E47A07" w:rsidP="00E47A07">
      <w:pPr>
        <w:ind w:firstLine="709"/>
        <w:jc w:val="both"/>
        <w:rPr>
          <w:sz w:val="22"/>
          <w:szCs w:val="22"/>
        </w:rPr>
      </w:pPr>
      <w:r w:rsidRPr="008E4335">
        <w:rPr>
          <w:sz w:val="22"/>
          <w:szCs w:val="22"/>
        </w:rPr>
        <w:t>5.1. Заказчик вправе:</w:t>
      </w:r>
    </w:p>
    <w:p w14:paraId="205AC249" w14:textId="77777777" w:rsidR="00E47A07" w:rsidRPr="008E4335" w:rsidRDefault="00E47A07" w:rsidP="00E47A07">
      <w:pPr>
        <w:ind w:firstLine="709"/>
        <w:jc w:val="both"/>
        <w:rPr>
          <w:sz w:val="22"/>
          <w:szCs w:val="22"/>
        </w:rPr>
      </w:pPr>
      <w:r w:rsidRPr="008E4335">
        <w:rPr>
          <w:sz w:val="22"/>
          <w:szCs w:val="22"/>
        </w:rPr>
        <w:t>5.1.1. Требовать от Поставщика надлежащего исполнения принятых им обязательств, а также своевременного устранения выявленных недостатков.</w:t>
      </w:r>
    </w:p>
    <w:p w14:paraId="54DC2689" w14:textId="77777777" w:rsidR="00E47A07" w:rsidRPr="008E4335" w:rsidRDefault="00E47A07" w:rsidP="00E47A07">
      <w:pPr>
        <w:ind w:firstLine="709"/>
        <w:jc w:val="both"/>
        <w:rPr>
          <w:sz w:val="22"/>
          <w:szCs w:val="22"/>
        </w:rPr>
      </w:pPr>
      <w:r w:rsidRPr="008E4335">
        <w:rPr>
          <w:sz w:val="22"/>
          <w:szCs w:val="22"/>
        </w:rPr>
        <w:t>5.1.2. Требовать от Поставщика предоставления надлежаще оформленных документов, подтверждающих исполнение принятых им обязательств.</w:t>
      </w:r>
    </w:p>
    <w:p w14:paraId="1CBF4291" w14:textId="77777777" w:rsidR="00E47A07" w:rsidRPr="008E4335" w:rsidRDefault="00E47A07" w:rsidP="00E47A07">
      <w:pPr>
        <w:ind w:firstLine="709"/>
        <w:jc w:val="both"/>
        <w:rPr>
          <w:sz w:val="22"/>
          <w:szCs w:val="22"/>
        </w:rPr>
      </w:pPr>
      <w:r w:rsidRPr="008E4335">
        <w:rPr>
          <w:sz w:val="22"/>
          <w:szCs w:val="22"/>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14:paraId="7069849F" w14:textId="77777777" w:rsidR="00E47A07" w:rsidRPr="008E4335" w:rsidRDefault="00E47A07" w:rsidP="00E47A07">
      <w:pPr>
        <w:ind w:firstLine="709"/>
        <w:jc w:val="both"/>
        <w:rPr>
          <w:sz w:val="22"/>
          <w:szCs w:val="22"/>
        </w:rPr>
      </w:pPr>
      <w:r w:rsidRPr="008E4335">
        <w:rPr>
          <w:sz w:val="22"/>
          <w:szCs w:val="22"/>
        </w:rPr>
        <w:t xml:space="preserve">5.1.4. Контролировать ход поставки Товара, соблюдение срока поставки, проверять соответствие Товара условиям настоящего </w:t>
      </w:r>
      <w:r>
        <w:rPr>
          <w:sz w:val="22"/>
          <w:szCs w:val="22"/>
        </w:rPr>
        <w:t>Договор</w:t>
      </w:r>
      <w:r w:rsidRPr="008E4335">
        <w:rPr>
          <w:sz w:val="22"/>
          <w:szCs w:val="22"/>
        </w:rPr>
        <w:t>а, Спецификации.</w:t>
      </w:r>
    </w:p>
    <w:p w14:paraId="1B11C0B3" w14:textId="77777777" w:rsidR="00E47A07" w:rsidRPr="008E4335" w:rsidRDefault="00E47A07" w:rsidP="00E47A07">
      <w:pPr>
        <w:ind w:firstLine="709"/>
        <w:jc w:val="both"/>
        <w:rPr>
          <w:sz w:val="22"/>
          <w:szCs w:val="22"/>
        </w:rPr>
      </w:pPr>
      <w:r w:rsidRPr="008E4335">
        <w:rPr>
          <w:sz w:val="22"/>
          <w:szCs w:val="22"/>
        </w:rPr>
        <w:t>5.1.5. При обнаружении недостатков Товара, требовать их устранения. Требование подлежит обязательному выполнению Поставщиком.</w:t>
      </w:r>
    </w:p>
    <w:p w14:paraId="131A4D1A" w14:textId="77777777" w:rsidR="00E47A07" w:rsidRPr="008E4335" w:rsidRDefault="00E47A07" w:rsidP="00E47A07">
      <w:pPr>
        <w:ind w:firstLine="709"/>
        <w:jc w:val="both"/>
        <w:rPr>
          <w:sz w:val="22"/>
          <w:szCs w:val="22"/>
        </w:rPr>
      </w:pPr>
      <w:r w:rsidRPr="008E4335">
        <w:rPr>
          <w:sz w:val="22"/>
          <w:szCs w:val="22"/>
        </w:rPr>
        <w:t>5.1.6. Определять лиц, непосредственно участвующих в контроле за ходом поставки Товара.</w:t>
      </w:r>
    </w:p>
    <w:p w14:paraId="730C8927" w14:textId="77777777" w:rsidR="00E47A07" w:rsidRPr="008E4335" w:rsidRDefault="00E47A07" w:rsidP="00E47A07">
      <w:pPr>
        <w:ind w:firstLine="709"/>
        <w:jc w:val="both"/>
        <w:rPr>
          <w:sz w:val="22"/>
          <w:szCs w:val="22"/>
        </w:rPr>
      </w:pPr>
      <w:r w:rsidRPr="008E4335">
        <w:rPr>
          <w:sz w:val="22"/>
          <w:szCs w:val="22"/>
        </w:rPr>
        <w:t>5.1.7. Осуществлять иные права в соответствии с действующим законодательством Российской Федерации.</w:t>
      </w:r>
    </w:p>
    <w:p w14:paraId="42F68B8A" w14:textId="77777777" w:rsidR="00E47A07" w:rsidRPr="008E4335" w:rsidRDefault="00E47A07" w:rsidP="00E47A07">
      <w:pPr>
        <w:ind w:firstLine="709"/>
        <w:jc w:val="both"/>
        <w:rPr>
          <w:sz w:val="22"/>
          <w:szCs w:val="22"/>
        </w:rPr>
      </w:pPr>
      <w:r w:rsidRPr="008E4335">
        <w:rPr>
          <w:sz w:val="22"/>
          <w:szCs w:val="22"/>
        </w:rPr>
        <w:lastRenderedPageBreak/>
        <w:t>5.2. Заказчик обязан:</w:t>
      </w:r>
    </w:p>
    <w:p w14:paraId="0753F60B" w14:textId="77777777" w:rsidR="00E47A07" w:rsidRPr="008E4335" w:rsidRDefault="00E47A07" w:rsidP="00E47A07">
      <w:pPr>
        <w:ind w:firstLine="709"/>
        <w:jc w:val="both"/>
        <w:rPr>
          <w:sz w:val="22"/>
          <w:szCs w:val="22"/>
        </w:rPr>
      </w:pPr>
      <w:r w:rsidRPr="008E4335">
        <w:rPr>
          <w:sz w:val="22"/>
          <w:szCs w:val="22"/>
        </w:rPr>
        <w:t>5.2.1. При надлежащем извещении Поставщиком о факте произведенной поставки Товара организовать и произвести его прием.</w:t>
      </w:r>
    </w:p>
    <w:p w14:paraId="3B12AD5B" w14:textId="77777777" w:rsidR="00E47A07" w:rsidRPr="008E4335" w:rsidRDefault="00E47A07" w:rsidP="00E47A07">
      <w:pPr>
        <w:ind w:firstLine="709"/>
        <w:jc w:val="both"/>
        <w:rPr>
          <w:sz w:val="22"/>
          <w:szCs w:val="22"/>
        </w:rPr>
      </w:pPr>
      <w:r w:rsidRPr="008E4335">
        <w:rPr>
          <w:sz w:val="22"/>
          <w:szCs w:val="22"/>
        </w:rPr>
        <w:t xml:space="preserve">5.2.2. Оплатить поставленный Товар в соответствии с условиями настоящего </w:t>
      </w:r>
      <w:r>
        <w:rPr>
          <w:sz w:val="22"/>
          <w:szCs w:val="22"/>
        </w:rPr>
        <w:t>Договор</w:t>
      </w:r>
      <w:r w:rsidRPr="008E4335">
        <w:rPr>
          <w:sz w:val="22"/>
          <w:szCs w:val="22"/>
        </w:rPr>
        <w:t>а.</w:t>
      </w:r>
    </w:p>
    <w:p w14:paraId="56916016" w14:textId="77777777" w:rsidR="00E47A07" w:rsidRPr="008E4335" w:rsidRDefault="00E47A07" w:rsidP="00E47A07">
      <w:pPr>
        <w:ind w:firstLine="709"/>
        <w:jc w:val="both"/>
        <w:rPr>
          <w:sz w:val="22"/>
          <w:szCs w:val="22"/>
        </w:rPr>
      </w:pPr>
      <w:r w:rsidRPr="008E4335">
        <w:rPr>
          <w:sz w:val="22"/>
          <w:szCs w:val="22"/>
        </w:rPr>
        <w:t>5.3. Поставщик вправе:</w:t>
      </w:r>
    </w:p>
    <w:p w14:paraId="222018A4" w14:textId="77777777" w:rsidR="00E47A07" w:rsidRPr="008E4335" w:rsidRDefault="00E47A07" w:rsidP="00E47A07">
      <w:pPr>
        <w:ind w:firstLine="709"/>
        <w:jc w:val="both"/>
        <w:rPr>
          <w:sz w:val="22"/>
          <w:szCs w:val="22"/>
        </w:rPr>
      </w:pPr>
      <w:r w:rsidRPr="008E4335">
        <w:rPr>
          <w:sz w:val="22"/>
          <w:szCs w:val="22"/>
        </w:rPr>
        <w:t>5.3.1. Требовать своевременного подписания Заказчиком передаточных документов.</w:t>
      </w:r>
    </w:p>
    <w:p w14:paraId="445E0D97" w14:textId="77777777" w:rsidR="00E47A07" w:rsidRPr="008E4335" w:rsidRDefault="00E47A07" w:rsidP="00E47A07">
      <w:pPr>
        <w:ind w:firstLine="709"/>
        <w:jc w:val="both"/>
        <w:rPr>
          <w:sz w:val="22"/>
          <w:szCs w:val="22"/>
        </w:rPr>
      </w:pPr>
      <w:r w:rsidRPr="008E4335">
        <w:rPr>
          <w:sz w:val="22"/>
          <w:szCs w:val="22"/>
        </w:rPr>
        <w:t>5.3.2. Требовать своевременной оплаты принятого Заказчиком Товара.</w:t>
      </w:r>
    </w:p>
    <w:p w14:paraId="673C34AB" w14:textId="77777777" w:rsidR="00E47A07" w:rsidRPr="008E4335" w:rsidRDefault="00E47A07" w:rsidP="00E47A07">
      <w:pPr>
        <w:ind w:firstLine="709"/>
        <w:jc w:val="both"/>
        <w:rPr>
          <w:sz w:val="22"/>
          <w:szCs w:val="22"/>
        </w:rPr>
      </w:pPr>
      <w:r w:rsidRPr="008E4335">
        <w:rPr>
          <w:sz w:val="22"/>
          <w:szCs w:val="22"/>
        </w:rPr>
        <w:t>5.</w:t>
      </w:r>
      <w:r>
        <w:rPr>
          <w:sz w:val="22"/>
          <w:szCs w:val="22"/>
        </w:rPr>
        <w:t>4</w:t>
      </w:r>
      <w:r w:rsidRPr="008E4335">
        <w:rPr>
          <w:sz w:val="22"/>
          <w:szCs w:val="22"/>
        </w:rPr>
        <w:t>. Поставщик обязан:</w:t>
      </w:r>
    </w:p>
    <w:p w14:paraId="0BBD63A8" w14:textId="77777777" w:rsidR="00E47A07" w:rsidRPr="008E4335" w:rsidRDefault="00E47A07" w:rsidP="00E47A07">
      <w:pPr>
        <w:ind w:firstLine="709"/>
        <w:jc w:val="both"/>
        <w:rPr>
          <w:sz w:val="22"/>
          <w:szCs w:val="22"/>
        </w:rPr>
      </w:pPr>
      <w:r w:rsidRPr="008E4335">
        <w:rPr>
          <w:sz w:val="22"/>
          <w:szCs w:val="22"/>
        </w:rPr>
        <w:t>5.</w:t>
      </w:r>
      <w:r>
        <w:rPr>
          <w:sz w:val="22"/>
          <w:szCs w:val="22"/>
        </w:rPr>
        <w:t>4</w:t>
      </w:r>
      <w:r w:rsidRPr="008E4335">
        <w:rPr>
          <w:sz w:val="22"/>
          <w:szCs w:val="22"/>
        </w:rPr>
        <w:t>.1. Осуществить поставку Товара в соответствии</w:t>
      </w:r>
      <w:r>
        <w:rPr>
          <w:sz w:val="22"/>
          <w:szCs w:val="22"/>
        </w:rPr>
        <w:t xml:space="preserve"> с условиями Договора и Технического задания.</w:t>
      </w:r>
    </w:p>
    <w:p w14:paraId="7BA4EE35" w14:textId="77777777" w:rsidR="00E47A07" w:rsidRPr="008E4335" w:rsidRDefault="00E47A07" w:rsidP="00E47A07">
      <w:pPr>
        <w:ind w:firstLine="709"/>
        <w:jc w:val="both"/>
        <w:rPr>
          <w:sz w:val="22"/>
          <w:szCs w:val="22"/>
        </w:rPr>
      </w:pPr>
      <w:r w:rsidRPr="008E4335">
        <w:rPr>
          <w:sz w:val="22"/>
          <w:szCs w:val="22"/>
        </w:rPr>
        <w:t>5.</w:t>
      </w:r>
      <w:r>
        <w:rPr>
          <w:sz w:val="22"/>
          <w:szCs w:val="22"/>
        </w:rPr>
        <w:t>4</w:t>
      </w:r>
      <w:r w:rsidRPr="008E4335">
        <w:rPr>
          <w:sz w:val="22"/>
          <w:szCs w:val="22"/>
        </w:rPr>
        <w:t>.2. В срок, установленный в письменном запросе Заказчика, предоставлять информацию о ходе исполнения принятых на себя обязательств.</w:t>
      </w:r>
    </w:p>
    <w:p w14:paraId="015360B8" w14:textId="77777777" w:rsidR="00E47A07" w:rsidRPr="008E4335" w:rsidRDefault="00E47A07" w:rsidP="00E47A07">
      <w:pPr>
        <w:ind w:firstLine="709"/>
        <w:jc w:val="both"/>
        <w:rPr>
          <w:sz w:val="22"/>
          <w:szCs w:val="22"/>
        </w:rPr>
      </w:pPr>
      <w:r w:rsidRPr="008E4335">
        <w:rPr>
          <w:sz w:val="22"/>
          <w:szCs w:val="22"/>
        </w:rPr>
        <w:t>5.</w:t>
      </w:r>
      <w:r>
        <w:rPr>
          <w:sz w:val="22"/>
          <w:szCs w:val="22"/>
        </w:rPr>
        <w:t>4</w:t>
      </w:r>
      <w:r w:rsidRPr="008E4335">
        <w:rPr>
          <w:sz w:val="22"/>
          <w:szCs w:val="22"/>
        </w:rPr>
        <w:t>.3. Предоставить надлежаще оформленные документы, предусмотренные пунктом 1.</w:t>
      </w:r>
      <w:r>
        <w:rPr>
          <w:sz w:val="22"/>
          <w:szCs w:val="22"/>
        </w:rPr>
        <w:t>4</w:t>
      </w:r>
      <w:r w:rsidRPr="008E4335">
        <w:rPr>
          <w:sz w:val="22"/>
          <w:szCs w:val="22"/>
        </w:rPr>
        <w:t xml:space="preserve"> настоящего </w:t>
      </w:r>
      <w:r>
        <w:rPr>
          <w:sz w:val="22"/>
          <w:szCs w:val="22"/>
        </w:rPr>
        <w:t>Договор</w:t>
      </w:r>
      <w:r w:rsidRPr="008E4335">
        <w:rPr>
          <w:sz w:val="22"/>
          <w:szCs w:val="22"/>
        </w:rPr>
        <w:t>а.</w:t>
      </w:r>
    </w:p>
    <w:p w14:paraId="76B210E3" w14:textId="77777777" w:rsidR="00E47A07" w:rsidRPr="008E4335" w:rsidRDefault="00E47A07" w:rsidP="00E47A07">
      <w:pPr>
        <w:ind w:firstLine="709"/>
        <w:jc w:val="both"/>
        <w:rPr>
          <w:sz w:val="22"/>
          <w:szCs w:val="22"/>
        </w:rPr>
      </w:pPr>
      <w:r>
        <w:rPr>
          <w:sz w:val="22"/>
          <w:szCs w:val="22"/>
        </w:rPr>
        <w:t>5.4</w:t>
      </w:r>
      <w:r w:rsidRPr="008E4335">
        <w:rPr>
          <w:sz w:val="22"/>
          <w:szCs w:val="22"/>
        </w:rPr>
        <w:t>.4. Устранить за свой счет все выявленные недостатки, в том числе скрытые, поставленного Товара.</w:t>
      </w:r>
    </w:p>
    <w:p w14:paraId="283ECE73" w14:textId="77777777" w:rsidR="00E47A07" w:rsidRDefault="00E47A07" w:rsidP="00E47A07">
      <w:pPr>
        <w:ind w:firstLine="709"/>
        <w:jc w:val="both"/>
        <w:rPr>
          <w:sz w:val="22"/>
          <w:szCs w:val="22"/>
        </w:rPr>
      </w:pPr>
      <w:r w:rsidRPr="008E4335">
        <w:rPr>
          <w:sz w:val="22"/>
          <w:szCs w:val="22"/>
        </w:rPr>
        <w:t>5.</w:t>
      </w:r>
      <w:r>
        <w:rPr>
          <w:sz w:val="22"/>
          <w:szCs w:val="22"/>
        </w:rPr>
        <w:t>4</w:t>
      </w:r>
      <w:r w:rsidRPr="008E4335">
        <w:rPr>
          <w:sz w:val="22"/>
          <w:szCs w:val="22"/>
        </w:rPr>
        <w:t xml:space="preserve">.5. </w:t>
      </w:r>
      <w:r>
        <w:rPr>
          <w:sz w:val="22"/>
          <w:szCs w:val="22"/>
        </w:rPr>
        <w:t>При выявлении товара ненадлежащего качества произвести замену в течение 2-х рабочих дней.</w:t>
      </w:r>
    </w:p>
    <w:p w14:paraId="0C82EC12" w14:textId="77777777" w:rsidR="00E47A07" w:rsidRPr="008E4335" w:rsidRDefault="00E47A07" w:rsidP="00E47A07">
      <w:pPr>
        <w:ind w:firstLine="709"/>
        <w:jc w:val="both"/>
        <w:rPr>
          <w:sz w:val="22"/>
          <w:szCs w:val="22"/>
        </w:rPr>
      </w:pPr>
      <w:r>
        <w:rPr>
          <w:sz w:val="22"/>
          <w:szCs w:val="22"/>
        </w:rPr>
        <w:t xml:space="preserve">5.4.6. </w:t>
      </w:r>
      <w:r w:rsidRPr="008E4335">
        <w:rPr>
          <w:sz w:val="22"/>
          <w:szCs w:val="22"/>
        </w:rPr>
        <w:t xml:space="preserve">Надлежаще исполнять иные принятые на себя обязательств по </w:t>
      </w:r>
      <w:r>
        <w:rPr>
          <w:sz w:val="22"/>
          <w:szCs w:val="22"/>
        </w:rPr>
        <w:t>Договор</w:t>
      </w:r>
      <w:r w:rsidRPr="008E4335">
        <w:rPr>
          <w:sz w:val="22"/>
          <w:szCs w:val="22"/>
        </w:rPr>
        <w:t xml:space="preserve">у. </w:t>
      </w:r>
    </w:p>
    <w:p w14:paraId="15A71D4C" w14:textId="77777777" w:rsidR="00E47A07" w:rsidRPr="008E4335" w:rsidRDefault="00E47A07" w:rsidP="00E47A07">
      <w:pPr>
        <w:ind w:firstLine="709"/>
        <w:jc w:val="both"/>
        <w:rPr>
          <w:sz w:val="22"/>
          <w:szCs w:val="22"/>
        </w:rPr>
      </w:pPr>
    </w:p>
    <w:p w14:paraId="471BAD46" w14:textId="77777777" w:rsidR="00E47A07" w:rsidRPr="008E4335" w:rsidRDefault="00E47A07" w:rsidP="00E47A07">
      <w:pPr>
        <w:pStyle w:val="ac"/>
        <w:tabs>
          <w:tab w:val="left" w:pos="2127"/>
        </w:tabs>
        <w:ind w:firstLine="709"/>
        <w:jc w:val="center"/>
      </w:pPr>
      <w:r w:rsidRPr="008E4335">
        <w:rPr>
          <w:b/>
          <w:bCs/>
        </w:rPr>
        <w:t>6. ОТВЕТСТВЕННОСТЬ СТОРОН</w:t>
      </w:r>
    </w:p>
    <w:p w14:paraId="0BD326E8" w14:textId="77777777" w:rsidR="00E47A07" w:rsidRPr="006F3A3E" w:rsidRDefault="00E47A07" w:rsidP="00E47A07">
      <w:pPr>
        <w:ind w:firstLine="709"/>
        <w:jc w:val="both"/>
        <w:rPr>
          <w:sz w:val="22"/>
          <w:szCs w:val="22"/>
        </w:rPr>
      </w:pPr>
      <w:r>
        <w:rPr>
          <w:sz w:val="22"/>
          <w:szCs w:val="22"/>
        </w:rPr>
        <w:t>6</w:t>
      </w:r>
      <w:r w:rsidRPr="006F3A3E">
        <w:rPr>
          <w:sz w:val="22"/>
          <w:szCs w:val="22"/>
        </w:rPr>
        <w:t xml:space="preserve">.1. При нарушении условий Договора Стороны несут ответственность в соответствии Гражданским кодексом Российской Федерации и Договором. </w:t>
      </w:r>
    </w:p>
    <w:p w14:paraId="3E8848E8" w14:textId="77777777" w:rsidR="00E47A07" w:rsidRPr="006F3A3E" w:rsidRDefault="00E47A07" w:rsidP="00E47A07">
      <w:pPr>
        <w:ind w:firstLine="709"/>
        <w:jc w:val="both"/>
        <w:rPr>
          <w:sz w:val="22"/>
          <w:szCs w:val="22"/>
        </w:rPr>
      </w:pPr>
      <w:r w:rsidRPr="006F3A3E">
        <w:rPr>
          <w:sz w:val="22"/>
          <w:szCs w:val="22"/>
        </w:rPr>
        <w:t xml:space="preserve">6.2. За каждый день просрочки исполнения </w:t>
      </w:r>
      <w:r>
        <w:rPr>
          <w:sz w:val="22"/>
          <w:szCs w:val="22"/>
        </w:rPr>
        <w:t>П</w:t>
      </w:r>
      <w:r w:rsidRPr="006F3A3E">
        <w:rPr>
          <w:sz w:val="22"/>
          <w:szCs w:val="22"/>
        </w:rPr>
        <w:t>оставщиком обязательства, предусмотренного Договором, начисляется пеня в размере одной трехсотой действующей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w:t>
      </w:r>
      <w:r>
        <w:rPr>
          <w:sz w:val="22"/>
          <w:szCs w:val="22"/>
        </w:rPr>
        <w:t>вором и фактически исполненных П</w:t>
      </w:r>
      <w:r w:rsidRPr="006F3A3E">
        <w:rPr>
          <w:sz w:val="22"/>
          <w:szCs w:val="22"/>
        </w:rPr>
        <w:t>оставщиком.</w:t>
      </w:r>
    </w:p>
    <w:p w14:paraId="0D61AFB8" w14:textId="77777777" w:rsidR="00E47A07" w:rsidRPr="006F3A3E" w:rsidRDefault="00E47A07" w:rsidP="00E47A07">
      <w:pPr>
        <w:ind w:firstLine="709"/>
        <w:jc w:val="both"/>
        <w:rPr>
          <w:sz w:val="22"/>
          <w:szCs w:val="22"/>
        </w:rPr>
      </w:pPr>
      <w:r w:rsidRPr="006F3A3E">
        <w:rPr>
          <w:sz w:val="22"/>
          <w:szCs w:val="22"/>
        </w:rPr>
        <w:t>6.3.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779EEB99" w14:textId="77777777" w:rsidR="00E47A07" w:rsidRPr="00145E80" w:rsidRDefault="00E47A07" w:rsidP="00E47A07">
      <w:pPr>
        <w:ind w:firstLine="709"/>
        <w:jc w:val="both"/>
        <w:rPr>
          <w:sz w:val="22"/>
          <w:szCs w:val="22"/>
        </w:rPr>
      </w:pPr>
    </w:p>
    <w:p w14:paraId="26C150E8" w14:textId="77777777" w:rsidR="00E47A07" w:rsidRPr="008E4335" w:rsidRDefault="00E47A07" w:rsidP="00E47A07">
      <w:pPr>
        <w:tabs>
          <w:tab w:val="left" w:pos="709"/>
        </w:tabs>
        <w:ind w:firstLine="709"/>
        <w:jc w:val="center"/>
        <w:rPr>
          <w:b/>
          <w:sz w:val="22"/>
          <w:szCs w:val="22"/>
        </w:rPr>
      </w:pPr>
      <w:r w:rsidRPr="008E4335">
        <w:rPr>
          <w:rFonts w:eastAsia="Calibri"/>
          <w:b/>
          <w:bCs/>
          <w:spacing w:val="-1"/>
          <w:sz w:val="22"/>
          <w:szCs w:val="22"/>
        </w:rPr>
        <w:t>7. </w:t>
      </w:r>
      <w:r w:rsidRPr="008E4335">
        <w:rPr>
          <w:b/>
          <w:sz w:val="22"/>
          <w:szCs w:val="22"/>
        </w:rPr>
        <w:t xml:space="preserve">ОБЕСПЕЧЕНИЕ ИСПОЛНЕНИЯ </w:t>
      </w:r>
      <w:r>
        <w:rPr>
          <w:b/>
          <w:sz w:val="22"/>
          <w:szCs w:val="22"/>
        </w:rPr>
        <w:t>ДОГОВОР</w:t>
      </w:r>
      <w:r w:rsidRPr="008E4335">
        <w:rPr>
          <w:b/>
          <w:sz w:val="22"/>
          <w:szCs w:val="22"/>
        </w:rPr>
        <w:t xml:space="preserve">А </w:t>
      </w:r>
    </w:p>
    <w:p w14:paraId="6149A5BA"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 xml:space="preserve">7.1. Обеспечение исполнения настоящего Договора предоставляется Поставщиком на сумму: </w:t>
      </w:r>
      <w:r>
        <w:rPr>
          <w:color w:val="000000"/>
          <w:sz w:val="22"/>
          <w:szCs w:val="22"/>
        </w:rPr>
        <w:t>53 750</w:t>
      </w:r>
      <w:r w:rsidRPr="00B5130C">
        <w:rPr>
          <w:color w:val="000000"/>
          <w:sz w:val="22"/>
          <w:szCs w:val="22"/>
        </w:rPr>
        <w:t xml:space="preserve"> (</w:t>
      </w:r>
      <w:r>
        <w:rPr>
          <w:color w:val="000000"/>
          <w:sz w:val="22"/>
          <w:szCs w:val="22"/>
        </w:rPr>
        <w:t>Пятьдесят три тысячи семьсот пятьдесят) рублей</w:t>
      </w:r>
      <w:r w:rsidRPr="00B5130C">
        <w:rPr>
          <w:color w:val="000000"/>
          <w:sz w:val="22"/>
          <w:szCs w:val="22"/>
        </w:rPr>
        <w:t xml:space="preserve"> </w:t>
      </w:r>
      <w:r>
        <w:rPr>
          <w:color w:val="000000"/>
          <w:sz w:val="22"/>
          <w:szCs w:val="22"/>
        </w:rPr>
        <w:t>25</w:t>
      </w:r>
      <w:r w:rsidRPr="00B5130C">
        <w:rPr>
          <w:color w:val="000000"/>
          <w:sz w:val="22"/>
          <w:szCs w:val="22"/>
        </w:rPr>
        <w:t xml:space="preserve">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6167BB6B"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 xml:space="preserve">7.2.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w:t>
      </w:r>
      <w:r>
        <w:rPr>
          <w:color w:val="000000"/>
          <w:sz w:val="22"/>
          <w:szCs w:val="22"/>
        </w:rPr>
        <w:t>запроса котировок в электронной форме</w:t>
      </w:r>
      <w:r w:rsidRPr="00B5130C">
        <w:rPr>
          <w:color w:val="000000"/>
          <w:sz w:val="22"/>
          <w:szCs w:val="22"/>
        </w:rPr>
        <w:t xml:space="preserve"> в сумме: </w:t>
      </w:r>
      <w:r>
        <w:rPr>
          <w:color w:val="000000"/>
          <w:sz w:val="22"/>
          <w:szCs w:val="22"/>
        </w:rPr>
        <w:t>80 625</w:t>
      </w:r>
      <w:r w:rsidRPr="00B5130C">
        <w:rPr>
          <w:color w:val="000000"/>
          <w:sz w:val="22"/>
          <w:szCs w:val="22"/>
        </w:rPr>
        <w:t xml:space="preserve"> (</w:t>
      </w:r>
      <w:r>
        <w:rPr>
          <w:color w:val="000000"/>
          <w:sz w:val="22"/>
          <w:szCs w:val="22"/>
        </w:rPr>
        <w:t>Восемьдесят тысяч шестьсот двадцать пять</w:t>
      </w:r>
      <w:r w:rsidRPr="00B5130C">
        <w:rPr>
          <w:color w:val="000000"/>
          <w:sz w:val="22"/>
          <w:szCs w:val="22"/>
        </w:rPr>
        <w:t xml:space="preserve">) рублей </w:t>
      </w:r>
      <w:r>
        <w:rPr>
          <w:color w:val="000000"/>
          <w:sz w:val="22"/>
          <w:szCs w:val="22"/>
        </w:rPr>
        <w:t>38</w:t>
      </w:r>
      <w:r w:rsidRPr="00B5130C">
        <w:rPr>
          <w:color w:val="000000"/>
          <w:sz w:val="22"/>
          <w:szCs w:val="22"/>
        </w:rPr>
        <w:t xml:space="preserve"> копе</w:t>
      </w:r>
      <w:r>
        <w:rPr>
          <w:color w:val="000000"/>
          <w:sz w:val="22"/>
          <w:szCs w:val="22"/>
        </w:rPr>
        <w:t>ек</w:t>
      </w:r>
      <w:r w:rsidRPr="00B5130C">
        <w:rPr>
          <w:color w:val="000000"/>
          <w:sz w:val="22"/>
          <w:szCs w:val="22"/>
        </w:rPr>
        <w:t xml:space="preserve"> или информацию, подтверждающую добросовестность Поставщиком на дату подачи заявки.</w:t>
      </w:r>
    </w:p>
    <w:p w14:paraId="638DD275"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7.__ Договора, на счёт Заказчика по указанным реквизитам:</w:t>
      </w:r>
    </w:p>
    <w:p w14:paraId="52CFC37F"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 xml:space="preserve">МУП «Водоканал» </w:t>
      </w:r>
    </w:p>
    <w:p w14:paraId="078BB5AF"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 xml:space="preserve">ИНН 1215020390 </w:t>
      </w:r>
    </w:p>
    <w:p w14:paraId="15C5A62F"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КПП 121501001</w:t>
      </w:r>
    </w:p>
    <w:p w14:paraId="5A8527F9"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Расчетный счет 40702810300000050227</w:t>
      </w:r>
    </w:p>
    <w:p w14:paraId="415B5F90"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 xml:space="preserve">Банк получателя: Банк ГПБ (АО) </w:t>
      </w:r>
    </w:p>
    <w:p w14:paraId="696DE490"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Корреспондентский счет 30101810200000000823</w:t>
      </w:r>
    </w:p>
    <w:p w14:paraId="37E64C91"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 xml:space="preserve">БИК </w:t>
      </w:r>
      <w:r w:rsidRPr="0068592E">
        <w:rPr>
          <w:color w:val="000000"/>
          <w:sz w:val="22"/>
          <w:szCs w:val="22"/>
        </w:rPr>
        <w:t>044525823</w:t>
      </w:r>
    </w:p>
    <w:p w14:paraId="191431DE"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 xml:space="preserve">В поле «назначение платежа» обязательно указать: «Средства для обеспечения исполнения Договора по объекту закупки: «Поставка </w:t>
      </w:r>
      <w:r>
        <w:rPr>
          <w:color w:val="000000"/>
          <w:sz w:val="22"/>
          <w:szCs w:val="22"/>
        </w:rPr>
        <w:t>песка строительного</w:t>
      </w:r>
      <w:r w:rsidRPr="00B5130C">
        <w:rPr>
          <w:color w:val="000000"/>
          <w:sz w:val="22"/>
          <w:szCs w:val="22"/>
        </w:rPr>
        <w:t>».</w:t>
      </w:r>
    </w:p>
    <w:p w14:paraId="36C9C74C"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75EF8A8B"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1A2F1D5"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63242B41"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lastRenderedPageBreak/>
        <w:t>7.6.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7D9C4343"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7.7. Поставщик обязан предоставить Заказчику оригинал безотзывной банковской гарантии в течение пяти дней с момента заключения Договора.</w:t>
      </w:r>
    </w:p>
    <w:p w14:paraId="6ECD6729"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7.8. Срок действия банковской гарантии должен превышать срок действия Договора не менее чем на один месяц.</w:t>
      </w:r>
    </w:p>
    <w:p w14:paraId="58FB799E"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427587A0"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31E0EE2D"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1D1E0127"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231EEF9D" w14:textId="77777777" w:rsidR="00E47A07" w:rsidRPr="00B5130C" w:rsidRDefault="00E47A07" w:rsidP="00E47A07">
      <w:pPr>
        <w:tabs>
          <w:tab w:val="left" w:pos="426"/>
        </w:tabs>
        <w:ind w:firstLine="709"/>
        <w:jc w:val="both"/>
        <w:rPr>
          <w:color w:val="000000"/>
          <w:sz w:val="22"/>
          <w:szCs w:val="22"/>
        </w:rPr>
      </w:pPr>
      <w:r w:rsidRPr="00B5130C">
        <w:rPr>
          <w:color w:val="000000"/>
          <w:sz w:val="22"/>
          <w:szCs w:val="22"/>
        </w:rPr>
        <w:t>7.13.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w:t>
      </w:r>
      <w:r>
        <w:rPr>
          <w:color w:val="000000"/>
          <w:sz w:val="22"/>
          <w:szCs w:val="22"/>
        </w:rPr>
        <w:t>ких реквизитов для перечисления.</w:t>
      </w:r>
    </w:p>
    <w:p w14:paraId="74DB2795" w14:textId="77777777" w:rsidR="00E47A07" w:rsidRPr="008E4335" w:rsidRDefault="00E47A07" w:rsidP="00E47A07">
      <w:pPr>
        <w:ind w:firstLine="709"/>
        <w:jc w:val="both"/>
        <w:rPr>
          <w:rFonts w:eastAsia="Calibri"/>
          <w:sz w:val="22"/>
          <w:szCs w:val="22"/>
          <w:highlight w:val="white"/>
        </w:rPr>
      </w:pPr>
    </w:p>
    <w:p w14:paraId="168A7F42" w14:textId="77777777" w:rsidR="00E47A07" w:rsidRPr="008E4335" w:rsidRDefault="00E47A07" w:rsidP="00E47A07">
      <w:pPr>
        <w:widowControl/>
        <w:shd w:val="clear" w:color="auto" w:fill="FFFFFF"/>
        <w:suppressAutoHyphens/>
        <w:autoSpaceDE/>
        <w:autoSpaceDN/>
        <w:adjustRightInd/>
        <w:ind w:left="709"/>
        <w:jc w:val="center"/>
        <w:rPr>
          <w:rFonts w:eastAsia="Calibri"/>
          <w:sz w:val="22"/>
          <w:szCs w:val="22"/>
        </w:rPr>
      </w:pPr>
      <w:r w:rsidRPr="008E4335">
        <w:rPr>
          <w:rFonts w:eastAsia="Calibri"/>
          <w:b/>
          <w:color w:val="000000"/>
          <w:sz w:val="22"/>
          <w:szCs w:val="22"/>
          <w:lang w:eastAsia="en-US"/>
        </w:rPr>
        <w:t xml:space="preserve">8. ИЗМЕНЕНИЕ </w:t>
      </w:r>
      <w:r>
        <w:rPr>
          <w:rFonts w:eastAsia="Calibri"/>
          <w:b/>
          <w:color w:val="000000"/>
          <w:sz w:val="22"/>
          <w:szCs w:val="22"/>
          <w:lang w:eastAsia="en-US"/>
        </w:rPr>
        <w:t>ДОГОВОР</w:t>
      </w:r>
      <w:r w:rsidRPr="008E4335">
        <w:rPr>
          <w:rFonts w:eastAsia="Calibri"/>
          <w:b/>
          <w:color w:val="000000"/>
          <w:sz w:val="22"/>
          <w:szCs w:val="22"/>
          <w:lang w:eastAsia="en-US"/>
        </w:rPr>
        <w:t xml:space="preserve">А. </w:t>
      </w:r>
      <w:r w:rsidRPr="008E4335">
        <w:rPr>
          <w:rFonts w:eastAsia="Calibri"/>
          <w:b/>
          <w:bCs/>
          <w:color w:val="000000"/>
          <w:sz w:val="22"/>
          <w:szCs w:val="22"/>
        </w:rPr>
        <w:t xml:space="preserve">РАСТОРЖЕНИЕ </w:t>
      </w:r>
      <w:r>
        <w:rPr>
          <w:rFonts w:eastAsia="Calibri"/>
          <w:b/>
          <w:bCs/>
          <w:color w:val="000000"/>
          <w:sz w:val="22"/>
          <w:szCs w:val="22"/>
        </w:rPr>
        <w:t>ДОГОВОР</w:t>
      </w:r>
      <w:r w:rsidRPr="008E4335">
        <w:rPr>
          <w:rFonts w:eastAsia="Calibri"/>
          <w:b/>
          <w:bCs/>
          <w:color w:val="000000"/>
          <w:sz w:val="22"/>
          <w:szCs w:val="22"/>
        </w:rPr>
        <w:t>А</w:t>
      </w:r>
    </w:p>
    <w:p w14:paraId="5A40D1D4" w14:textId="77777777" w:rsidR="00E47A07" w:rsidRPr="00892EBC" w:rsidRDefault="00E47A07" w:rsidP="00E47A07">
      <w:pPr>
        <w:widowControl/>
        <w:shd w:val="clear" w:color="auto" w:fill="FFFFFF"/>
        <w:suppressAutoHyphens/>
        <w:autoSpaceDE/>
        <w:autoSpaceDN/>
        <w:adjustRightInd/>
        <w:ind w:firstLine="709"/>
        <w:jc w:val="both"/>
        <w:rPr>
          <w:rFonts w:eastAsia="Calibri"/>
          <w:color w:val="000000" w:themeColor="text1"/>
          <w:sz w:val="22"/>
          <w:szCs w:val="22"/>
          <w:shd w:val="clear" w:color="auto" w:fill="FFFFFF"/>
        </w:rPr>
      </w:pPr>
      <w:r w:rsidRPr="008E4335">
        <w:rPr>
          <w:rFonts w:eastAsia="Calibri"/>
          <w:sz w:val="22"/>
          <w:szCs w:val="22"/>
        </w:rPr>
        <w:t xml:space="preserve">8.1. Заказчик вправе принять решение об одностороннем отказе от исполнения </w:t>
      </w:r>
      <w:r>
        <w:rPr>
          <w:rFonts w:eastAsia="Calibri"/>
          <w:sz w:val="22"/>
          <w:szCs w:val="22"/>
        </w:rPr>
        <w:t>Договор</w:t>
      </w:r>
      <w:r w:rsidRPr="008E4335">
        <w:rPr>
          <w:rFonts w:eastAsia="Calibri"/>
          <w:sz w:val="22"/>
          <w:szCs w:val="22"/>
        </w:rPr>
        <w:t xml:space="preserve">а в соответствии с гражданским </w:t>
      </w:r>
      <w:hyperlink r:id="rId12" w:history="1">
        <w:r w:rsidRPr="00892EBC">
          <w:rPr>
            <w:rStyle w:val="a8"/>
            <w:rFonts w:eastAsia="Calibri"/>
            <w:color w:val="000000" w:themeColor="text1"/>
            <w:sz w:val="22"/>
            <w:szCs w:val="22"/>
          </w:rPr>
          <w:t>законодательством</w:t>
        </w:r>
      </w:hyperlink>
      <w:r w:rsidRPr="00892EBC">
        <w:rPr>
          <w:rFonts w:eastAsia="Calibri"/>
          <w:color w:val="000000" w:themeColor="text1"/>
          <w:sz w:val="22"/>
          <w:szCs w:val="22"/>
        </w:rPr>
        <w:t>.</w:t>
      </w:r>
    </w:p>
    <w:p w14:paraId="03BE9D78"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shd w:val="clear" w:color="auto" w:fill="FFFFFF"/>
        </w:rPr>
      </w:pPr>
      <w:r w:rsidRPr="008E4335">
        <w:rPr>
          <w:rFonts w:eastAsia="Calibri"/>
          <w:sz w:val="22"/>
          <w:szCs w:val="22"/>
          <w:shd w:val="clear" w:color="auto" w:fill="FFFFFF"/>
        </w:rPr>
        <w:t>8.2. Заказчик вправе про</w:t>
      </w:r>
      <w:r>
        <w:rPr>
          <w:rFonts w:eastAsia="Calibri"/>
          <w:sz w:val="22"/>
          <w:szCs w:val="22"/>
          <w:shd w:val="clear" w:color="auto" w:fill="FFFFFF"/>
        </w:rPr>
        <w:t>вести экспертизу поставленного Т</w:t>
      </w:r>
      <w:r w:rsidRPr="008E4335">
        <w:rPr>
          <w:rFonts w:eastAsia="Calibri"/>
          <w:sz w:val="22"/>
          <w:szCs w:val="22"/>
          <w:shd w:val="clear" w:color="auto" w:fill="FFFFFF"/>
        </w:rPr>
        <w:t xml:space="preserve">овара с привлечением экспертов, экспертных организаций до принятия решения об одностороннем отказе от исполнения </w:t>
      </w:r>
      <w:r>
        <w:rPr>
          <w:rFonts w:eastAsia="Calibri"/>
          <w:sz w:val="22"/>
          <w:szCs w:val="22"/>
          <w:shd w:val="clear" w:color="auto" w:fill="FFFFFF"/>
        </w:rPr>
        <w:t>Договор</w:t>
      </w:r>
      <w:r w:rsidRPr="008E4335">
        <w:rPr>
          <w:rFonts w:eastAsia="Calibri"/>
          <w:sz w:val="22"/>
          <w:szCs w:val="22"/>
          <w:shd w:val="clear" w:color="auto" w:fill="FFFFFF"/>
        </w:rPr>
        <w:t>а.</w:t>
      </w:r>
    </w:p>
    <w:p w14:paraId="42ABA3D7"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shd w:val="clear" w:color="auto" w:fill="FFFFFF"/>
        </w:rPr>
        <w:t xml:space="preserve">8.3. Решение об одностороннем отказе от исполнения </w:t>
      </w:r>
      <w:r>
        <w:rPr>
          <w:rFonts w:eastAsia="Calibri"/>
          <w:sz w:val="22"/>
          <w:szCs w:val="22"/>
          <w:shd w:val="clear" w:color="auto" w:fill="FFFFFF"/>
        </w:rPr>
        <w:t>Договор</w:t>
      </w:r>
      <w:r w:rsidRPr="008E4335">
        <w:rPr>
          <w:rFonts w:eastAsia="Calibri"/>
          <w:sz w:val="22"/>
          <w:szCs w:val="22"/>
          <w:shd w:val="clear" w:color="auto" w:fill="FFFFFF"/>
        </w:rPr>
        <w:t>а может быть принято Заказчиком при условии, что Заказчиком про</w:t>
      </w:r>
      <w:r>
        <w:rPr>
          <w:rFonts w:eastAsia="Calibri"/>
          <w:sz w:val="22"/>
          <w:szCs w:val="22"/>
          <w:shd w:val="clear" w:color="auto" w:fill="FFFFFF"/>
        </w:rPr>
        <w:t>ведена экспертиза поставленных Т</w:t>
      </w:r>
      <w:r w:rsidRPr="008E4335">
        <w:rPr>
          <w:rFonts w:eastAsia="Calibri"/>
          <w:sz w:val="22"/>
          <w:szCs w:val="22"/>
          <w:shd w:val="clear" w:color="auto" w:fill="FFFFFF"/>
        </w:rPr>
        <w:t xml:space="preserve">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w:t>
      </w:r>
      <w:r>
        <w:rPr>
          <w:rFonts w:eastAsia="Calibri"/>
          <w:sz w:val="22"/>
          <w:szCs w:val="22"/>
          <w:shd w:val="clear" w:color="auto" w:fill="FFFFFF"/>
        </w:rPr>
        <w:t>Договор</w:t>
      </w:r>
      <w:r w:rsidRPr="008E4335">
        <w:rPr>
          <w:rFonts w:eastAsia="Calibri"/>
          <w:sz w:val="22"/>
          <w:szCs w:val="22"/>
          <w:shd w:val="clear" w:color="auto" w:fill="FFFFFF"/>
        </w:rPr>
        <w:t>а.</w:t>
      </w:r>
    </w:p>
    <w:p w14:paraId="4DB93F21"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8.4. Заказчик в случае принятия решения об одностороннем отказе от исполнения </w:t>
      </w:r>
      <w:r>
        <w:rPr>
          <w:rFonts w:eastAsia="Calibri"/>
          <w:sz w:val="22"/>
          <w:szCs w:val="22"/>
        </w:rPr>
        <w:t>Договор</w:t>
      </w:r>
      <w:r w:rsidRPr="008E4335">
        <w:rPr>
          <w:rFonts w:eastAsia="Calibri"/>
          <w:sz w:val="22"/>
          <w:szCs w:val="22"/>
        </w:rPr>
        <w:t xml:space="preserve">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12 настоящего </w:t>
      </w:r>
      <w:r>
        <w:rPr>
          <w:rFonts w:eastAsia="Calibri"/>
          <w:sz w:val="22"/>
          <w:szCs w:val="22"/>
        </w:rPr>
        <w:t>Договор</w:t>
      </w:r>
      <w:r w:rsidRPr="008E4335">
        <w:rPr>
          <w:rFonts w:eastAsia="Calibri"/>
          <w:sz w:val="22"/>
          <w:szCs w:val="22"/>
        </w:rPr>
        <w:t>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w:t>
      </w:r>
      <w:r>
        <w:rPr>
          <w:rFonts w:eastAsia="Calibri"/>
          <w:sz w:val="22"/>
          <w:szCs w:val="22"/>
        </w:rPr>
        <w:t>м подтверждения о его вручении П</w:t>
      </w:r>
      <w:r w:rsidRPr="008E4335">
        <w:rPr>
          <w:rFonts w:eastAsia="Calibri"/>
          <w:sz w:val="22"/>
          <w:szCs w:val="22"/>
        </w:rPr>
        <w:t xml:space="preserve">оставщику. Выполнение Заказчиком настоящих условий считается надлежащим уведомлением Поставщика об одностороннем отказе от исполнения </w:t>
      </w:r>
      <w:r>
        <w:rPr>
          <w:rFonts w:eastAsia="Calibri"/>
          <w:sz w:val="22"/>
          <w:szCs w:val="22"/>
        </w:rPr>
        <w:t>Договор</w:t>
      </w:r>
      <w:r w:rsidRPr="008E4335">
        <w:rPr>
          <w:rFonts w:eastAsia="Calibri"/>
          <w:sz w:val="22"/>
          <w:szCs w:val="22"/>
        </w:rPr>
        <w:t xml:space="preserve">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w:t>
      </w:r>
      <w:r>
        <w:rPr>
          <w:rFonts w:eastAsia="Calibri"/>
          <w:sz w:val="22"/>
          <w:szCs w:val="22"/>
        </w:rPr>
        <w:t>Договор</w:t>
      </w:r>
      <w:r w:rsidRPr="008E4335">
        <w:rPr>
          <w:rFonts w:eastAsia="Calibri"/>
          <w:sz w:val="22"/>
          <w:szCs w:val="22"/>
        </w:rPr>
        <w:t>а.</w:t>
      </w:r>
    </w:p>
    <w:p w14:paraId="56B7AE87"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8.5. Решение Заказчика об одностороннем отказе от исполнения </w:t>
      </w:r>
      <w:r>
        <w:rPr>
          <w:rFonts w:eastAsia="Calibri"/>
          <w:sz w:val="22"/>
          <w:szCs w:val="22"/>
        </w:rPr>
        <w:t>Договор</w:t>
      </w:r>
      <w:r w:rsidRPr="008E4335">
        <w:rPr>
          <w:rFonts w:eastAsia="Calibri"/>
          <w:sz w:val="22"/>
          <w:szCs w:val="22"/>
        </w:rPr>
        <w:t xml:space="preserve">а вступает в силу и </w:t>
      </w:r>
      <w:r>
        <w:rPr>
          <w:rFonts w:eastAsia="Calibri"/>
          <w:sz w:val="22"/>
          <w:szCs w:val="22"/>
        </w:rPr>
        <w:t>Договор</w:t>
      </w:r>
      <w:r w:rsidRPr="008E4335">
        <w:rPr>
          <w:rFonts w:eastAsia="Calibri"/>
          <w:sz w:val="22"/>
          <w:szCs w:val="22"/>
        </w:rPr>
        <w:t xml:space="preserve"> считается расторгнутым через десять дней с даты надлежащего уведомления Заказчиком Поставщика об одностороннем отказе от исполнения </w:t>
      </w:r>
      <w:r>
        <w:rPr>
          <w:rFonts w:eastAsia="Calibri"/>
          <w:sz w:val="22"/>
          <w:szCs w:val="22"/>
        </w:rPr>
        <w:t>Договор</w:t>
      </w:r>
      <w:r w:rsidRPr="008E4335">
        <w:rPr>
          <w:rFonts w:eastAsia="Calibri"/>
          <w:sz w:val="22"/>
          <w:szCs w:val="22"/>
        </w:rPr>
        <w:t>а.</w:t>
      </w:r>
    </w:p>
    <w:p w14:paraId="5FAF4D34"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8.6. Поставщик вправе принять решение об одностороннем отказе от исполнения </w:t>
      </w:r>
      <w:r>
        <w:rPr>
          <w:rFonts w:eastAsia="Calibri"/>
          <w:sz w:val="22"/>
          <w:szCs w:val="22"/>
        </w:rPr>
        <w:t>Договор</w:t>
      </w:r>
      <w:r w:rsidRPr="008E4335">
        <w:rPr>
          <w:rFonts w:eastAsia="Calibri"/>
          <w:sz w:val="22"/>
          <w:szCs w:val="22"/>
        </w:rPr>
        <w:t>а в соответствии с гражданским законодательством.</w:t>
      </w:r>
    </w:p>
    <w:p w14:paraId="6331ADC3"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8.7. Решение Поставщика об одностороннем отказе от исполнения </w:t>
      </w:r>
      <w:r>
        <w:rPr>
          <w:rFonts w:eastAsia="Calibri"/>
          <w:sz w:val="22"/>
          <w:szCs w:val="22"/>
        </w:rPr>
        <w:t>Договор</w:t>
      </w:r>
      <w:r w:rsidRPr="008E4335">
        <w:rPr>
          <w:rFonts w:eastAsia="Calibri"/>
          <w:sz w:val="22"/>
          <w:szCs w:val="22"/>
        </w:rPr>
        <w:t xml:space="preserve">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разделе 12 </w:t>
      </w:r>
      <w:r>
        <w:rPr>
          <w:rFonts w:eastAsia="Calibri"/>
          <w:sz w:val="22"/>
          <w:szCs w:val="22"/>
        </w:rPr>
        <w:t>Договор</w:t>
      </w:r>
      <w:r w:rsidRPr="008E4335">
        <w:rPr>
          <w:rFonts w:eastAsia="Calibri"/>
          <w:sz w:val="22"/>
          <w:szCs w:val="22"/>
        </w:rPr>
        <w:t xml:space="preserve">а, а также телеграммой, либо посредством факсимильной связи, либо по адресу электронной почты, либо с </w:t>
      </w:r>
      <w:r w:rsidRPr="008E4335">
        <w:rPr>
          <w:rFonts w:eastAsia="Calibri"/>
          <w:sz w:val="22"/>
          <w:szCs w:val="22"/>
        </w:rPr>
        <w:lastRenderedPageBreak/>
        <w:t xml:space="preserve">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w:t>
      </w:r>
      <w:r>
        <w:rPr>
          <w:rFonts w:eastAsia="Calibri"/>
          <w:sz w:val="22"/>
          <w:szCs w:val="22"/>
        </w:rPr>
        <w:t>Договор</w:t>
      </w:r>
      <w:r w:rsidRPr="008E4335">
        <w:rPr>
          <w:rFonts w:eastAsia="Calibri"/>
          <w:sz w:val="22"/>
          <w:szCs w:val="22"/>
        </w:rPr>
        <w:t>а. Датой такого надлежащего уведомления признается дата получения Поставщиком подтверждения о вручении Заказчику данного уведомления.</w:t>
      </w:r>
    </w:p>
    <w:p w14:paraId="03E404EF"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8.8. Решение Поставщика об одностороннем отказе от исполнения </w:t>
      </w:r>
      <w:r>
        <w:rPr>
          <w:rFonts w:eastAsia="Calibri"/>
          <w:sz w:val="22"/>
          <w:szCs w:val="22"/>
        </w:rPr>
        <w:t>Договор</w:t>
      </w:r>
      <w:r w:rsidRPr="008E4335">
        <w:rPr>
          <w:rFonts w:eastAsia="Calibri"/>
          <w:sz w:val="22"/>
          <w:szCs w:val="22"/>
        </w:rPr>
        <w:t xml:space="preserve">а вступает в силу и </w:t>
      </w:r>
      <w:r>
        <w:rPr>
          <w:rFonts w:eastAsia="Calibri"/>
          <w:sz w:val="22"/>
          <w:szCs w:val="22"/>
        </w:rPr>
        <w:t>Договор</w:t>
      </w:r>
      <w:r w:rsidRPr="008E4335">
        <w:rPr>
          <w:rFonts w:eastAsia="Calibri"/>
          <w:sz w:val="22"/>
          <w:szCs w:val="22"/>
        </w:rPr>
        <w:t xml:space="preserve"> считается расторгнутым через десять дней с даты надлежащего уведомления Поставщиком Заказчика об одностороннем отказе от исполнения </w:t>
      </w:r>
      <w:r>
        <w:rPr>
          <w:rFonts w:eastAsia="Calibri"/>
          <w:sz w:val="22"/>
          <w:szCs w:val="22"/>
        </w:rPr>
        <w:t>Договор</w:t>
      </w:r>
      <w:r w:rsidRPr="008E4335">
        <w:rPr>
          <w:rFonts w:eastAsia="Calibri"/>
          <w:sz w:val="22"/>
          <w:szCs w:val="22"/>
        </w:rPr>
        <w:t>а.</w:t>
      </w:r>
    </w:p>
    <w:p w14:paraId="5D9DF84C"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8.9. Поставщик обязан отменить не вступившее в силу решение об одностороннем отказе от исполнения </w:t>
      </w:r>
      <w:r>
        <w:rPr>
          <w:rFonts w:eastAsia="Calibri"/>
          <w:sz w:val="22"/>
          <w:szCs w:val="22"/>
        </w:rPr>
        <w:t>Договор</w:t>
      </w:r>
      <w:r w:rsidRPr="008E4335">
        <w:rPr>
          <w:rFonts w:eastAsia="Calibri"/>
          <w:sz w:val="22"/>
          <w:szCs w:val="22"/>
        </w:rPr>
        <w:t xml:space="preserve">а, если в течение десятидневного срока с даты надлежащего уведомления Заказчика о принятом решении об одностороннем отказе от исполнения </w:t>
      </w:r>
      <w:r>
        <w:rPr>
          <w:rFonts w:eastAsia="Calibri"/>
          <w:sz w:val="22"/>
          <w:szCs w:val="22"/>
        </w:rPr>
        <w:t>Договор</w:t>
      </w:r>
      <w:r w:rsidRPr="008E4335">
        <w:rPr>
          <w:rFonts w:eastAsia="Calibri"/>
          <w:sz w:val="22"/>
          <w:szCs w:val="22"/>
        </w:rPr>
        <w:t xml:space="preserve">а устранены нарушения условий </w:t>
      </w:r>
      <w:r>
        <w:rPr>
          <w:rFonts w:eastAsia="Calibri"/>
          <w:sz w:val="22"/>
          <w:szCs w:val="22"/>
        </w:rPr>
        <w:t>Договор</w:t>
      </w:r>
      <w:r w:rsidRPr="008E4335">
        <w:rPr>
          <w:rFonts w:eastAsia="Calibri"/>
          <w:sz w:val="22"/>
          <w:szCs w:val="22"/>
        </w:rPr>
        <w:t>а, послужившие основанием для принятия указанного решения.</w:t>
      </w:r>
    </w:p>
    <w:p w14:paraId="104B73A6"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8.10. При расторжении </w:t>
      </w:r>
      <w:r>
        <w:rPr>
          <w:rFonts w:eastAsia="Calibri"/>
          <w:sz w:val="22"/>
          <w:szCs w:val="22"/>
        </w:rPr>
        <w:t>Договор</w:t>
      </w:r>
      <w:r w:rsidRPr="008E4335">
        <w:rPr>
          <w:rFonts w:eastAsia="Calibri"/>
          <w:sz w:val="22"/>
          <w:szCs w:val="22"/>
        </w:rPr>
        <w:t xml:space="preserve">а в связи с односторонним отказом стороны </w:t>
      </w:r>
      <w:r>
        <w:rPr>
          <w:rFonts w:eastAsia="Calibri"/>
          <w:sz w:val="22"/>
          <w:szCs w:val="22"/>
        </w:rPr>
        <w:t>Договор</w:t>
      </w:r>
      <w:r w:rsidRPr="008E4335">
        <w:rPr>
          <w:rFonts w:eastAsia="Calibri"/>
          <w:sz w:val="22"/>
          <w:szCs w:val="22"/>
        </w:rPr>
        <w:t xml:space="preserve">а от исполнения </w:t>
      </w:r>
      <w:r>
        <w:rPr>
          <w:rFonts w:eastAsia="Calibri"/>
          <w:sz w:val="22"/>
          <w:szCs w:val="22"/>
        </w:rPr>
        <w:t>Договор</w:t>
      </w:r>
      <w:r w:rsidRPr="008E4335">
        <w:rPr>
          <w:rFonts w:eastAsia="Calibri"/>
          <w:sz w:val="22"/>
          <w:szCs w:val="22"/>
        </w:rPr>
        <w:t xml:space="preserve">а другая сторона </w:t>
      </w:r>
      <w:r>
        <w:rPr>
          <w:rFonts w:eastAsia="Calibri"/>
          <w:sz w:val="22"/>
          <w:szCs w:val="22"/>
        </w:rPr>
        <w:t>Договор</w:t>
      </w:r>
      <w:r w:rsidRPr="008E4335">
        <w:rPr>
          <w:rFonts w:eastAsia="Calibri"/>
          <w:sz w:val="22"/>
          <w:szCs w:val="22"/>
        </w:rPr>
        <w:t xml:space="preserve">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Pr>
          <w:rFonts w:eastAsia="Calibri"/>
          <w:sz w:val="22"/>
          <w:szCs w:val="22"/>
        </w:rPr>
        <w:t>Договор</w:t>
      </w:r>
      <w:r w:rsidRPr="008E4335">
        <w:rPr>
          <w:rFonts w:eastAsia="Calibri"/>
          <w:sz w:val="22"/>
          <w:szCs w:val="22"/>
        </w:rPr>
        <w:t>а.</w:t>
      </w:r>
    </w:p>
    <w:p w14:paraId="39A05A55"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8.11. При исполнении </w:t>
      </w:r>
      <w:r>
        <w:rPr>
          <w:rFonts w:eastAsia="Calibri"/>
          <w:sz w:val="22"/>
          <w:szCs w:val="22"/>
        </w:rPr>
        <w:t>Договор</w:t>
      </w:r>
      <w:r w:rsidRPr="008E4335">
        <w:rPr>
          <w:rFonts w:eastAsia="Calibri"/>
          <w:sz w:val="22"/>
          <w:szCs w:val="22"/>
        </w:rPr>
        <w:t>а изменение его существенных условий допускается по соглашению сторон в следующих случаях:</w:t>
      </w:r>
    </w:p>
    <w:p w14:paraId="57B63D1A"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8.11.1. При снижении цены настоящего </w:t>
      </w:r>
      <w:r>
        <w:rPr>
          <w:rFonts w:eastAsia="Calibri"/>
          <w:sz w:val="22"/>
          <w:szCs w:val="22"/>
        </w:rPr>
        <w:t>Договор</w:t>
      </w:r>
      <w:r w:rsidRPr="008E4335">
        <w:rPr>
          <w:rFonts w:eastAsia="Calibri"/>
          <w:sz w:val="22"/>
          <w:szCs w:val="22"/>
        </w:rPr>
        <w:t xml:space="preserve">а без изменения предусмотренных </w:t>
      </w:r>
      <w:r>
        <w:rPr>
          <w:rFonts w:eastAsia="Calibri"/>
          <w:sz w:val="22"/>
          <w:szCs w:val="22"/>
        </w:rPr>
        <w:t>Договором количества Т</w:t>
      </w:r>
      <w:r w:rsidRPr="008E4335">
        <w:rPr>
          <w:rFonts w:eastAsia="Calibri"/>
          <w:sz w:val="22"/>
          <w:szCs w:val="22"/>
        </w:rPr>
        <w:t>овара, объема работы или услуги, качества поставляемог</w:t>
      </w:r>
      <w:r>
        <w:rPr>
          <w:rFonts w:eastAsia="Calibri"/>
          <w:sz w:val="22"/>
          <w:szCs w:val="22"/>
        </w:rPr>
        <w:t>о Т</w:t>
      </w:r>
      <w:r w:rsidRPr="008E4335">
        <w:rPr>
          <w:rFonts w:eastAsia="Calibri"/>
          <w:sz w:val="22"/>
          <w:szCs w:val="22"/>
        </w:rPr>
        <w:t xml:space="preserve">овара, выполняемой работы, оказываемой услуги и иных условий </w:t>
      </w:r>
      <w:r>
        <w:rPr>
          <w:rFonts w:eastAsia="Calibri"/>
          <w:sz w:val="22"/>
          <w:szCs w:val="22"/>
        </w:rPr>
        <w:t>Договор</w:t>
      </w:r>
      <w:r w:rsidRPr="008E4335">
        <w:rPr>
          <w:rFonts w:eastAsia="Calibri"/>
          <w:sz w:val="22"/>
          <w:szCs w:val="22"/>
        </w:rPr>
        <w:t>а;</w:t>
      </w:r>
    </w:p>
    <w:p w14:paraId="05530091"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8.11.2. Если по предложению Заказчика увеличивается предусмотренное </w:t>
      </w:r>
      <w:r>
        <w:rPr>
          <w:rFonts w:eastAsia="Calibri"/>
          <w:sz w:val="22"/>
          <w:szCs w:val="22"/>
        </w:rPr>
        <w:t>Договором количество Т</w:t>
      </w:r>
      <w:r w:rsidRPr="008E4335">
        <w:rPr>
          <w:rFonts w:eastAsia="Calibri"/>
          <w:sz w:val="22"/>
          <w:szCs w:val="22"/>
        </w:rPr>
        <w:t>овара не более</w:t>
      </w:r>
      <w:r>
        <w:rPr>
          <w:rFonts w:eastAsia="Calibri"/>
          <w:sz w:val="22"/>
          <w:szCs w:val="22"/>
        </w:rPr>
        <w:t>,</w:t>
      </w:r>
      <w:r w:rsidRPr="008E4335">
        <w:rPr>
          <w:rFonts w:eastAsia="Calibri"/>
          <w:sz w:val="22"/>
          <w:szCs w:val="22"/>
        </w:rPr>
        <w:t xml:space="preserve"> чем на десять процентов или уменьшается предусмотренное настоящим </w:t>
      </w:r>
      <w:r>
        <w:rPr>
          <w:rFonts w:eastAsia="Calibri"/>
          <w:sz w:val="22"/>
          <w:szCs w:val="22"/>
        </w:rPr>
        <w:t>Договором количество поставляемого Т</w:t>
      </w:r>
      <w:r w:rsidRPr="008E4335">
        <w:rPr>
          <w:rFonts w:eastAsia="Calibri"/>
          <w:sz w:val="22"/>
          <w:szCs w:val="22"/>
        </w:rPr>
        <w:t>овара не более</w:t>
      </w:r>
      <w:r>
        <w:rPr>
          <w:rFonts w:eastAsia="Calibri"/>
          <w:sz w:val="22"/>
          <w:szCs w:val="22"/>
        </w:rPr>
        <w:t>,</w:t>
      </w:r>
      <w:r w:rsidRPr="008E4335">
        <w:rPr>
          <w:rFonts w:eastAsia="Calibri"/>
          <w:sz w:val="22"/>
          <w:szCs w:val="22"/>
        </w:rPr>
        <w:t xml:space="preserve"> чем на десять процентов.</w:t>
      </w:r>
    </w:p>
    <w:p w14:paraId="5C49604A"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8.12. При исполнении </w:t>
      </w:r>
      <w:r>
        <w:rPr>
          <w:rFonts w:eastAsia="Calibri"/>
          <w:sz w:val="22"/>
          <w:szCs w:val="22"/>
        </w:rPr>
        <w:t>Договора не допускается перемена П</w:t>
      </w:r>
      <w:r w:rsidRPr="008E4335">
        <w:rPr>
          <w:rFonts w:eastAsia="Calibri"/>
          <w:sz w:val="22"/>
          <w:szCs w:val="22"/>
        </w:rPr>
        <w:t xml:space="preserve">оставщика, за </w:t>
      </w:r>
      <w:r>
        <w:rPr>
          <w:rFonts w:eastAsia="Calibri"/>
          <w:sz w:val="22"/>
          <w:szCs w:val="22"/>
        </w:rPr>
        <w:t>исключением случая, если новый П</w:t>
      </w:r>
      <w:r w:rsidRPr="008E4335">
        <w:rPr>
          <w:rFonts w:eastAsia="Calibri"/>
          <w:sz w:val="22"/>
          <w:szCs w:val="22"/>
        </w:rPr>
        <w:t>ост</w:t>
      </w:r>
      <w:r>
        <w:rPr>
          <w:rFonts w:eastAsia="Calibri"/>
          <w:sz w:val="22"/>
          <w:szCs w:val="22"/>
        </w:rPr>
        <w:t>авщик является правопреемником П</w:t>
      </w:r>
      <w:r w:rsidRPr="008E4335">
        <w:rPr>
          <w:rFonts w:eastAsia="Calibri"/>
          <w:sz w:val="22"/>
          <w:szCs w:val="22"/>
        </w:rPr>
        <w:t xml:space="preserve">оставщика по такому </w:t>
      </w:r>
      <w:r>
        <w:rPr>
          <w:rFonts w:eastAsia="Calibri"/>
          <w:sz w:val="22"/>
          <w:szCs w:val="22"/>
        </w:rPr>
        <w:t>Договор</w:t>
      </w:r>
      <w:r w:rsidRPr="008E4335">
        <w:rPr>
          <w:rFonts w:eastAsia="Calibri"/>
          <w:sz w:val="22"/>
          <w:szCs w:val="22"/>
        </w:rPr>
        <w:t>у вследствие реорганизации юридического лица в форме преобразования, слияния или присоединения.</w:t>
      </w:r>
    </w:p>
    <w:p w14:paraId="05FFD7C5" w14:textId="77777777" w:rsidR="00E47A07" w:rsidRPr="008E4335" w:rsidRDefault="00E47A07" w:rsidP="00E47A07">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8.13. В случае перемены заказчика права и обязанности Заказчика, предусмотренные </w:t>
      </w:r>
      <w:r>
        <w:rPr>
          <w:rFonts w:eastAsia="Calibri"/>
          <w:sz w:val="22"/>
          <w:szCs w:val="22"/>
        </w:rPr>
        <w:t>Договор</w:t>
      </w:r>
      <w:r w:rsidRPr="008E4335">
        <w:rPr>
          <w:rFonts w:eastAsia="Calibri"/>
          <w:sz w:val="22"/>
          <w:szCs w:val="22"/>
        </w:rPr>
        <w:t>ом, переходят к новому заказчику.</w:t>
      </w:r>
    </w:p>
    <w:p w14:paraId="43054EB9" w14:textId="77777777" w:rsidR="00E47A07" w:rsidRPr="00352DD6" w:rsidRDefault="00E47A07" w:rsidP="00E47A07">
      <w:pPr>
        <w:widowControl/>
        <w:shd w:val="clear" w:color="auto" w:fill="FFFFFF"/>
        <w:suppressAutoHyphens/>
        <w:autoSpaceDE/>
        <w:autoSpaceDN/>
        <w:adjustRightInd/>
        <w:ind w:firstLine="709"/>
        <w:jc w:val="both"/>
        <w:rPr>
          <w:rFonts w:eastAsia="Calibri"/>
          <w:b/>
          <w:sz w:val="22"/>
          <w:szCs w:val="22"/>
          <w:lang w:eastAsia="ar-SA"/>
        </w:rPr>
      </w:pPr>
      <w:r w:rsidRPr="008E4335">
        <w:rPr>
          <w:rFonts w:eastAsia="Calibri"/>
          <w:sz w:val="22"/>
          <w:szCs w:val="22"/>
        </w:rPr>
        <w:t xml:space="preserve">8.14. При исполнении </w:t>
      </w:r>
      <w:r>
        <w:rPr>
          <w:rFonts w:eastAsia="Calibri"/>
          <w:sz w:val="22"/>
          <w:szCs w:val="22"/>
        </w:rPr>
        <w:t>Договор</w:t>
      </w:r>
      <w:r w:rsidRPr="008E4335">
        <w:rPr>
          <w:rFonts w:eastAsia="Calibri"/>
          <w:sz w:val="22"/>
          <w:szCs w:val="22"/>
        </w:rPr>
        <w:t>а, по согласованию Заказчика с Поставщиком</w:t>
      </w:r>
      <w:r>
        <w:rPr>
          <w:rFonts w:eastAsia="Calibri"/>
          <w:sz w:val="22"/>
          <w:szCs w:val="22"/>
        </w:rPr>
        <w:t>, допускается поставка Т</w:t>
      </w:r>
      <w:r w:rsidRPr="008E4335">
        <w:rPr>
          <w:rFonts w:eastAsia="Calibri"/>
          <w:sz w:val="22"/>
          <w:szCs w:val="22"/>
        </w:rPr>
        <w:t xml:space="preserve">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w:t>
      </w:r>
      <w:r>
        <w:rPr>
          <w:rFonts w:eastAsia="Calibri"/>
          <w:sz w:val="22"/>
          <w:szCs w:val="22"/>
        </w:rPr>
        <w:t>Договор</w:t>
      </w:r>
      <w:r w:rsidRPr="008E4335">
        <w:rPr>
          <w:rFonts w:eastAsia="Calibri"/>
          <w:sz w:val="22"/>
          <w:szCs w:val="22"/>
        </w:rPr>
        <w:t>е.</w:t>
      </w:r>
    </w:p>
    <w:p w14:paraId="3DA9E4DA" w14:textId="77777777" w:rsidR="00E47A07" w:rsidRPr="008E4335" w:rsidRDefault="00E47A07" w:rsidP="00E47A07">
      <w:pPr>
        <w:widowControl/>
        <w:shd w:val="clear" w:color="auto" w:fill="FFFFFF"/>
        <w:suppressAutoHyphens/>
        <w:autoSpaceDE/>
        <w:autoSpaceDN/>
        <w:adjustRightInd/>
        <w:ind w:left="709"/>
        <w:jc w:val="both"/>
        <w:rPr>
          <w:rFonts w:eastAsia="Calibri"/>
          <w:b/>
          <w:sz w:val="22"/>
          <w:szCs w:val="22"/>
          <w:lang w:eastAsia="ar-SA"/>
        </w:rPr>
      </w:pPr>
    </w:p>
    <w:p w14:paraId="39BD4A46" w14:textId="77777777" w:rsidR="00E47A07" w:rsidRPr="008E4335" w:rsidRDefault="00E47A07" w:rsidP="00E47A07">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9. ОБСТОЯТЕЛЬСТВА НЕПРЕОДОЛИМОЙ СИЛЫ.</w:t>
      </w:r>
    </w:p>
    <w:p w14:paraId="2DD7396C" w14:textId="77777777" w:rsidR="00E47A07" w:rsidRPr="008E4335" w:rsidRDefault="00E47A07" w:rsidP="00E47A07">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 xml:space="preserve">9.1. Стороны освобождаются от ответственности за полное или частичное неисполнение обязательств по </w:t>
      </w:r>
      <w:r>
        <w:rPr>
          <w:rFonts w:eastAsia="Calibri"/>
          <w:sz w:val="22"/>
          <w:szCs w:val="22"/>
          <w:lang w:eastAsia="ar-SA"/>
        </w:rPr>
        <w:t>Договор</w:t>
      </w:r>
      <w:r w:rsidRPr="008E4335">
        <w:rPr>
          <w:rFonts w:eastAsia="Calibri"/>
          <w:sz w:val="22"/>
          <w:szCs w:val="22"/>
          <w:lang w:eastAsia="ar-SA"/>
        </w:rPr>
        <w:t>у, если оно явилось следствием обстоятельств непреодолимой силы в соответствии с действующим законодательством.</w:t>
      </w:r>
    </w:p>
    <w:p w14:paraId="34C29D7B" w14:textId="77777777" w:rsidR="00E47A07" w:rsidRPr="008E4335" w:rsidRDefault="00E47A07" w:rsidP="00E47A07">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9.2. При наступлении таких обстоятельств, Сторона об этом незамедлительно сообщает другой Стороне.</w:t>
      </w:r>
    </w:p>
    <w:p w14:paraId="292048D5" w14:textId="77777777" w:rsidR="00E47A07" w:rsidRPr="008E4335" w:rsidRDefault="00E47A07" w:rsidP="00E47A07">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 xml:space="preserve">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w:t>
      </w:r>
      <w:r>
        <w:rPr>
          <w:rFonts w:eastAsia="Calibri"/>
          <w:sz w:val="22"/>
          <w:szCs w:val="22"/>
          <w:lang w:eastAsia="ar-SA"/>
        </w:rPr>
        <w:t>Договор</w:t>
      </w:r>
      <w:r w:rsidRPr="008E4335">
        <w:rPr>
          <w:rFonts w:eastAsia="Calibri"/>
          <w:sz w:val="22"/>
          <w:szCs w:val="22"/>
          <w:lang w:eastAsia="ar-SA"/>
        </w:rPr>
        <w:t>ом.</w:t>
      </w:r>
    </w:p>
    <w:p w14:paraId="5696E25A" w14:textId="77777777" w:rsidR="00E47A07" w:rsidRPr="008E4335" w:rsidRDefault="00E47A07" w:rsidP="00E47A07">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 xml:space="preserve">9.4. В случае возникновения форс-мажорных обстоятельств - срок исполнения Сторонами обязательств по настоящему </w:t>
      </w:r>
      <w:r>
        <w:rPr>
          <w:rFonts w:eastAsia="Calibri"/>
          <w:sz w:val="22"/>
          <w:szCs w:val="22"/>
          <w:lang w:eastAsia="ar-SA"/>
        </w:rPr>
        <w:t>Договор</w:t>
      </w:r>
      <w:r w:rsidRPr="008E4335">
        <w:rPr>
          <w:rFonts w:eastAsia="Calibri"/>
          <w:sz w:val="22"/>
          <w:szCs w:val="22"/>
          <w:lang w:eastAsia="ar-SA"/>
        </w:rPr>
        <w:t>у по согласованию Сторон отодвигается.</w:t>
      </w:r>
    </w:p>
    <w:p w14:paraId="757681C4" w14:textId="77777777" w:rsidR="00E47A07" w:rsidRPr="00C35753" w:rsidRDefault="00E47A07" w:rsidP="00E47A07">
      <w:pPr>
        <w:widowControl/>
        <w:suppressAutoHyphens/>
        <w:autoSpaceDE/>
        <w:autoSpaceDN/>
        <w:adjustRightInd/>
        <w:ind w:firstLine="709"/>
        <w:jc w:val="both"/>
        <w:rPr>
          <w:rFonts w:eastAsia="Calibri"/>
          <w:b/>
          <w:sz w:val="22"/>
          <w:szCs w:val="22"/>
          <w:lang w:eastAsia="ar-SA"/>
        </w:rPr>
      </w:pPr>
      <w:r w:rsidRPr="008E4335">
        <w:rPr>
          <w:rFonts w:eastAsia="Calibri"/>
          <w:sz w:val="22"/>
          <w:szCs w:val="22"/>
          <w:lang w:eastAsia="ar-SA"/>
        </w:rPr>
        <w:t xml:space="preserve">9.5. </w:t>
      </w:r>
      <w:r w:rsidRPr="008E4335">
        <w:rPr>
          <w:rFonts w:eastAsia="Calibri"/>
          <w:sz w:val="22"/>
          <w:szCs w:val="22"/>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Pr>
          <w:rFonts w:eastAsia="Calibri"/>
          <w:sz w:val="22"/>
          <w:szCs w:val="22"/>
        </w:rPr>
        <w:t>Договор</w:t>
      </w:r>
      <w:r w:rsidRPr="008E4335">
        <w:rPr>
          <w:rFonts w:eastAsia="Calibri"/>
          <w:sz w:val="22"/>
          <w:szCs w:val="22"/>
        </w:rPr>
        <w:t>ом, произошло вследствие непреодолимой силы или по вине другой стороны.</w:t>
      </w:r>
    </w:p>
    <w:p w14:paraId="4CE384E9" w14:textId="77777777" w:rsidR="00E47A07" w:rsidRPr="008E4335" w:rsidRDefault="00E47A07" w:rsidP="00E47A07">
      <w:pPr>
        <w:jc w:val="both"/>
        <w:rPr>
          <w:rFonts w:eastAsia="Calibri"/>
          <w:b/>
          <w:sz w:val="22"/>
          <w:szCs w:val="22"/>
          <w:lang w:eastAsia="ar-SA"/>
        </w:rPr>
      </w:pPr>
    </w:p>
    <w:p w14:paraId="4F6ECC6A" w14:textId="77777777" w:rsidR="00E47A07" w:rsidRPr="008E4335" w:rsidRDefault="00E47A07" w:rsidP="00E47A07">
      <w:pPr>
        <w:widowControl/>
        <w:suppressAutoHyphens/>
        <w:autoSpaceDE/>
        <w:autoSpaceDN/>
        <w:adjustRightInd/>
        <w:ind w:left="709"/>
        <w:jc w:val="center"/>
        <w:rPr>
          <w:rFonts w:eastAsia="Calibri"/>
          <w:color w:val="000000"/>
          <w:sz w:val="22"/>
          <w:szCs w:val="22"/>
          <w:lang w:eastAsia="en-US"/>
        </w:rPr>
      </w:pPr>
      <w:r w:rsidRPr="008E4335">
        <w:rPr>
          <w:rFonts w:eastAsia="Calibri"/>
          <w:b/>
          <w:sz w:val="22"/>
          <w:szCs w:val="22"/>
          <w:lang w:eastAsia="ar-SA"/>
        </w:rPr>
        <w:t>10. РАЗРЕШЕНИЕ СПОРОВ</w:t>
      </w:r>
    </w:p>
    <w:p w14:paraId="68A4DC51" w14:textId="77777777" w:rsidR="00E47A07" w:rsidRPr="008E4335" w:rsidRDefault="00E47A07" w:rsidP="00E47A07">
      <w:pPr>
        <w:suppressAutoHyphens/>
        <w:autoSpaceDE/>
        <w:autoSpaceDN/>
        <w:adjustRightInd/>
        <w:ind w:firstLine="709"/>
        <w:jc w:val="both"/>
        <w:rPr>
          <w:rFonts w:eastAsia="Calibri"/>
          <w:color w:val="000000"/>
          <w:sz w:val="22"/>
          <w:szCs w:val="22"/>
          <w:lang w:eastAsia="en-US"/>
        </w:rPr>
      </w:pPr>
      <w:r w:rsidRPr="008E4335">
        <w:rPr>
          <w:rFonts w:eastAsia="Calibri"/>
          <w:color w:val="000000"/>
          <w:sz w:val="22"/>
          <w:szCs w:val="22"/>
          <w:lang w:eastAsia="en-US"/>
        </w:rPr>
        <w:t xml:space="preserve">10.1. Все споры и разногласия, возникшие в связи с исполнением </w:t>
      </w:r>
      <w:r>
        <w:rPr>
          <w:rFonts w:eastAsia="Calibri"/>
          <w:color w:val="000000"/>
          <w:sz w:val="22"/>
          <w:szCs w:val="22"/>
          <w:lang w:eastAsia="en-US"/>
        </w:rPr>
        <w:t>Договор</w:t>
      </w:r>
      <w:r w:rsidRPr="008E4335">
        <w:rPr>
          <w:rFonts w:eastAsia="Calibri"/>
          <w:color w:val="000000"/>
          <w:sz w:val="22"/>
          <w:szCs w:val="22"/>
          <w:lang w:eastAsia="en-US"/>
        </w:rPr>
        <w:t>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14:paraId="17A4F927" w14:textId="77777777" w:rsidR="00E47A07" w:rsidRPr="008E4335" w:rsidRDefault="00E47A07" w:rsidP="00E47A07">
      <w:pPr>
        <w:suppressAutoHyphens/>
        <w:autoSpaceDE/>
        <w:autoSpaceDN/>
        <w:adjustRightInd/>
        <w:ind w:firstLine="709"/>
        <w:jc w:val="both"/>
        <w:rPr>
          <w:rFonts w:eastAsia="Calibri"/>
          <w:color w:val="000000"/>
          <w:sz w:val="22"/>
          <w:szCs w:val="22"/>
          <w:lang w:eastAsia="en-US"/>
        </w:rPr>
      </w:pPr>
      <w:r w:rsidRPr="008E4335">
        <w:rPr>
          <w:rFonts w:eastAsia="Calibri"/>
          <w:color w:val="000000"/>
          <w:sz w:val="22"/>
          <w:szCs w:val="22"/>
          <w:lang w:eastAsia="en-US"/>
        </w:rPr>
        <w:t xml:space="preserve">10.2. В случае не достижения взаимного согласия споры по </w:t>
      </w:r>
      <w:r>
        <w:rPr>
          <w:rFonts w:eastAsia="Calibri"/>
          <w:color w:val="000000"/>
          <w:sz w:val="22"/>
          <w:szCs w:val="22"/>
          <w:lang w:eastAsia="en-US"/>
        </w:rPr>
        <w:t>Договор</w:t>
      </w:r>
      <w:r w:rsidRPr="008E4335">
        <w:rPr>
          <w:rFonts w:eastAsia="Calibri"/>
          <w:color w:val="000000"/>
          <w:sz w:val="22"/>
          <w:szCs w:val="22"/>
          <w:lang w:eastAsia="en-US"/>
        </w:rPr>
        <w:t>у разрешаются в Арбитражном суде Республики Марий Эл.</w:t>
      </w:r>
    </w:p>
    <w:p w14:paraId="2EF70BF6" w14:textId="77777777" w:rsidR="00E47A07" w:rsidRDefault="00E47A07" w:rsidP="00E47A07">
      <w:pPr>
        <w:suppressAutoHyphens/>
        <w:autoSpaceDE/>
        <w:autoSpaceDN/>
        <w:adjustRightInd/>
        <w:ind w:firstLine="709"/>
        <w:jc w:val="both"/>
        <w:rPr>
          <w:rFonts w:eastAsia="Calibri"/>
          <w:color w:val="000000"/>
          <w:sz w:val="22"/>
          <w:szCs w:val="22"/>
          <w:lang w:eastAsia="en-US"/>
        </w:rPr>
      </w:pPr>
      <w:r w:rsidRPr="008E4335">
        <w:rPr>
          <w:rFonts w:eastAsia="Calibri"/>
          <w:color w:val="000000"/>
          <w:sz w:val="22"/>
          <w:szCs w:val="22"/>
          <w:lang w:eastAsia="en-US"/>
        </w:rPr>
        <w:t>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10 (десяти) календарных дней с даты ее получения.</w:t>
      </w:r>
    </w:p>
    <w:p w14:paraId="56929816" w14:textId="77777777" w:rsidR="00E47A07" w:rsidRPr="008E4335" w:rsidRDefault="00E47A07" w:rsidP="00E47A07">
      <w:pPr>
        <w:suppressAutoHyphens/>
        <w:autoSpaceDE/>
        <w:autoSpaceDN/>
        <w:adjustRightInd/>
        <w:ind w:left="709"/>
        <w:jc w:val="both"/>
        <w:rPr>
          <w:rFonts w:eastAsia="Calibri"/>
          <w:color w:val="000000"/>
          <w:sz w:val="22"/>
          <w:szCs w:val="22"/>
          <w:lang w:eastAsia="en-US"/>
        </w:rPr>
      </w:pPr>
    </w:p>
    <w:p w14:paraId="50E154EA" w14:textId="77777777" w:rsidR="00E47A07" w:rsidRPr="008E4335" w:rsidRDefault="00E47A07" w:rsidP="00E47A07">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 xml:space="preserve">11. СРОК ДЕЙСТВИЯ </w:t>
      </w:r>
      <w:r>
        <w:rPr>
          <w:rFonts w:eastAsia="Calibri"/>
          <w:b/>
          <w:sz w:val="22"/>
          <w:szCs w:val="22"/>
          <w:lang w:eastAsia="ar-SA"/>
        </w:rPr>
        <w:t>ДОГОВОР</w:t>
      </w:r>
      <w:r w:rsidRPr="008E4335">
        <w:rPr>
          <w:rFonts w:eastAsia="Calibri"/>
          <w:b/>
          <w:sz w:val="22"/>
          <w:szCs w:val="22"/>
          <w:lang w:eastAsia="ar-SA"/>
        </w:rPr>
        <w:t>А. ПРОЧИЕ УСЛОВИЯ</w:t>
      </w:r>
    </w:p>
    <w:p w14:paraId="6F837570" w14:textId="77777777" w:rsidR="00E47A07" w:rsidRPr="00314AFE" w:rsidRDefault="00E47A07" w:rsidP="00E47A07">
      <w:pPr>
        <w:keepNext/>
        <w:keepLines/>
        <w:widowControl/>
        <w:shd w:val="clear" w:color="auto" w:fill="FFFFFF"/>
        <w:tabs>
          <w:tab w:val="left" w:pos="0"/>
        </w:tabs>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11.1. </w:t>
      </w:r>
      <w:r w:rsidRPr="008E4335">
        <w:rPr>
          <w:rFonts w:eastAsia="Calibri"/>
          <w:color w:val="000000"/>
          <w:sz w:val="22"/>
          <w:szCs w:val="22"/>
        </w:rPr>
        <w:t xml:space="preserve"> </w:t>
      </w:r>
      <w:r>
        <w:rPr>
          <w:rFonts w:eastAsia="Calibri"/>
          <w:color w:val="000000"/>
          <w:sz w:val="22"/>
          <w:szCs w:val="22"/>
        </w:rPr>
        <w:t>Договор</w:t>
      </w:r>
      <w:r w:rsidRPr="008E4335">
        <w:rPr>
          <w:rFonts w:eastAsia="Calibri"/>
          <w:color w:val="000000"/>
          <w:sz w:val="22"/>
          <w:szCs w:val="22"/>
        </w:rPr>
        <w:t xml:space="preserve"> вступает в силу с момента подписания его сторонами и действует до исполнения взаимных обязательств.</w:t>
      </w:r>
    </w:p>
    <w:p w14:paraId="213D4120" w14:textId="77777777" w:rsidR="00E47A07" w:rsidRPr="008E4335" w:rsidRDefault="00E47A07" w:rsidP="00E47A07">
      <w:pPr>
        <w:shd w:val="clear" w:color="auto" w:fill="FFFFFF"/>
        <w:tabs>
          <w:tab w:val="left" w:pos="0"/>
          <w:tab w:val="left" w:pos="1286"/>
        </w:tabs>
        <w:suppressAutoHyphens/>
        <w:autoSpaceDE/>
        <w:autoSpaceDN/>
        <w:adjustRightInd/>
        <w:ind w:firstLine="709"/>
        <w:jc w:val="both"/>
        <w:rPr>
          <w:rFonts w:eastAsia="Calibri"/>
          <w:color w:val="000000"/>
          <w:sz w:val="22"/>
          <w:szCs w:val="22"/>
          <w:lang w:eastAsia="en-US"/>
        </w:rPr>
      </w:pPr>
      <w:r w:rsidRPr="008E4335">
        <w:rPr>
          <w:rFonts w:eastAsia="Calibri"/>
          <w:sz w:val="22"/>
          <w:szCs w:val="22"/>
          <w:lang w:eastAsia="ar-SA"/>
        </w:rPr>
        <w:t xml:space="preserve">11.2. Вопросы, не урегулированные </w:t>
      </w:r>
      <w:r>
        <w:rPr>
          <w:rFonts w:eastAsia="Calibri"/>
          <w:sz w:val="22"/>
          <w:szCs w:val="22"/>
          <w:lang w:eastAsia="ar-SA"/>
        </w:rPr>
        <w:t>Договор</w:t>
      </w:r>
      <w:r w:rsidRPr="008E4335">
        <w:rPr>
          <w:rFonts w:eastAsia="Calibri"/>
          <w:sz w:val="22"/>
          <w:szCs w:val="22"/>
          <w:lang w:eastAsia="ar-SA"/>
        </w:rPr>
        <w:t>ом, регламентируются нормами действующего законодательства Российской Федерации.</w:t>
      </w:r>
    </w:p>
    <w:p w14:paraId="45F830C8" w14:textId="77777777" w:rsidR="00E47A07" w:rsidRPr="008E4335" w:rsidRDefault="00E47A07" w:rsidP="00E47A07">
      <w:pPr>
        <w:tabs>
          <w:tab w:val="left" w:pos="0"/>
        </w:tabs>
        <w:suppressAutoHyphens/>
        <w:autoSpaceDE/>
        <w:autoSpaceDN/>
        <w:adjustRightInd/>
        <w:ind w:firstLine="709"/>
        <w:jc w:val="both"/>
        <w:rPr>
          <w:rFonts w:eastAsia="Calibri"/>
          <w:sz w:val="22"/>
          <w:szCs w:val="22"/>
        </w:rPr>
      </w:pPr>
      <w:r w:rsidRPr="008E4335">
        <w:rPr>
          <w:rFonts w:eastAsia="Calibri"/>
          <w:color w:val="000000"/>
          <w:sz w:val="22"/>
          <w:szCs w:val="22"/>
          <w:lang w:eastAsia="en-US"/>
        </w:rPr>
        <w:t xml:space="preserve">11.3. Все уведомления Сторон, связанные с исполнением </w:t>
      </w:r>
      <w:r>
        <w:rPr>
          <w:rFonts w:eastAsia="Calibri"/>
          <w:color w:val="000000"/>
          <w:sz w:val="22"/>
          <w:szCs w:val="22"/>
          <w:lang w:eastAsia="en-US"/>
        </w:rPr>
        <w:t>Договор</w:t>
      </w:r>
      <w:r w:rsidRPr="008E4335">
        <w:rPr>
          <w:rFonts w:eastAsia="Calibri"/>
          <w:color w:val="000000"/>
          <w:sz w:val="22"/>
          <w:szCs w:val="22"/>
          <w:lang w:eastAsia="en-US"/>
        </w:rPr>
        <w:t xml:space="preserve">а, направляются в письменной форме по почте заказным письмом по фактическому адресу Стороны, указанному в настоящем </w:t>
      </w:r>
      <w:r>
        <w:rPr>
          <w:rFonts w:eastAsia="Calibri"/>
          <w:color w:val="000000"/>
          <w:sz w:val="22"/>
          <w:szCs w:val="22"/>
          <w:lang w:eastAsia="en-US"/>
        </w:rPr>
        <w:t>Договор</w:t>
      </w:r>
      <w:r w:rsidRPr="008E4335">
        <w:rPr>
          <w:rFonts w:eastAsia="Calibri"/>
          <w:color w:val="000000"/>
          <w:sz w:val="22"/>
          <w:szCs w:val="22"/>
          <w:lang w:eastAsia="en-US"/>
        </w:rPr>
        <w:t>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5D743F6C" w14:textId="77777777" w:rsidR="00E47A07" w:rsidRPr="008E4335" w:rsidRDefault="00E47A07" w:rsidP="00E47A07">
      <w:pPr>
        <w:widowControl/>
        <w:tabs>
          <w:tab w:val="left" w:pos="0"/>
        </w:tabs>
        <w:suppressAutoHyphens/>
        <w:autoSpaceDE/>
        <w:autoSpaceDN/>
        <w:adjustRightInd/>
        <w:ind w:firstLine="709"/>
        <w:jc w:val="both"/>
        <w:rPr>
          <w:rFonts w:eastAsia="Calibri"/>
          <w:color w:val="000000"/>
          <w:sz w:val="22"/>
          <w:szCs w:val="22"/>
        </w:rPr>
      </w:pPr>
      <w:r w:rsidRPr="008E4335">
        <w:rPr>
          <w:rFonts w:eastAsia="Calibri"/>
          <w:sz w:val="22"/>
          <w:szCs w:val="22"/>
        </w:rPr>
        <w:t xml:space="preserve">11.4. В случае, если </w:t>
      </w:r>
      <w:r>
        <w:rPr>
          <w:rFonts w:eastAsia="Calibri"/>
          <w:sz w:val="22"/>
          <w:szCs w:val="22"/>
        </w:rPr>
        <w:t>Договор</w:t>
      </w:r>
      <w:r w:rsidRPr="008E4335">
        <w:rPr>
          <w:rFonts w:eastAsia="Calibri"/>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w:t>
      </w:r>
      <w:r>
        <w:rPr>
          <w:rFonts w:eastAsia="Calibri"/>
          <w:sz w:val="22"/>
          <w:szCs w:val="22"/>
        </w:rPr>
        <w:t>Договор</w:t>
      </w:r>
      <w:r w:rsidRPr="008E4335">
        <w:rPr>
          <w:rFonts w:eastAsia="Calibri"/>
          <w:sz w:val="22"/>
          <w:szCs w:val="22"/>
        </w:rPr>
        <w:t xml:space="preserve">а уменьшается на размер налоговых платежей, связанных с оплатой </w:t>
      </w:r>
      <w:r>
        <w:rPr>
          <w:rFonts w:eastAsia="Calibri"/>
          <w:sz w:val="22"/>
          <w:szCs w:val="22"/>
        </w:rPr>
        <w:t>Договор</w:t>
      </w:r>
      <w:r w:rsidRPr="008E4335">
        <w:rPr>
          <w:rFonts w:eastAsia="Calibri"/>
          <w:sz w:val="22"/>
          <w:szCs w:val="22"/>
        </w:rPr>
        <w:t>а.</w:t>
      </w:r>
    </w:p>
    <w:p w14:paraId="4FB1F91C" w14:textId="77777777" w:rsidR="00E47A07" w:rsidRPr="008E4335" w:rsidRDefault="00E47A07" w:rsidP="00E47A07">
      <w:pPr>
        <w:keepNext/>
        <w:keepLines/>
        <w:widowControl/>
        <w:shd w:val="clear" w:color="auto" w:fill="FFFFFF"/>
        <w:tabs>
          <w:tab w:val="left" w:pos="935"/>
        </w:tabs>
        <w:suppressAutoHyphens/>
        <w:autoSpaceDE/>
        <w:autoSpaceDN/>
        <w:adjustRightInd/>
        <w:ind w:firstLine="709"/>
        <w:jc w:val="both"/>
        <w:rPr>
          <w:rFonts w:eastAsia="Calibri"/>
          <w:sz w:val="22"/>
          <w:szCs w:val="22"/>
        </w:rPr>
      </w:pPr>
      <w:r w:rsidRPr="008E4335">
        <w:rPr>
          <w:rFonts w:eastAsia="Calibri"/>
          <w:color w:val="000000"/>
          <w:sz w:val="22"/>
          <w:szCs w:val="22"/>
        </w:rPr>
        <w:t xml:space="preserve">11.5.  </w:t>
      </w:r>
      <w:r>
        <w:rPr>
          <w:rFonts w:eastAsia="Calibri"/>
          <w:color w:val="000000"/>
          <w:sz w:val="22"/>
          <w:szCs w:val="22"/>
        </w:rPr>
        <w:t>Договор</w:t>
      </w:r>
      <w:r w:rsidRPr="008E4335">
        <w:rPr>
          <w:rFonts w:eastAsia="Calibri"/>
          <w:color w:val="000000"/>
          <w:sz w:val="22"/>
          <w:szCs w:val="22"/>
        </w:rPr>
        <w:t xml:space="preserve"> составлен в двух экземплярах, имеющих одинаковую юридическую силу, по одному для каждой из сторон.</w:t>
      </w:r>
    </w:p>
    <w:p w14:paraId="79AE9011" w14:textId="77777777" w:rsidR="00E47A07" w:rsidRPr="008E4335" w:rsidRDefault="00E47A07" w:rsidP="00E47A07">
      <w:pPr>
        <w:widowControl/>
        <w:shd w:val="clear" w:color="auto" w:fill="FFFFFF"/>
        <w:tabs>
          <w:tab w:val="left" w:pos="1468"/>
        </w:tabs>
        <w:suppressAutoHyphens/>
        <w:autoSpaceDE/>
        <w:autoSpaceDN/>
        <w:adjustRightInd/>
        <w:ind w:firstLine="709"/>
        <w:rPr>
          <w:rFonts w:eastAsia="Calibri"/>
          <w:sz w:val="22"/>
          <w:szCs w:val="22"/>
        </w:rPr>
      </w:pPr>
      <w:r w:rsidRPr="008E4335">
        <w:rPr>
          <w:rFonts w:eastAsia="Calibri"/>
          <w:sz w:val="22"/>
          <w:szCs w:val="22"/>
        </w:rPr>
        <w:t xml:space="preserve">11.6. Неотъемлемой частью </w:t>
      </w:r>
      <w:r>
        <w:rPr>
          <w:rFonts w:eastAsia="Calibri"/>
          <w:sz w:val="22"/>
          <w:szCs w:val="22"/>
        </w:rPr>
        <w:t>Договор</w:t>
      </w:r>
      <w:r w:rsidRPr="008E4335">
        <w:rPr>
          <w:rFonts w:eastAsia="Calibri"/>
          <w:sz w:val="22"/>
          <w:szCs w:val="22"/>
        </w:rPr>
        <w:t>а является:</w:t>
      </w:r>
    </w:p>
    <w:p w14:paraId="38D9E7C5" w14:textId="77777777" w:rsidR="00E47A07" w:rsidRPr="004D623E" w:rsidRDefault="00E47A07" w:rsidP="00E47A07">
      <w:pPr>
        <w:widowControl/>
        <w:shd w:val="clear" w:color="auto" w:fill="FFFFFF"/>
        <w:tabs>
          <w:tab w:val="left" w:pos="709"/>
        </w:tabs>
        <w:suppressAutoHyphens/>
        <w:autoSpaceDE/>
        <w:autoSpaceDN/>
        <w:adjustRightInd/>
        <w:ind w:firstLine="709"/>
        <w:rPr>
          <w:rFonts w:eastAsia="Calibri"/>
          <w:sz w:val="22"/>
          <w:szCs w:val="22"/>
        </w:rPr>
      </w:pPr>
      <w:r w:rsidRPr="004D623E">
        <w:rPr>
          <w:sz w:val="22"/>
          <w:szCs w:val="22"/>
        </w:rPr>
        <w:t>- Приложение № 1. Спецификация</w:t>
      </w:r>
      <w:r>
        <w:rPr>
          <w:sz w:val="22"/>
          <w:szCs w:val="22"/>
        </w:rPr>
        <w:t>.</w:t>
      </w:r>
      <w:r w:rsidRPr="004D623E">
        <w:rPr>
          <w:sz w:val="22"/>
          <w:szCs w:val="22"/>
        </w:rPr>
        <w:t xml:space="preserve"> </w:t>
      </w:r>
    </w:p>
    <w:p w14:paraId="1A9D3355" w14:textId="77777777" w:rsidR="00E47A07" w:rsidRPr="004D623E" w:rsidRDefault="00E47A07" w:rsidP="00E47A07">
      <w:pPr>
        <w:widowControl/>
        <w:shd w:val="clear" w:color="auto" w:fill="FFFFFF"/>
        <w:tabs>
          <w:tab w:val="left" w:pos="709"/>
        </w:tabs>
        <w:suppressAutoHyphens/>
        <w:autoSpaceDE/>
        <w:autoSpaceDN/>
        <w:adjustRightInd/>
        <w:ind w:left="709"/>
        <w:rPr>
          <w:rFonts w:eastAsia="Calibri"/>
          <w:sz w:val="22"/>
          <w:szCs w:val="22"/>
        </w:rPr>
      </w:pPr>
    </w:p>
    <w:p w14:paraId="1BC6F14A" w14:textId="77777777" w:rsidR="00E47A07" w:rsidRDefault="00E47A07" w:rsidP="00E47A07">
      <w:pPr>
        <w:keepNext/>
        <w:keepLines/>
        <w:widowControl/>
        <w:shd w:val="clear" w:color="auto" w:fill="FFFFFF"/>
        <w:tabs>
          <w:tab w:val="left" w:pos="1468"/>
        </w:tabs>
        <w:suppressAutoHyphens/>
        <w:autoSpaceDE/>
        <w:autoSpaceDN/>
        <w:adjustRightInd/>
        <w:spacing w:line="216" w:lineRule="auto"/>
        <w:ind w:left="432"/>
        <w:rPr>
          <w:rFonts w:eastAsia="Calibri"/>
          <w:b/>
          <w:bCs/>
          <w:sz w:val="22"/>
          <w:szCs w:val="22"/>
        </w:rPr>
      </w:pPr>
      <w:r w:rsidRPr="008E4335">
        <w:rPr>
          <w:rFonts w:eastAsia="Calibri"/>
          <w:b/>
          <w:bCs/>
          <w:sz w:val="22"/>
          <w:szCs w:val="22"/>
        </w:rPr>
        <w:t>12. ЮРИДИЧЕСКИЕ АДРЕСА, БАНКОВСКИЕ РЕКВИЗИТЫ И ПОДПИСИ СТОРОН</w:t>
      </w:r>
      <w:r>
        <w:rPr>
          <w:rFonts w:eastAsia="Calibri"/>
          <w:b/>
          <w:bCs/>
          <w:sz w:val="22"/>
          <w:szCs w:val="22"/>
        </w:rPr>
        <w:t>:</w:t>
      </w:r>
    </w:p>
    <w:tbl>
      <w:tblPr>
        <w:tblW w:w="0" w:type="auto"/>
        <w:tblInd w:w="392" w:type="dxa"/>
        <w:tblLayout w:type="fixed"/>
        <w:tblLook w:val="0000" w:firstRow="0" w:lastRow="0" w:firstColumn="0" w:lastColumn="0" w:noHBand="0" w:noVBand="0"/>
      </w:tblPr>
      <w:tblGrid>
        <w:gridCol w:w="5244"/>
        <w:gridCol w:w="4786"/>
      </w:tblGrid>
      <w:tr w:rsidR="00E47A07" w14:paraId="1092FDC2" w14:textId="77777777" w:rsidTr="0045521C">
        <w:trPr>
          <w:trHeight w:val="6177"/>
        </w:trPr>
        <w:tc>
          <w:tcPr>
            <w:tcW w:w="5244" w:type="dxa"/>
            <w:shd w:val="clear" w:color="auto" w:fill="FFFFFF"/>
          </w:tcPr>
          <w:p w14:paraId="3A235A35" w14:textId="77777777" w:rsidR="00E47A07" w:rsidRPr="001F6094" w:rsidRDefault="00E47A07" w:rsidP="00E47A07">
            <w:pPr>
              <w:widowControl/>
              <w:suppressAutoHyphens/>
              <w:autoSpaceDE/>
              <w:autoSpaceDN/>
              <w:adjustRightInd/>
              <w:spacing w:line="216" w:lineRule="auto"/>
              <w:ind w:left="36"/>
              <w:rPr>
                <w:rFonts w:eastAsia="Calibri"/>
                <w:b/>
                <w:bCs/>
                <w:sz w:val="22"/>
                <w:szCs w:val="22"/>
              </w:rPr>
            </w:pPr>
            <w:r w:rsidRPr="001F6094">
              <w:rPr>
                <w:rFonts w:eastAsia="Calibri"/>
                <w:b/>
                <w:bCs/>
                <w:sz w:val="22"/>
                <w:szCs w:val="22"/>
              </w:rPr>
              <w:t>Заказчик:</w:t>
            </w:r>
          </w:p>
          <w:p w14:paraId="7948712D" w14:textId="77777777" w:rsidR="00E47A07" w:rsidRPr="001F6094" w:rsidRDefault="00E47A07" w:rsidP="00E47A07">
            <w:pPr>
              <w:widowControl/>
              <w:suppressAutoHyphens/>
              <w:autoSpaceDE/>
              <w:autoSpaceDN/>
              <w:adjustRightInd/>
              <w:spacing w:line="216" w:lineRule="auto"/>
              <w:ind w:left="36"/>
              <w:rPr>
                <w:rFonts w:eastAsia="Calibri"/>
                <w:b/>
                <w:bCs/>
                <w:sz w:val="22"/>
                <w:szCs w:val="22"/>
              </w:rPr>
            </w:pPr>
          </w:p>
          <w:p w14:paraId="6B2AC7F3" w14:textId="77777777" w:rsidR="00E47A07" w:rsidRPr="001F6094" w:rsidRDefault="00E47A07" w:rsidP="00E47A07">
            <w:pPr>
              <w:widowControl/>
              <w:suppressAutoHyphens/>
              <w:autoSpaceDE/>
              <w:autoSpaceDN/>
              <w:adjustRightInd/>
              <w:spacing w:line="216" w:lineRule="auto"/>
              <w:ind w:left="36"/>
              <w:rPr>
                <w:rFonts w:eastAsia="Calibri"/>
                <w:spacing w:val="-3"/>
                <w:sz w:val="22"/>
                <w:szCs w:val="22"/>
              </w:rPr>
            </w:pPr>
            <w:r w:rsidRPr="001F6094">
              <w:rPr>
                <w:rFonts w:eastAsia="Calibri"/>
                <w:spacing w:val="-3"/>
                <w:sz w:val="22"/>
                <w:szCs w:val="22"/>
              </w:rPr>
              <w:t xml:space="preserve">МУП «Водоканал» </w:t>
            </w:r>
          </w:p>
          <w:p w14:paraId="6345B82D" w14:textId="77777777" w:rsidR="00E47A07" w:rsidRPr="001F6094" w:rsidRDefault="00E47A07" w:rsidP="00E47A07">
            <w:pPr>
              <w:widowControl/>
              <w:suppressAutoHyphens/>
              <w:autoSpaceDE/>
              <w:autoSpaceDN/>
              <w:adjustRightInd/>
              <w:spacing w:line="216" w:lineRule="auto"/>
              <w:ind w:left="36"/>
              <w:rPr>
                <w:rFonts w:eastAsia="Calibri"/>
                <w:spacing w:val="-3"/>
                <w:sz w:val="22"/>
                <w:szCs w:val="22"/>
              </w:rPr>
            </w:pPr>
            <w:r w:rsidRPr="001F6094">
              <w:rPr>
                <w:rFonts w:eastAsia="Calibri"/>
                <w:spacing w:val="-3"/>
                <w:sz w:val="22"/>
                <w:szCs w:val="22"/>
              </w:rPr>
              <w:t>ИНН/КПП:</w:t>
            </w:r>
            <w:r>
              <w:rPr>
                <w:rFonts w:eastAsia="Calibri"/>
                <w:spacing w:val="-3"/>
                <w:sz w:val="22"/>
                <w:szCs w:val="22"/>
              </w:rPr>
              <w:t xml:space="preserve"> 1</w:t>
            </w:r>
            <w:r w:rsidRPr="001F6094">
              <w:rPr>
                <w:rFonts w:eastAsia="Calibri"/>
                <w:spacing w:val="-3"/>
                <w:sz w:val="22"/>
                <w:szCs w:val="22"/>
              </w:rPr>
              <w:t xml:space="preserve">215020390/121501001 </w:t>
            </w:r>
          </w:p>
          <w:p w14:paraId="04B77CC7" w14:textId="77777777" w:rsidR="00E47A07" w:rsidRPr="001F6094" w:rsidRDefault="00E47A07" w:rsidP="00E47A07">
            <w:pPr>
              <w:widowControl/>
              <w:suppressAutoHyphens/>
              <w:autoSpaceDE/>
              <w:autoSpaceDN/>
              <w:adjustRightInd/>
              <w:spacing w:line="216" w:lineRule="auto"/>
              <w:ind w:left="36"/>
              <w:rPr>
                <w:rFonts w:eastAsia="Calibri"/>
                <w:spacing w:val="-3"/>
                <w:sz w:val="22"/>
                <w:szCs w:val="22"/>
              </w:rPr>
            </w:pPr>
            <w:r w:rsidRPr="001F6094">
              <w:rPr>
                <w:rFonts w:eastAsia="Calibri"/>
                <w:spacing w:val="-3"/>
                <w:sz w:val="22"/>
                <w:szCs w:val="22"/>
              </w:rPr>
              <w:t>Адрес:</w:t>
            </w:r>
            <w:r>
              <w:rPr>
                <w:rFonts w:eastAsia="Calibri"/>
                <w:spacing w:val="-3"/>
                <w:sz w:val="22"/>
                <w:szCs w:val="22"/>
              </w:rPr>
              <w:t xml:space="preserve"> </w:t>
            </w:r>
            <w:r w:rsidRPr="001F6094">
              <w:rPr>
                <w:rFonts w:eastAsia="Calibri"/>
                <w:spacing w:val="-3"/>
                <w:sz w:val="22"/>
                <w:szCs w:val="22"/>
              </w:rPr>
              <w:t>424039, Республика Марий Эл,</w:t>
            </w:r>
          </w:p>
          <w:p w14:paraId="0E3A9D63" w14:textId="77777777" w:rsidR="00E47A07" w:rsidRPr="001F6094" w:rsidRDefault="00E47A07" w:rsidP="00E47A07">
            <w:pPr>
              <w:widowControl/>
              <w:suppressAutoHyphens/>
              <w:autoSpaceDE/>
              <w:autoSpaceDN/>
              <w:adjustRightInd/>
              <w:spacing w:line="216" w:lineRule="auto"/>
              <w:ind w:left="36"/>
              <w:rPr>
                <w:rFonts w:eastAsia="Calibri"/>
                <w:spacing w:val="-3"/>
                <w:sz w:val="22"/>
                <w:szCs w:val="22"/>
              </w:rPr>
            </w:pPr>
            <w:r w:rsidRPr="001F6094">
              <w:rPr>
                <w:rFonts w:eastAsia="Calibri"/>
                <w:spacing w:val="-3"/>
                <w:sz w:val="22"/>
                <w:szCs w:val="22"/>
              </w:rPr>
              <w:t xml:space="preserve">г. Йошкар-Ола, ул. Дружбы, д.2 </w:t>
            </w:r>
          </w:p>
          <w:p w14:paraId="79B49031" w14:textId="77777777" w:rsidR="00E47A07" w:rsidRPr="00A116CF" w:rsidRDefault="00E47A07" w:rsidP="00E47A07">
            <w:pPr>
              <w:spacing w:line="216" w:lineRule="auto"/>
              <w:ind w:left="36"/>
              <w:rPr>
                <w:rFonts w:eastAsia="Calibri"/>
                <w:sz w:val="22"/>
                <w:szCs w:val="22"/>
              </w:rPr>
            </w:pPr>
            <w:r w:rsidRPr="00A116CF">
              <w:rPr>
                <w:rFonts w:eastAsia="Calibri"/>
                <w:sz w:val="22"/>
                <w:szCs w:val="22"/>
              </w:rPr>
              <w:t>р/с 40702810300000050227</w:t>
            </w:r>
          </w:p>
          <w:p w14:paraId="1F0C8E9B" w14:textId="77777777" w:rsidR="00E47A07" w:rsidRPr="00A116CF" w:rsidRDefault="00E47A07" w:rsidP="00E47A07">
            <w:pPr>
              <w:spacing w:line="216" w:lineRule="auto"/>
              <w:ind w:left="36"/>
              <w:rPr>
                <w:rFonts w:eastAsia="Calibri"/>
                <w:sz w:val="22"/>
                <w:szCs w:val="22"/>
              </w:rPr>
            </w:pPr>
            <w:r w:rsidRPr="00A116CF">
              <w:rPr>
                <w:rFonts w:eastAsia="Calibri"/>
                <w:sz w:val="22"/>
                <w:szCs w:val="22"/>
              </w:rPr>
              <w:t>Банк ГПБ (АО),</w:t>
            </w:r>
          </w:p>
          <w:p w14:paraId="3FC78BE0" w14:textId="77777777" w:rsidR="00E47A07" w:rsidRPr="00A116CF" w:rsidRDefault="00E47A07" w:rsidP="00E47A07">
            <w:pPr>
              <w:spacing w:line="216" w:lineRule="auto"/>
              <w:ind w:left="36"/>
              <w:rPr>
                <w:rFonts w:eastAsia="Calibri"/>
                <w:sz w:val="22"/>
                <w:szCs w:val="22"/>
              </w:rPr>
            </w:pPr>
            <w:r w:rsidRPr="00A116CF">
              <w:rPr>
                <w:rFonts w:eastAsia="Calibri"/>
                <w:sz w:val="22"/>
                <w:szCs w:val="22"/>
              </w:rPr>
              <w:t>БИК 044525823,</w:t>
            </w:r>
          </w:p>
          <w:p w14:paraId="654DF9B9" w14:textId="77777777" w:rsidR="00E47A07" w:rsidRPr="00985358" w:rsidRDefault="00E47A07" w:rsidP="00E47A07">
            <w:pPr>
              <w:widowControl/>
              <w:suppressAutoHyphens/>
              <w:autoSpaceDE/>
              <w:autoSpaceDN/>
              <w:adjustRightInd/>
              <w:spacing w:line="216" w:lineRule="auto"/>
              <w:ind w:left="36"/>
              <w:rPr>
                <w:rFonts w:eastAsia="Calibri"/>
                <w:spacing w:val="-3"/>
                <w:sz w:val="22"/>
                <w:szCs w:val="22"/>
              </w:rPr>
            </w:pPr>
            <w:r w:rsidRPr="00A116CF">
              <w:rPr>
                <w:rFonts w:eastAsia="Calibri"/>
                <w:sz w:val="22"/>
                <w:szCs w:val="22"/>
              </w:rPr>
              <w:t>к/с 30101810200000000823</w:t>
            </w:r>
          </w:p>
          <w:p w14:paraId="7B7216E1" w14:textId="77777777" w:rsidR="00E47A07" w:rsidRPr="001F6094" w:rsidRDefault="00E47A07" w:rsidP="00E47A07">
            <w:pPr>
              <w:widowControl/>
              <w:suppressAutoHyphens/>
              <w:autoSpaceDE/>
              <w:autoSpaceDN/>
              <w:adjustRightInd/>
              <w:spacing w:line="216" w:lineRule="auto"/>
              <w:ind w:left="36"/>
              <w:rPr>
                <w:rFonts w:eastAsia="Calibri"/>
                <w:color w:val="000000"/>
                <w:sz w:val="22"/>
                <w:szCs w:val="22"/>
              </w:rPr>
            </w:pPr>
            <w:r w:rsidRPr="001F6094">
              <w:rPr>
                <w:rFonts w:eastAsia="Calibri"/>
                <w:color w:val="000000"/>
                <w:sz w:val="22"/>
                <w:szCs w:val="22"/>
              </w:rPr>
              <w:t>ОКПО 03220481</w:t>
            </w:r>
          </w:p>
          <w:p w14:paraId="62E4AC6C" w14:textId="77777777" w:rsidR="00E47A07" w:rsidRPr="00431974" w:rsidRDefault="00E47A07" w:rsidP="00E47A07">
            <w:pPr>
              <w:widowControl/>
              <w:suppressAutoHyphens/>
              <w:autoSpaceDE/>
              <w:autoSpaceDN/>
              <w:adjustRightInd/>
              <w:spacing w:line="216" w:lineRule="auto"/>
              <w:ind w:left="36"/>
              <w:rPr>
                <w:rFonts w:eastAsia="Calibri"/>
                <w:color w:val="000000"/>
                <w:sz w:val="22"/>
                <w:szCs w:val="22"/>
              </w:rPr>
            </w:pPr>
            <w:r w:rsidRPr="001F6094">
              <w:rPr>
                <w:rFonts w:eastAsia="Calibri"/>
                <w:color w:val="000000"/>
                <w:sz w:val="22"/>
                <w:szCs w:val="22"/>
              </w:rPr>
              <w:t>Тел. (8362) 42-77-04</w:t>
            </w:r>
          </w:p>
          <w:p w14:paraId="79B7A0A5" w14:textId="77777777" w:rsidR="00E47A07" w:rsidRPr="00431974" w:rsidRDefault="00E47A07" w:rsidP="00E47A07">
            <w:pPr>
              <w:widowControl/>
              <w:suppressAutoHyphens/>
              <w:autoSpaceDE/>
              <w:autoSpaceDN/>
              <w:adjustRightInd/>
              <w:spacing w:line="216" w:lineRule="auto"/>
              <w:ind w:left="36"/>
              <w:rPr>
                <w:rFonts w:eastAsia="Calibri"/>
                <w:color w:val="000000"/>
                <w:sz w:val="22"/>
                <w:szCs w:val="22"/>
                <w:lang w:val="en-US"/>
              </w:rPr>
            </w:pPr>
            <w:r w:rsidRPr="001F6094">
              <w:rPr>
                <w:rFonts w:eastAsia="Calibri"/>
                <w:color w:val="000000"/>
                <w:sz w:val="22"/>
                <w:szCs w:val="22"/>
                <w:lang w:val="en-US"/>
              </w:rPr>
              <w:t>E</w:t>
            </w:r>
            <w:r w:rsidRPr="00431974">
              <w:rPr>
                <w:rFonts w:eastAsia="Calibri"/>
                <w:color w:val="000000"/>
                <w:sz w:val="22"/>
                <w:szCs w:val="22"/>
                <w:lang w:val="en-US"/>
              </w:rPr>
              <w:t>-</w:t>
            </w:r>
            <w:r w:rsidRPr="001F6094">
              <w:rPr>
                <w:rFonts w:eastAsia="Calibri"/>
                <w:color w:val="000000"/>
                <w:sz w:val="22"/>
                <w:szCs w:val="22"/>
                <w:lang w:val="en-US"/>
              </w:rPr>
              <w:t>mail</w:t>
            </w:r>
            <w:r w:rsidRPr="00431974">
              <w:rPr>
                <w:rFonts w:eastAsia="Calibri"/>
                <w:color w:val="000000"/>
                <w:sz w:val="22"/>
                <w:szCs w:val="22"/>
                <w:lang w:val="en-US"/>
              </w:rPr>
              <w:t xml:space="preserve">: </w:t>
            </w:r>
            <w:r w:rsidRPr="001F6094">
              <w:rPr>
                <w:rFonts w:eastAsia="Calibri"/>
                <w:color w:val="000000"/>
                <w:sz w:val="22"/>
                <w:szCs w:val="22"/>
                <w:lang w:val="en-US"/>
              </w:rPr>
              <w:t>snab</w:t>
            </w:r>
            <w:r w:rsidRPr="00431974">
              <w:rPr>
                <w:rFonts w:eastAsia="Calibri"/>
                <w:color w:val="000000"/>
                <w:sz w:val="22"/>
                <w:szCs w:val="22"/>
                <w:lang w:val="en-US"/>
              </w:rPr>
              <w:t>424039@</w:t>
            </w:r>
            <w:r w:rsidRPr="001F6094">
              <w:rPr>
                <w:rFonts w:eastAsia="Calibri"/>
                <w:color w:val="000000"/>
                <w:sz w:val="22"/>
                <w:szCs w:val="22"/>
                <w:lang w:val="en-US"/>
              </w:rPr>
              <w:t>yandex</w:t>
            </w:r>
            <w:r w:rsidRPr="00431974">
              <w:rPr>
                <w:rFonts w:eastAsia="Calibri"/>
                <w:color w:val="000000"/>
                <w:sz w:val="22"/>
                <w:szCs w:val="22"/>
                <w:lang w:val="en-US"/>
              </w:rPr>
              <w:t>.</w:t>
            </w:r>
            <w:r w:rsidRPr="001F6094">
              <w:rPr>
                <w:rFonts w:eastAsia="Calibri"/>
                <w:color w:val="000000"/>
                <w:sz w:val="22"/>
                <w:szCs w:val="22"/>
                <w:lang w:val="en-US"/>
              </w:rPr>
              <w:t>ru</w:t>
            </w:r>
          </w:p>
          <w:p w14:paraId="149ACBFC" w14:textId="77777777" w:rsidR="00E47A07" w:rsidRPr="00431974" w:rsidRDefault="00E47A07" w:rsidP="00E47A07">
            <w:pPr>
              <w:widowControl/>
              <w:suppressAutoHyphens/>
              <w:autoSpaceDE/>
              <w:autoSpaceDN/>
              <w:adjustRightInd/>
              <w:spacing w:line="216" w:lineRule="auto"/>
              <w:ind w:left="36"/>
              <w:rPr>
                <w:rFonts w:eastAsia="Calibri"/>
                <w:color w:val="000000"/>
                <w:sz w:val="22"/>
                <w:szCs w:val="22"/>
                <w:lang w:val="en-US"/>
              </w:rPr>
            </w:pPr>
          </w:p>
          <w:p w14:paraId="119047B5" w14:textId="77777777" w:rsidR="00E47A07" w:rsidRPr="00431974" w:rsidRDefault="00E47A07" w:rsidP="00E47A07">
            <w:pPr>
              <w:widowControl/>
              <w:suppressAutoHyphens/>
              <w:autoSpaceDE/>
              <w:autoSpaceDN/>
              <w:adjustRightInd/>
              <w:spacing w:line="216" w:lineRule="auto"/>
              <w:ind w:left="36"/>
              <w:rPr>
                <w:rFonts w:eastAsia="Calibri"/>
                <w:color w:val="000000"/>
                <w:sz w:val="22"/>
                <w:szCs w:val="22"/>
                <w:lang w:val="en-US"/>
              </w:rPr>
            </w:pPr>
          </w:p>
          <w:p w14:paraId="671BB754" w14:textId="77777777" w:rsidR="00E47A07" w:rsidRPr="00431974" w:rsidRDefault="00E47A07" w:rsidP="00E47A07">
            <w:pPr>
              <w:widowControl/>
              <w:suppressAutoHyphens/>
              <w:autoSpaceDE/>
              <w:autoSpaceDN/>
              <w:adjustRightInd/>
              <w:spacing w:line="216" w:lineRule="auto"/>
              <w:ind w:left="36"/>
              <w:rPr>
                <w:rFonts w:eastAsia="Calibri"/>
                <w:color w:val="000000"/>
                <w:sz w:val="22"/>
                <w:szCs w:val="22"/>
                <w:lang w:val="en-US"/>
              </w:rPr>
            </w:pPr>
          </w:p>
          <w:p w14:paraId="2D5503C8" w14:textId="77777777" w:rsidR="00E47A07" w:rsidRPr="00431974" w:rsidRDefault="00E47A07" w:rsidP="00E47A07">
            <w:pPr>
              <w:widowControl/>
              <w:suppressAutoHyphens/>
              <w:autoSpaceDE/>
              <w:autoSpaceDN/>
              <w:adjustRightInd/>
              <w:spacing w:line="216" w:lineRule="auto"/>
              <w:ind w:left="36"/>
              <w:rPr>
                <w:rFonts w:eastAsia="Calibri"/>
                <w:color w:val="000000"/>
                <w:sz w:val="22"/>
                <w:szCs w:val="22"/>
                <w:lang w:val="en-US"/>
              </w:rPr>
            </w:pPr>
          </w:p>
          <w:p w14:paraId="317EE992" w14:textId="77777777" w:rsidR="00E47A07" w:rsidRPr="00431974" w:rsidRDefault="00E47A07" w:rsidP="00E47A07">
            <w:pPr>
              <w:widowControl/>
              <w:suppressAutoHyphens/>
              <w:autoSpaceDE/>
              <w:autoSpaceDN/>
              <w:adjustRightInd/>
              <w:spacing w:line="216" w:lineRule="auto"/>
              <w:ind w:left="36"/>
              <w:rPr>
                <w:rFonts w:eastAsia="Calibri"/>
                <w:color w:val="000000"/>
                <w:sz w:val="22"/>
                <w:szCs w:val="22"/>
                <w:lang w:val="en-US"/>
              </w:rPr>
            </w:pPr>
            <w:r w:rsidRPr="00431974">
              <w:rPr>
                <w:rFonts w:eastAsia="Calibri"/>
                <w:color w:val="000000"/>
                <w:sz w:val="22"/>
                <w:szCs w:val="22"/>
                <w:lang w:val="en-US"/>
              </w:rPr>
              <w:t>____________________ / ________________/</w:t>
            </w:r>
          </w:p>
          <w:p w14:paraId="6CD35EAD" w14:textId="77777777" w:rsidR="00E47A07" w:rsidRPr="001F6094" w:rsidRDefault="00E47A07" w:rsidP="00E47A07">
            <w:pPr>
              <w:keepNext/>
              <w:keepLines/>
              <w:widowControl/>
              <w:shd w:val="clear" w:color="auto" w:fill="FFFFFF"/>
              <w:suppressAutoHyphens/>
              <w:autoSpaceDE/>
              <w:autoSpaceDN/>
              <w:adjustRightInd/>
              <w:spacing w:line="216" w:lineRule="auto"/>
              <w:ind w:left="36"/>
              <w:jc w:val="both"/>
              <w:rPr>
                <w:rFonts w:eastAsia="Calibri"/>
                <w:bCs/>
                <w:sz w:val="22"/>
                <w:szCs w:val="22"/>
              </w:rPr>
            </w:pPr>
            <w:r w:rsidRPr="00431974">
              <w:rPr>
                <w:b/>
                <w:bCs/>
                <w:sz w:val="22"/>
                <w:szCs w:val="22"/>
                <w:lang w:val="en-US"/>
              </w:rPr>
              <w:t xml:space="preserve">       </w:t>
            </w:r>
            <w:r w:rsidRPr="001F6094">
              <w:rPr>
                <w:rFonts w:eastAsia="Arial"/>
                <w:bCs/>
                <w:sz w:val="22"/>
                <w:szCs w:val="22"/>
              </w:rPr>
              <w:t>М.П.</w:t>
            </w:r>
          </w:p>
          <w:p w14:paraId="03E40E7C" w14:textId="77777777" w:rsidR="00E47A07" w:rsidRPr="001F6094" w:rsidRDefault="00E47A07" w:rsidP="00E47A07">
            <w:pPr>
              <w:widowControl/>
              <w:suppressAutoHyphens/>
              <w:autoSpaceDE/>
              <w:autoSpaceDN/>
              <w:adjustRightInd/>
              <w:spacing w:line="216" w:lineRule="auto"/>
              <w:ind w:left="36"/>
              <w:rPr>
                <w:rFonts w:eastAsia="Arial"/>
                <w:b/>
                <w:bCs/>
                <w:sz w:val="22"/>
                <w:szCs w:val="22"/>
              </w:rPr>
            </w:pPr>
          </w:p>
        </w:tc>
        <w:tc>
          <w:tcPr>
            <w:tcW w:w="4786" w:type="dxa"/>
            <w:shd w:val="clear" w:color="auto" w:fill="FFFFFF"/>
          </w:tcPr>
          <w:p w14:paraId="5F0C536F" w14:textId="77777777" w:rsidR="00E47A07" w:rsidRPr="001F6094" w:rsidRDefault="00E47A07" w:rsidP="00E47A07">
            <w:pPr>
              <w:keepNext/>
              <w:keepLines/>
              <w:widowControl/>
              <w:shd w:val="clear" w:color="auto" w:fill="FFFFFF"/>
              <w:suppressAutoHyphens/>
              <w:autoSpaceDE/>
              <w:autoSpaceDN/>
              <w:adjustRightInd/>
              <w:spacing w:line="216" w:lineRule="auto"/>
              <w:ind w:left="36"/>
              <w:rPr>
                <w:rFonts w:eastAsia="Arial"/>
                <w:bCs/>
                <w:sz w:val="22"/>
                <w:szCs w:val="22"/>
              </w:rPr>
            </w:pPr>
            <w:r w:rsidRPr="001F6094">
              <w:rPr>
                <w:rFonts w:eastAsia="Arial"/>
                <w:b/>
                <w:bCs/>
                <w:sz w:val="22"/>
                <w:szCs w:val="22"/>
              </w:rPr>
              <w:t>Поставщик:</w:t>
            </w:r>
          </w:p>
          <w:p w14:paraId="76E99F7D" w14:textId="77777777" w:rsidR="00E47A07" w:rsidRPr="001F6094" w:rsidRDefault="00E47A07" w:rsidP="00E47A07">
            <w:pPr>
              <w:keepNext/>
              <w:keepLines/>
              <w:widowControl/>
              <w:shd w:val="clear" w:color="auto" w:fill="FFFFFF"/>
              <w:suppressAutoHyphens/>
              <w:autoSpaceDE/>
              <w:autoSpaceDN/>
              <w:adjustRightInd/>
              <w:spacing w:line="216" w:lineRule="auto"/>
              <w:ind w:left="36"/>
              <w:rPr>
                <w:rFonts w:eastAsia="Arial"/>
                <w:bCs/>
                <w:sz w:val="22"/>
                <w:szCs w:val="22"/>
              </w:rPr>
            </w:pPr>
          </w:p>
          <w:p w14:paraId="7B987A43" w14:textId="77777777" w:rsidR="00E47A07" w:rsidRPr="001F6094" w:rsidRDefault="00E47A07" w:rsidP="00E47A07">
            <w:pPr>
              <w:keepNext/>
              <w:keepLines/>
              <w:widowControl/>
              <w:shd w:val="clear" w:color="auto" w:fill="FFFFFF"/>
              <w:suppressAutoHyphens/>
              <w:autoSpaceDE/>
              <w:autoSpaceDN/>
              <w:adjustRightInd/>
              <w:spacing w:line="216" w:lineRule="auto"/>
              <w:ind w:left="36"/>
              <w:rPr>
                <w:bCs/>
                <w:sz w:val="22"/>
                <w:szCs w:val="22"/>
              </w:rPr>
            </w:pPr>
            <w:r w:rsidRPr="001F6094">
              <w:rPr>
                <w:bCs/>
                <w:color w:val="000000"/>
                <w:sz w:val="22"/>
                <w:szCs w:val="22"/>
              </w:rPr>
              <w:t xml:space="preserve"> </w:t>
            </w:r>
            <w:r>
              <w:rPr>
                <w:bCs/>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976649" w14:textId="77777777" w:rsidR="00E47A07" w:rsidRPr="001F6094" w:rsidRDefault="00E47A07" w:rsidP="00E47A07">
            <w:pPr>
              <w:pStyle w:val="Normal1"/>
              <w:shd w:val="clear" w:color="auto" w:fill="FFFFFF"/>
              <w:spacing w:line="216" w:lineRule="auto"/>
              <w:ind w:left="36"/>
              <w:rPr>
                <w:bCs/>
                <w:sz w:val="22"/>
                <w:szCs w:val="22"/>
              </w:rPr>
            </w:pPr>
          </w:p>
          <w:p w14:paraId="023BC16F" w14:textId="77777777" w:rsidR="00E47A07" w:rsidRDefault="00E47A07" w:rsidP="00E47A07">
            <w:pPr>
              <w:pStyle w:val="Normal1"/>
              <w:shd w:val="clear" w:color="auto" w:fill="FFFFFF"/>
              <w:spacing w:line="216" w:lineRule="auto"/>
              <w:ind w:left="36"/>
              <w:rPr>
                <w:bCs/>
                <w:sz w:val="22"/>
                <w:szCs w:val="22"/>
              </w:rPr>
            </w:pPr>
          </w:p>
          <w:p w14:paraId="49787AAB" w14:textId="77777777" w:rsidR="00E47A07" w:rsidRDefault="00E47A07" w:rsidP="00E47A07">
            <w:pPr>
              <w:pStyle w:val="Normal1"/>
              <w:shd w:val="clear" w:color="auto" w:fill="FFFFFF"/>
              <w:spacing w:line="216" w:lineRule="auto"/>
              <w:ind w:left="36"/>
              <w:rPr>
                <w:bCs/>
                <w:sz w:val="22"/>
                <w:szCs w:val="22"/>
              </w:rPr>
            </w:pPr>
          </w:p>
          <w:p w14:paraId="2E06C692" w14:textId="77777777" w:rsidR="00E47A07" w:rsidRDefault="00E47A07" w:rsidP="00E47A07">
            <w:pPr>
              <w:pStyle w:val="aff2"/>
              <w:ind w:left="36"/>
              <w:rPr>
                <w:bCs/>
                <w:sz w:val="22"/>
                <w:szCs w:val="22"/>
              </w:rPr>
            </w:pPr>
          </w:p>
          <w:p w14:paraId="54FC8E5A" w14:textId="77777777" w:rsidR="00E47A07" w:rsidRPr="001F6094" w:rsidRDefault="00E47A07" w:rsidP="00E47A07">
            <w:pPr>
              <w:pStyle w:val="Normal1"/>
              <w:keepNext/>
              <w:keepLines/>
              <w:shd w:val="clear" w:color="auto" w:fill="FFFFFF"/>
              <w:spacing w:line="216" w:lineRule="auto"/>
              <w:ind w:left="36"/>
              <w:rPr>
                <w:rFonts w:eastAsia="Times New Roman"/>
                <w:b/>
                <w:bCs/>
                <w:sz w:val="22"/>
                <w:szCs w:val="22"/>
              </w:rPr>
            </w:pPr>
            <w:r w:rsidRPr="001F6094">
              <w:rPr>
                <w:bCs/>
                <w:sz w:val="22"/>
                <w:szCs w:val="22"/>
              </w:rPr>
              <w:t xml:space="preserve">_________________ </w:t>
            </w:r>
            <w:r w:rsidRPr="001F6094">
              <w:rPr>
                <w:b/>
                <w:bCs/>
                <w:sz w:val="22"/>
                <w:szCs w:val="22"/>
              </w:rPr>
              <w:t xml:space="preserve"> /</w:t>
            </w:r>
            <w:r>
              <w:rPr>
                <w:sz w:val="22"/>
                <w:szCs w:val="22"/>
              </w:rPr>
              <w:t>__________________</w:t>
            </w:r>
            <w:r w:rsidRPr="001F6094">
              <w:rPr>
                <w:b/>
                <w:bCs/>
                <w:sz w:val="22"/>
                <w:szCs w:val="22"/>
              </w:rPr>
              <w:t xml:space="preserve">/    </w:t>
            </w:r>
          </w:p>
          <w:p w14:paraId="77EDFF30" w14:textId="77777777" w:rsidR="00E47A07" w:rsidRPr="001F6094" w:rsidRDefault="00E47A07" w:rsidP="00E47A07">
            <w:pPr>
              <w:pStyle w:val="Normal1"/>
              <w:keepNext/>
              <w:keepLines/>
              <w:shd w:val="clear" w:color="auto" w:fill="FFFFFF"/>
              <w:spacing w:line="216" w:lineRule="auto"/>
              <w:ind w:left="36"/>
              <w:rPr>
                <w:bCs/>
                <w:sz w:val="22"/>
                <w:szCs w:val="22"/>
              </w:rPr>
            </w:pPr>
            <w:r w:rsidRPr="001F6094">
              <w:rPr>
                <w:rFonts w:eastAsia="Times New Roman"/>
                <w:b/>
                <w:bCs/>
                <w:sz w:val="22"/>
                <w:szCs w:val="22"/>
              </w:rPr>
              <w:t xml:space="preserve">       </w:t>
            </w:r>
            <w:r w:rsidRPr="001F6094">
              <w:rPr>
                <w:bCs/>
                <w:sz w:val="22"/>
                <w:szCs w:val="22"/>
              </w:rPr>
              <w:t>М.П.</w:t>
            </w:r>
          </w:p>
          <w:p w14:paraId="0063D53E" w14:textId="77777777" w:rsidR="00E47A07" w:rsidRDefault="00E47A07" w:rsidP="00E47A07">
            <w:pPr>
              <w:shd w:val="clear" w:color="auto" w:fill="FFFFFF"/>
              <w:spacing w:line="216" w:lineRule="auto"/>
              <w:ind w:left="36"/>
              <w:jc w:val="both"/>
              <w:rPr>
                <w:sz w:val="22"/>
                <w:szCs w:val="22"/>
              </w:rPr>
            </w:pPr>
          </w:p>
          <w:p w14:paraId="10F8684B" w14:textId="77777777" w:rsidR="00E47A07" w:rsidRDefault="00E47A07" w:rsidP="00E47A07">
            <w:pPr>
              <w:shd w:val="clear" w:color="auto" w:fill="FFFFFF"/>
              <w:spacing w:line="216" w:lineRule="auto"/>
              <w:ind w:left="36"/>
              <w:jc w:val="both"/>
              <w:rPr>
                <w:sz w:val="22"/>
                <w:szCs w:val="22"/>
              </w:rPr>
            </w:pPr>
          </w:p>
          <w:p w14:paraId="24C5C4A4" w14:textId="77777777" w:rsidR="00E47A07" w:rsidRDefault="00E47A07" w:rsidP="00E47A07">
            <w:pPr>
              <w:shd w:val="clear" w:color="auto" w:fill="FFFFFF"/>
              <w:spacing w:line="216" w:lineRule="auto"/>
              <w:ind w:left="36"/>
              <w:jc w:val="both"/>
              <w:rPr>
                <w:sz w:val="22"/>
                <w:szCs w:val="22"/>
              </w:rPr>
            </w:pPr>
          </w:p>
          <w:p w14:paraId="52157CAF" w14:textId="77777777" w:rsidR="00E47A07" w:rsidRDefault="00E47A07" w:rsidP="00E47A07">
            <w:pPr>
              <w:shd w:val="clear" w:color="auto" w:fill="FFFFFF"/>
              <w:spacing w:line="216" w:lineRule="auto"/>
              <w:ind w:left="36"/>
              <w:jc w:val="both"/>
              <w:rPr>
                <w:sz w:val="22"/>
                <w:szCs w:val="22"/>
              </w:rPr>
            </w:pPr>
          </w:p>
          <w:p w14:paraId="1D5D1EF7" w14:textId="77777777" w:rsidR="00E47A07" w:rsidRDefault="00E47A07" w:rsidP="00E47A07">
            <w:pPr>
              <w:shd w:val="clear" w:color="auto" w:fill="FFFFFF"/>
              <w:spacing w:line="216" w:lineRule="auto"/>
              <w:ind w:left="36"/>
              <w:jc w:val="both"/>
              <w:rPr>
                <w:sz w:val="22"/>
                <w:szCs w:val="22"/>
              </w:rPr>
            </w:pPr>
          </w:p>
          <w:p w14:paraId="1879B7F5" w14:textId="77777777" w:rsidR="00E47A07" w:rsidRPr="001F6094" w:rsidRDefault="00E47A07" w:rsidP="00E47A07">
            <w:pPr>
              <w:shd w:val="clear" w:color="auto" w:fill="FFFFFF"/>
              <w:spacing w:line="216" w:lineRule="auto"/>
              <w:ind w:left="36"/>
              <w:jc w:val="both"/>
              <w:rPr>
                <w:sz w:val="22"/>
                <w:szCs w:val="22"/>
              </w:rPr>
            </w:pPr>
          </w:p>
        </w:tc>
      </w:tr>
    </w:tbl>
    <w:p w14:paraId="721DC773" w14:textId="77777777" w:rsidR="00E47A07" w:rsidRDefault="00E47A07" w:rsidP="00E47A07">
      <w:pPr>
        <w:rPr>
          <w:rFonts w:eastAsia="Calibri"/>
        </w:rPr>
      </w:pPr>
    </w:p>
    <w:p w14:paraId="7B798E05" w14:textId="77777777" w:rsidR="00E47A07" w:rsidRDefault="00E47A07" w:rsidP="00E47A07">
      <w:pPr>
        <w:rPr>
          <w:rFonts w:eastAsia="Calibri"/>
        </w:rPr>
      </w:pPr>
    </w:p>
    <w:p w14:paraId="014A50C7" w14:textId="77777777" w:rsidR="00E47A07" w:rsidRDefault="00E47A07" w:rsidP="00E47A07">
      <w:pPr>
        <w:rPr>
          <w:rFonts w:eastAsia="Calibri"/>
        </w:rPr>
      </w:pPr>
    </w:p>
    <w:p w14:paraId="1B09989E" w14:textId="77777777" w:rsidR="00E47A07" w:rsidRDefault="00E47A07" w:rsidP="00E47A07">
      <w:pPr>
        <w:rPr>
          <w:rFonts w:eastAsia="Calibri"/>
        </w:rPr>
      </w:pPr>
    </w:p>
    <w:p w14:paraId="5A30B353" w14:textId="77777777" w:rsidR="00E47A07" w:rsidRDefault="00E47A07" w:rsidP="00E47A07">
      <w:pPr>
        <w:rPr>
          <w:rFonts w:eastAsia="Calibri"/>
        </w:rPr>
      </w:pPr>
    </w:p>
    <w:p w14:paraId="195C58E6" w14:textId="77777777" w:rsidR="00E47A07" w:rsidRDefault="00E47A07" w:rsidP="00E47A07">
      <w:pPr>
        <w:rPr>
          <w:rFonts w:eastAsia="Calibri"/>
        </w:rPr>
      </w:pPr>
    </w:p>
    <w:p w14:paraId="06CB3458" w14:textId="77777777" w:rsidR="00E47A07" w:rsidRDefault="00E47A07" w:rsidP="00E47A07">
      <w:pPr>
        <w:rPr>
          <w:rFonts w:eastAsia="Calibri"/>
        </w:rPr>
      </w:pPr>
    </w:p>
    <w:p w14:paraId="3CA3BDB4" w14:textId="77777777" w:rsidR="00E47A07" w:rsidRDefault="00E47A07" w:rsidP="00E47A07">
      <w:pPr>
        <w:rPr>
          <w:rFonts w:eastAsia="Calibri"/>
        </w:rPr>
      </w:pPr>
    </w:p>
    <w:p w14:paraId="70B182E5" w14:textId="77777777" w:rsidR="00E47A07" w:rsidRDefault="00E47A07" w:rsidP="00E47A07">
      <w:pPr>
        <w:rPr>
          <w:rFonts w:eastAsia="Calibri"/>
        </w:rPr>
      </w:pPr>
    </w:p>
    <w:p w14:paraId="64F78998" w14:textId="77777777" w:rsidR="00E47A07" w:rsidRDefault="00E47A07" w:rsidP="00E47A07">
      <w:pPr>
        <w:rPr>
          <w:rFonts w:eastAsia="Calibri"/>
        </w:rPr>
      </w:pPr>
    </w:p>
    <w:p w14:paraId="0766768C" w14:textId="77777777" w:rsidR="00E47A07" w:rsidRDefault="00E47A07" w:rsidP="00E47A07">
      <w:pPr>
        <w:rPr>
          <w:rFonts w:eastAsia="Calibri"/>
        </w:rPr>
      </w:pPr>
    </w:p>
    <w:p w14:paraId="00DE82AC" w14:textId="77777777" w:rsidR="00E47A07" w:rsidRDefault="00E47A07" w:rsidP="00E47A07">
      <w:pPr>
        <w:rPr>
          <w:rFonts w:eastAsia="Calibri"/>
        </w:rPr>
      </w:pPr>
    </w:p>
    <w:p w14:paraId="7347C198" w14:textId="77777777" w:rsidR="00E47A07" w:rsidRDefault="00E47A07" w:rsidP="00E47A07">
      <w:pPr>
        <w:rPr>
          <w:rFonts w:eastAsia="Calibri"/>
        </w:rPr>
      </w:pPr>
    </w:p>
    <w:p w14:paraId="22DADE81" w14:textId="77777777" w:rsidR="00E47A07" w:rsidRDefault="00E47A07" w:rsidP="00E47A07">
      <w:pPr>
        <w:rPr>
          <w:rFonts w:eastAsia="Calibri"/>
        </w:rPr>
      </w:pPr>
    </w:p>
    <w:p w14:paraId="4196CAAA" w14:textId="77777777" w:rsidR="00E47A07" w:rsidRDefault="00E47A07" w:rsidP="00E47A07">
      <w:pPr>
        <w:rPr>
          <w:rFonts w:eastAsia="Calibri"/>
        </w:rPr>
      </w:pPr>
    </w:p>
    <w:p w14:paraId="50E9A064" w14:textId="77777777" w:rsidR="00E47A07" w:rsidRDefault="00E47A07" w:rsidP="00E47A07">
      <w:pPr>
        <w:rPr>
          <w:rFonts w:eastAsia="Calibri"/>
        </w:rPr>
      </w:pPr>
    </w:p>
    <w:p w14:paraId="2DBB04DB" w14:textId="77777777" w:rsidR="00E47A07" w:rsidRDefault="00E47A07" w:rsidP="00E47A07">
      <w:pPr>
        <w:rPr>
          <w:rFonts w:eastAsia="Calibri"/>
        </w:rPr>
      </w:pPr>
    </w:p>
    <w:p w14:paraId="3DC41728" w14:textId="77777777" w:rsidR="00E47A07" w:rsidRDefault="00E47A07" w:rsidP="00E47A07">
      <w:pPr>
        <w:widowControl/>
        <w:suppressAutoHyphens/>
        <w:autoSpaceDE/>
        <w:autoSpaceDN/>
        <w:adjustRightInd/>
        <w:jc w:val="right"/>
        <w:rPr>
          <w:rFonts w:eastAsia="Calibri"/>
        </w:rPr>
      </w:pPr>
      <w:r>
        <w:rPr>
          <w:rFonts w:eastAsia="Calibri"/>
        </w:rPr>
        <w:t>Приложение № 1</w:t>
      </w:r>
    </w:p>
    <w:p w14:paraId="26B924B0" w14:textId="77777777" w:rsidR="00E47A07" w:rsidRDefault="00E47A07" w:rsidP="00E47A07">
      <w:pPr>
        <w:widowControl/>
        <w:suppressAutoHyphens/>
        <w:autoSpaceDE/>
        <w:autoSpaceDN/>
        <w:adjustRightInd/>
        <w:jc w:val="right"/>
      </w:pPr>
      <w:r w:rsidRPr="006E724A">
        <w:rPr>
          <w:rFonts w:eastAsia="Calibri"/>
        </w:rPr>
        <w:t xml:space="preserve">к Договору </w:t>
      </w:r>
      <w:r w:rsidRPr="003C5B11">
        <w:t>на поставку п</w:t>
      </w:r>
      <w:r>
        <w:t xml:space="preserve">еска </w:t>
      </w:r>
    </w:p>
    <w:p w14:paraId="27C12E89" w14:textId="77777777" w:rsidR="00E47A07" w:rsidRPr="003C5B11" w:rsidRDefault="00E47A07" w:rsidP="00E47A07">
      <w:pPr>
        <w:widowControl/>
        <w:suppressAutoHyphens/>
        <w:autoSpaceDE/>
        <w:autoSpaceDN/>
        <w:adjustRightInd/>
        <w:jc w:val="right"/>
      </w:pPr>
      <w:r>
        <w:t>строительного</w:t>
      </w:r>
    </w:p>
    <w:p w14:paraId="3922F2E5" w14:textId="77777777" w:rsidR="00E47A07" w:rsidRDefault="00E47A07" w:rsidP="00E47A07">
      <w:pPr>
        <w:widowControl/>
        <w:suppressAutoHyphens/>
        <w:autoSpaceDE/>
        <w:autoSpaceDN/>
        <w:adjustRightInd/>
        <w:jc w:val="right"/>
        <w:rPr>
          <w:rFonts w:eastAsia="Calibri"/>
        </w:rPr>
      </w:pPr>
      <w:r>
        <w:t>№</w:t>
      </w:r>
      <w:r>
        <w:rPr>
          <w:rFonts w:eastAsia="Calibri"/>
        </w:rPr>
        <w:t> ___ от « ___»____2024г.</w:t>
      </w:r>
    </w:p>
    <w:p w14:paraId="0CCD0CB8" w14:textId="77777777" w:rsidR="00E47A07" w:rsidRDefault="00E47A07" w:rsidP="00E47A07">
      <w:pPr>
        <w:widowControl/>
        <w:shd w:val="clear" w:color="auto" w:fill="FFFFFF"/>
        <w:suppressAutoHyphens/>
        <w:autoSpaceDE/>
        <w:autoSpaceDN/>
        <w:adjustRightInd/>
        <w:spacing w:line="216" w:lineRule="auto"/>
        <w:ind w:left="432"/>
        <w:jc w:val="center"/>
        <w:rPr>
          <w:rFonts w:eastAsia="Calibri"/>
        </w:rPr>
      </w:pPr>
    </w:p>
    <w:p w14:paraId="316D93EF" w14:textId="158B55C8" w:rsidR="00E47A07" w:rsidRPr="004079FB" w:rsidRDefault="00E47A07" w:rsidP="00E47A07">
      <w:pPr>
        <w:widowControl/>
        <w:suppressAutoHyphens/>
        <w:autoSpaceDE/>
        <w:autoSpaceDN/>
        <w:adjustRightInd/>
        <w:spacing w:line="216" w:lineRule="auto"/>
        <w:ind w:left="432"/>
        <w:jc w:val="center"/>
        <w:rPr>
          <w:rFonts w:eastAsia="Calibri"/>
          <w:sz w:val="22"/>
          <w:szCs w:val="22"/>
        </w:rPr>
      </w:pPr>
      <w:r w:rsidRPr="004079FB">
        <w:rPr>
          <w:rFonts w:eastAsia="Calibri"/>
          <w:b/>
          <w:sz w:val="22"/>
          <w:szCs w:val="22"/>
        </w:rPr>
        <w:t>Спецификация</w:t>
      </w:r>
    </w:p>
    <w:p w14:paraId="53D10E4A" w14:textId="77777777" w:rsidR="00E47A07" w:rsidRPr="004079FB" w:rsidRDefault="00E47A07" w:rsidP="00E47A07">
      <w:pPr>
        <w:widowControl/>
        <w:shd w:val="clear" w:color="auto" w:fill="FFFFFF"/>
        <w:suppressAutoHyphens/>
        <w:autoSpaceDE/>
        <w:autoSpaceDN/>
        <w:adjustRightInd/>
        <w:spacing w:line="216" w:lineRule="auto"/>
        <w:ind w:left="432"/>
        <w:jc w:val="center"/>
        <w:rPr>
          <w:rFonts w:eastAsia="Calibri"/>
          <w:sz w:val="22"/>
          <w:szCs w:val="22"/>
        </w:rPr>
      </w:pPr>
    </w:p>
    <w:p w14:paraId="161E1E41" w14:textId="77777777" w:rsidR="00E47A07" w:rsidRPr="004079FB" w:rsidRDefault="00E47A07" w:rsidP="00E47A07">
      <w:pPr>
        <w:suppressAutoHyphens/>
        <w:autoSpaceDE/>
        <w:autoSpaceDN/>
        <w:adjustRightInd/>
        <w:spacing w:line="216" w:lineRule="auto"/>
        <w:ind w:left="432"/>
        <w:jc w:val="both"/>
        <w:rPr>
          <w:rFonts w:eastAsia="Calibri"/>
          <w:b/>
          <w:bCs/>
          <w:sz w:val="22"/>
          <w:szCs w:val="22"/>
        </w:rPr>
      </w:pPr>
      <w:r w:rsidRPr="004079FB">
        <w:rPr>
          <w:rFonts w:eastAsia="Calibri"/>
          <w:b/>
          <w:sz w:val="22"/>
          <w:szCs w:val="22"/>
        </w:rPr>
        <w:t>1. Наименование объекта закупки: Поставка песка строительного</w:t>
      </w:r>
      <w:r w:rsidRPr="004079FB">
        <w:rPr>
          <w:rFonts w:eastAsia="Calibri"/>
          <w:b/>
          <w:bCs/>
          <w:sz w:val="22"/>
          <w:szCs w:val="22"/>
        </w:rPr>
        <w:t>.</w:t>
      </w:r>
    </w:p>
    <w:p w14:paraId="1C7B5046" w14:textId="77777777" w:rsidR="00E47A07" w:rsidRPr="004079FB" w:rsidRDefault="00E47A07" w:rsidP="00E47A07">
      <w:pPr>
        <w:suppressAutoHyphens/>
        <w:autoSpaceDE/>
        <w:autoSpaceDN/>
        <w:adjustRightInd/>
        <w:spacing w:line="216" w:lineRule="auto"/>
        <w:ind w:left="432"/>
        <w:jc w:val="both"/>
        <w:rPr>
          <w:rFonts w:eastAsia="Calibri"/>
          <w:b/>
          <w:bCs/>
          <w:sz w:val="22"/>
          <w:szCs w:val="22"/>
        </w:rPr>
      </w:pPr>
    </w:p>
    <w:tbl>
      <w:tblPr>
        <w:tblpPr w:leftFromText="180" w:rightFromText="180" w:vertAnchor="text" w:horzAnchor="margin" w:tblpXSpec="center" w:tblpY="312"/>
        <w:tblW w:w="10778" w:type="dxa"/>
        <w:tblLayout w:type="fixed"/>
        <w:tblLook w:val="0000" w:firstRow="0" w:lastRow="0" w:firstColumn="0" w:lastColumn="0" w:noHBand="0" w:noVBand="0"/>
      </w:tblPr>
      <w:tblGrid>
        <w:gridCol w:w="106"/>
        <w:gridCol w:w="460"/>
        <w:gridCol w:w="249"/>
        <w:gridCol w:w="627"/>
        <w:gridCol w:w="258"/>
        <w:gridCol w:w="249"/>
        <w:gridCol w:w="1703"/>
        <w:gridCol w:w="1416"/>
        <w:gridCol w:w="1134"/>
        <w:gridCol w:w="143"/>
        <w:gridCol w:w="1418"/>
        <w:gridCol w:w="1134"/>
        <w:gridCol w:w="1134"/>
        <w:gridCol w:w="747"/>
      </w:tblGrid>
      <w:tr w:rsidR="00E47A07" w:rsidRPr="004079FB" w14:paraId="1032CDCB" w14:textId="77777777" w:rsidTr="0045521C">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14:paraId="41C34ACC" w14:textId="77777777" w:rsidR="00E47A07" w:rsidRPr="004079FB" w:rsidRDefault="00E47A07" w:rsidP="0045521C">
            <w:pPr>
              <w:jc w:val="center"/>
              <w:rPr>
                <w:sz w:val="22"/>
                <w:szCs w:val="22"/>
              </w:rPr>
            </w:pPr>
            <w:r w:rsidRPr="004079FB">
              <w:rPr>
                <w:sz w:val="22"/>
                <w:szCs w:val="22"/>
              </w:rPr>
              <w:t>№ п/п</w:t>
            </w:r>
          </w:p>
        </w:tc>
        <w:tc>
          <w:tcPr>
            <w:tcW w:w="2210" w:type="dxa"/>
            <w:gridSpan w:val="3"/>
            <w:tcBorders>
              <w:top w:val="single" w:sz="4" w:space="0" w:color="000000"/>
              <w:left w:val="single" w:sz="4" w:space="0" w:color="000000"/>
              <w:bottom w:val="single" w:sz="4" w:space="0" w:color="000000"/>
            </w:tcBorders>
            <w:shd w:val="clear" w:color="auto" w:fill="auto"/>
          </w:tcPr>
          <w:p w14:paraId="7C1944E1" w14:textId="77777777" w:rsidR="00E47A07" w:rsidRPr="004079FB" w:rsidRDefault="00E47A07" w:rsidP="0045521C">
            <w:pPr>
              <w:jc w:val="center"/>
              <w:rPr>
                <w:sz w:val="22"/>
                <w:szCs w:val="22"/>
              </w:rPr>
            </w:pPr>
            <w:r w:rsidRPr="004079FB">
              <w:rPr>
                <w:sz w:val="22"/>
                <w:szCs w:val="22"/>
              </w:rPr>
              <w:t>Наименование товара</w:t>
            </w:r>
          </w:p>
        </w:tc>
        <w:tc>
          <w:tcPr>
            <w:tcW w:w="2693" w:type="dxa"/>
            <w:gridSpan w:val="3"/>
            <w:tcBorders>
              <w:top w:val="single" w:sz="4" w:space="0" w:color="000000"/>
              <w:left w:val="single" w:sz="4" w:space="0" w:color="000000"/>
              <w:bottom w:val="single" w:sz="4" w:space="0" w:color="000000"/>
            </w:tcBorders>
            <w:shd w:val="clear" w:color="auto" w:fill="auto"/>
          </w:tcPr>
          <w:p w14:paraId="70746498" w14:textId="77777777" w:rsidR="00E47A07" w:rsidRPr="004079FB" w:rsidRDefault="00E47A07" w:rsidP="0045521C">
            <w:pPr>
              <w:jc w:val="center"/>
              <w:rPr>
                <w:sz w:val="22"/>
                <w:szCs w:val="22"/>
              </w:rPr>
            </w:pPr>
            <w:r w:rsidRPr="004079FB">
              <w:rPr>
                <w:sz w:val="22"/>
                <w:szCs w:val="22"/>
              </w:rPr>
              <w:t>Состав и характеристики товара (потребительские, качественные, технические)</w:t>
            </w:r>
          </w:p>
          <w:p w14:paraId="3C441AF9" w14:textId="77777777" w:rsidR="00E47A07" w:rsidRPr="004079FB" w:rsidRDefault="00E47A07" w:rsidP="0045521C">
            <w:pPr>
              <w:jc w:val="center"/>
              <w:rPr>
                <w:sz w:val="22"/>
                <w:szCs w:val="22"/>
              </w:rPr>
            </w:pPr>
            <w:r w:rsidRPr="004079FB">
              <w:rPr>
                <w:rFonts w:eastAsia="Calibri"/>
                <w:bCs/>
                <w:sz w:val="22"/>
                <w:szCs w:val="22"/>
              </w:rPr>
              <w:t>Страна происхождения Товара</w:t>
            </w:r>
          </w:p>
        </w:tc>
        <w:tc>
          <w:tcPr>
            <w:tcW w:w="1418" w:type="dxa"/>
            <w:tcBorders>
              <w:top w:val="single" w:sz="4" w:space="0" w:color="000000"/>
              <w:left w:val="single" w:sz="4" w:space="0" w:color="000000"/>
              <w:bottom w:val="single" w:sz="4" w:space="0" w:color="000000"/>
            </w:tcBorders>
          </w:tcPr>
          <w:p w14:paraId="1BCB90C2" w14:textId="77777777" w:rsidR="00E47A07" w:rsidRPr="004079FB" w:rsidRDefault="00E47A07" w:rsidP="0045521C">
            <w:pPr>
              <w:rPr>
                <w:sz w:val="22"/>
                <w:szCs w:val="22"/>
              </w:rPr>
            </w:pPr>
            <w:r w:rsidRPr="004079FB">
              <w:rPr>
                <w:sz w:val="22"/>
                <w:szCs w:val="22"/>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14:paraId="6B7D3532" w14:textId="77777777" w:rsidR="00E47A07" w:rsidRPr="004079FB" w:rsidRDefault="00E47A07" w:rsidP="0045521C">
            <w:pPr>
              <w:jc w:val="center"/>
              <w:rPr>
                <w:sz w:val="22"/>
                <w:szCs w:val="22"/>
              </w:rPr>
            </w:pPr>
            <w:r w:rsidRPr="004079FB">
              <w:rPr>
                <w:sz w:val="22"/>
                <w:szCs w:val="22"/>
              </w:rPr>
              <w:t xml:space="preserve">Цена за 1 </w:t>
            </w:r>
            <w:proofErr w:type="spellStart"/>
            <w:r w:rsidRPr="004079FB">
              <w:rPr>
                <w:sz w:val="22"/>
                <w:szCs w:val="22"/>
              </w:rPr>
              <w:t>ед</w:t>
            </w:r>
            <w:proofErr w:type="spellEnd"/>
            <w:r w:rsidRPr="004079FB">
              <w:rPr>
                <w:sz w:val="22"/>
                <w:szCs w:val="22"/>
              </w:rPr>
              <w:t>,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D6EAD62" w14:textId="77777777" w:rsidR="00E47A07" w:rsidRPr="004079FB" w:rsidRDefault="00E47A07" w:rsidP="0045521C">
            <w:pPr>
              <w:jc w:val="center"/>
              <w:rPr>
                <w:sz w:val="22"/>
                <w:szCs w:val="22"/>
              </w:rPr>
            </w:pPr>
            <w:r w:rsidRPr="004079FB">
              <w:rPr>
                <w:sz w:val="22"/>
                <w:szCs w:val="22"/>
              </w:rPr>
              <w:t xml:space="preserve">Общая сумма </w:t>
            </w:r>
          </w:p>
          <w:p w14:paraId="59FE69EF" w14:textId="77777777" w:rsidR="00E47A07" w:rsidRPr="004079FB" w:rsidRDefault="00E47A07" w:rsidP="0045521C">
            <w:pPr>
              <w:spacing w:line="216" w:lineRule="auto"/>
              <w:jc w:val="center"/>
              <w:rPr>
                <w:sz w:val="22"/>
                <w:szCs w:val="22"/>
              </w:rPr>
            </w:pPr>
            <w:r w:rsidRPr="004079FB">
              <w:rPr>
                <w:sz w:val="22"/>
                <w:szCs w:val="22"/>
              </w:rPr>
              <w:t xml:space="preserve"> руб. (с НДС при наличии)</w:t>
            </w:r>
          </w:p>
        </w:tc>
      </w:tr>
      <w:tr w:rsidR="00E47A07" w:rsidRPr="004079FB" w14:paraId="16A8C947" w14:textId="77777777" w:rsidTr="0045521C">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080DA1AB" w14:textId="77777777" w:rsidR="00E47A07" w:rsidRPr="004079FB" w:rsidRDefault="00E47A07" w:rsidP="0045521C">
            <w:pPr>
              <w:jc w:val="center"/>
              <w:rPr>
                <w:color w:val="000000"/>
                <w:sz w:val="22"/>
                <w:szCs w:val="22"/>
              </w:rPr>
            </w:pPr>
            <w:r w:rsidRPr="004079FB">
              <w:rPr>
                <w:color w:val="000000"/>
                <w:sz w:val="22"/>
                <w:szCs w:val="22"/>
              </w:rPr>
              <w:t>1.</w:t>
            </w:r>
          </w:p>
        </w:tc>
        <w:tc>
          <w:tcPr>
            <w:tcW w:w="2210" w:type="dxa"/>
            <w:gridSpan w:val="3"/>
            <w:tcBorders>
              <w:top w:val="single" w:sz="4" w:space="0" w:color="000000"/>
              <w:left w:val="single" w:sz="4" w:space="0" w:color="000000"/>
              <w:bottom w:val="single" w:sz="4" w:space="0" w:color="000000"/>
            </w:tcBorders>
            <w:shd w:val="clear" w:color="auto" w:fill="auto"/>
            <w:vAlign w:val="center"/>
          </w:tcPr>
          <w:p w14:paraId="0DFFC416" w14:textId="77777777" w:rsidR="00E47A07" w:rsidRPr="004079FB" w:rsidRDefault="00E47A07" w:rsidP="0045521C">
            <w:pPr>
              <w:pStyle w:val="afff4"/>
              <w:ind w:right="-108"/>
              <w:rPr>
                <w:color w:val="000000"/>
                <w:sz w:val="22"/>
                <w:szCs w:val="22"/>
              </w:rPr>
            </w:pPr>
          </w:p>
        </w:tc>
        <w:tc>
          <w:tcPr>
            <w:tcW w:w="2693" w:type="dxa"/>
            <w:gridSpan w:val="3"/>
            <w:tcBorders>
              <w:top w:val="single" w:sz="4" w:space="0" w:color="000000"/>
              <w:left w:val="single" w:sz="4" w:space="0" w:color="000000"/>
              <w:bottom w:val="single" w:sz="4" w:space="0" w:color="000000"/>
            </w:tcBorders>
            <w:shd w:val="clear" w:color="auto" w:fill="auto"/>
          </w:tcPr>
          <w:p w14:paraId="281244DA" w14:textId="77777777" w:rsidR="00E47A07" w:rsidRPr="004079FB" w:rsidRDefault="00E47A07" w:rsidP="0045521C">
            <w:pPr>
              <w:rPr>
                <w:color w:val="000000"/>
                <w:sz w:val="22"/>
                <w:szCs w:val="22"/>
              </w:rPr>
            </w:pPr>
          </w:p>
        </w:tc>
        <w:tc>
          <w:tcPr>
            <w:tcW w:w="1418" w:type="dxa"/>
            <w:tcBorders>
              <w:top w:val="single" w:sz="4" w:space="0" w:color="000000"/>
              <w:left w:val="single" w:sz="4" w:space="0" w:color="000000"/>
              <w:bottom w:val="single" w:sz="4" w:space="0" w:color="000000"/>
            </w:tcBorders>
          </w:tcPr>
          <w:p w14:paraId="5FE83643" w14:textId="77777777" w:rsidR="00E47A07" w:rsidRPr="004079FB" w:rsidRDefault="00E47A07" w:rsidP="0045521C">
            <w:pPr>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6A7684B9" w14:textId="77777777" w:rsidR="00E47A07" w:rsidRPr="004079FB" w:rsidRDefault="00E47A07" w:rsidP="0045521C">
            <w:pPr>
              <w:jc w:val="center"/>
              <w:rPr>
                <w:color w:val="000000"/>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EABFC" w14:textId="77777777" w:rsidR="00E47A07" w:rsidRPr="004079FB" w:rsidRDefault="00E47A07" w:rsidP="0045521C">
            <w:pPr>
              <w:jc w:val="center"/>
              <w:rPr>
                <w:color w:val="000000"/>
                <w:sz w:val="22"/>
                <w:szCs w:val="22"/>
              </w:rPr>
            </w:pPr>
          </w:p>
        </w:tc>
      </w:tr>
      <w:tr w:rsidR="00E47A07" w:rsidRPr="004079FB" w14:paraId="7DD2A3FC" w14:textId="77777777" w:rsidTr="0045521C">
        <w:trPr>
          <w:gridBefore w:val="3"/>
          <w:gridAfter w:val="1"/>
          <w:wBefore w:w="815" w:type="dxa"/>
          <w:wAfter w:w="747" w:type="dxa"/>
        </w:trPr>
        <w:tc>
          <w:tcPr>
            <w:tcW w:w="1134" w:type="dxa"/>
            <w:gridSpan w:val="3"/>
            <w:tcBorders>
              <w:top w:val="single" w:sz="4" w:space="0" w:color="000000"/>
              <w:left w:val="single" w:sz="4" w:space="0" w:color="000000"/>
              <w:bottom w:val="single" w:sz="4" w:space="0" w:color="000000"/>
            </w:tcBorders>
          </w:tcPr>
          <w:p w14:paraId="643E5D64" w14:textId="77777777" w:rsidR="00E47A07" w:rsidRPr="004079FB" w:rsidRDefault="00E47A07" w:rsidP="0045521C">
            <w:pPr>
              <w:jc w:val="right"/>
              <w:rPr>
                <w:color w:val="000000"/>
                <w:sz w:val="22"/>
                <w:szCs w:val="22"/>
              </w:rPr>
            </w:pPr>
          </w:p>
        </w:tc>
        <w:tc>
          <w:tcPr>
            <w:tcW w:w="6948" w:type="dxa"/>
            <w:gridSpan w:val="6"/>
            <w:tcBorders>
              <w:top w:val="single" w:sz="4" w:space="0" w:color="000000"/>
              <w:left w:val="single" w:sz="4" w:space="0" w:color="000000"/>
              <w:bottom w:val="single" w:sz="4" w:space="0" w:color="000000"/>
            </w:tcBorders>
            <w:shd w:val="clear" w:color="auto" w:fill="auto"/>
            <w:vAlign w:val="center"/>
          </w:tcPr>
          <w:p w14:paraId="4791B2CC" w14:textId="77777777" w:rsidR="00E47A07" w:rsidRPr="004079FB" w:rsidRDefault="00E47A07" w:rsidP="0045521C">
            <w:pPr>
              <w:jc w:val="right"/>
              <w:rPr>
                <w:color w:val="000000"/>
                <w:sz w:val="22"/>
                <w:szCs w:val="22"/>
              </w:rPr>
            </w:pPr>
            <w:r w:rsidRPr="004079FB">
              <w:rPr>
                <w:color w:val="000000"/>
                <w:sz w:val="22"/>
                <w:szCs w:val="22"/>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2469" w14:textId="77777777" w:rsidR="00E47A07" w:rsidRPr="004079FB" w:rsidRDefault="00E47A07" w:rsidP="0045521C">
            <w:pPr>
              <w:jc w:val="center"/>
              <w:rPr>
                <w:color w:val="000000"/>
                <w:sz w:val="22"/>
                <w:szCs w:val="22"/>
              </w:rPr>
            </w:pPr>
          </w:p>
        </w:tc>
      </w:tr>
      <w:tr w:rsidR="00E47A07" w:rsidRPr="004079FB" w14:paraId="437EFFD8" w14:textId="77777777" w:rsidTr="0045521C">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14EA0491" w14:textId="77777777" w:rsidR="00E47A07" w:rsidRPr="004079FB" w:rsidRDefault="00E47A07" w:rsidP="0045521C">
            <w:pPr>
              <w:rPr>
                <w:sz w:val="22"/>
                <w:szCs w:val="22"/>
              </w:rPr>
            </w:pPr>
          </w:p>
        </w:tc>
        <w:tc>
          <w:tcPr>
            <w:tcW w:w="1134" w:type="dxa"/>
            <w:gridSpan w:val="3"/>
            <w:tcBorders>
              <w:top w:val="nil"/>
              <w:left w:val="nil"/>
              <w:bottom w:val="nil"/>
              <w:right w:val="nil"/>
            </w:tcBorders>
          </w:tcPr>
          <w:p w14:paraId="70BDF8A1" w14:textId="77777777" w:rsidR="00E47A07" w:rsidRPr="004079FB" w:rsidRDefault="00E47A07" w:rsidP="0045521C">
            <w:pPr>
              <w:jc w:val="center"/>
              <w:rPr>
                <w:color w:val="000000"/>
                <w:sz w:val="22"/>
                <w:szCs w:val="22"/>
              </w:rPr>
            </w:pPr>
          </w:p>
        </w:tc>
        <w:tc>
          <w:tcPr>
            <w:tcW w:w="9078" w:type="dxa"/>
            <w:gridSpan w:val="9"/>
            <w:tcBorders>
              <w:top w:val="nil"/>
              <w:left w:val="nil"/>
              <w:bottom w:val="nil"/>
              <w:right w:val="nil"/>
            </w:tcBorders>
            <w:shd w:val="clear" w:color="auto" w:fill="auto"/>
            <w:noWrap/>
            <w:vAlign w:val="bottom"/>
          </w:tcPr>
          <w:p w14:paraId="42F81D0B" w14:textId="77777777" w:rsidR="00E47A07" w:rsidRPr="004079FB" w:rsidRDefault="00E47A07" w:rsidP="0045521C">
            <w:pPr>
              <w:jc w:val="center"/>
              <w:rPr>
                <w:color w:val="000000"/>
                <w:sz w:val="22"/>
                <w:szCs w:val="22"/>
              </w:rPr>
            </w:pPr>
          </w:p>
        </w:tc>
      </w:tr>
      <w:tr w:rsidR="00E47A07" w:rsidRPr="004079FB" w14:paraId="69AA2DFE" w14:textId="77777777" w:rsidTr="0045521C">
        <w:tblPrEx>
          <w:tblLook w:val="01E0" w:firstRow="1" w:lastRow="1" w:firstColumn="1" w:lastColumn="1" w:noHBand="0" w:noVBand="0"/>
        </w:tblPrEx>
        <w:trPr>
          <w:gridAfter w:val="1"/>
          <w:wAfter w:w="747" w:type="dxa"/>
          <w:trHeight w:val="522"/>
        </w:trPr>
        <w:tc>
          <w:tcPr>
            <w:tcW w:w="5068" w:type="dxa"/>
            <w:gridSpan w:val="8"/>
          </w:tcPr>
          <w:p w14:paraId="7A29DAEE" w14:textId="77777777" w:rsidR="00E47A07" w:rsidRPr="004079FB" w:rsidRDefault="00E47A07" w:rsidP="0045521C">
            <w:pPr>
              <w:ind w:firstLine="709"/>
              <w:rPr>
                <w:b/>
                <w:bCs/>
                <w:sz w:val="22"/>
                <w:szCs w:val="22"/>
                <w:lang w:eastAsia="en-US"/>
              </w:rPr>
            </w:pPr>
          </w:p>
          <w:p w14:paraId="32C0D805" w14:textId="77777777" w:rsidR="00E47A07" w:rsidRPr="004079FB" w:rsidRDefault="00E47A07" w:rsidP="0045521C">
            <w:pPr>
              <w:ind w:firstLine="709"/>
              <w:jc w:val="center"/>
              <w:rPr>
                <w:b/>
                <w:bCs/>
                <w:sz w:val="22"/>
                <w:szCs w:val="22"/>
                <w:lang w:eastAsia="en-US"/>
              </w:rPr>
            </w:pPr>
          </w:p>
          <w:p w14:paraId="2B2BFF86" w14:textId="77777777" w:rsidR="00E47A07" w:rsidRPr="004079FB" w:rsidRDefault="00E47A07" w:rsidP="0045521C">
            <w:pPr>
              <w:ind w:firstLine="709"/>
              <w:rPr>
                <w:b/>
                <w:bCs/>
                <w:sz w:val="22"/>
                <w:szCs w:val="22"/>
                <w:lang w:eastAsia="en-US"/>
              </w:rPr>
            </w:pPr>
            <w:r w:rsidRPr="004079FB">
              <w:rPr>
                <w:b/>
                <w:bCs/>
                <w:sz w:val="22"/>
                <w:szCs w:val="22"/>
                <w:lang w:eastAsia="en-US"/>
              </w:rPr>
              <w:t xml:space="preserve"> Заказчик:</w:t>
            </w:r>
          </w:p>
        </w:tc>
        <w:tc>
          <w:tcPr>
            <w:tcW w:w="1134" w:type="dxa"/>
          </w:tcPr>
          <w:p w14:paraId="51F68B00" w14:textId="77777777" w:rsidR="00E47A07" w:rsidRPr="004079FB" w:rsidRDefault="00E47A07" w:rsidP="0045521C">
            <w:pPr>
              <w:ind w:firstLine="709"/>
              <w:rPr>
                <w:b/>
                <w:bCs/>
                <w:sz w:val="22"/>
                <w:szCs w:val="22"/>
                <w:lang w:eastAsia="en-US"/>
              </w:rPr>
            </w:pPr>
          </w:p>
        </w:tc>
        <w:tc>
          <w:tcPr>
            <w:tcW w:w="3829" w:type="dxa"/>
            <w:gridSpan w:val="4"/>
          </w:tcPr>
          <w:p w14:paraId="7A3F583D" w14:textId="77777777" w:rsidR="00E47A07" w:rsidRPr="004079FB" w:rsidRDefault="00E47A07" w:rsidP="0045521C">
            <w:pPr>
              <w:ind w:firstLine="709"/>
              <w:rPr>
                <w:b/>
                <w:bCs/>
                <w:sz w:val="22"/>
                <w:szCs w:val="22"/>
                <w:lang w:eastAsia="en-US"/>
              </w:rPr>
            </w:pPr>
          </w:p>
          <w:p w14:paraId="6B2902CF" w14:textId="77777777" w:rsidR="00E47A07" w:rsidRPr="004079FB" w:rsidRDefault="00E47A07" w:rsidP="0045521C">
            <w:pPr>
              <w:ind w:firstLine="709"/>
              <w:jc w:val="center"/>
              <w:rPr>
                <w:b/>
                <w:bCs/>
                <w:sz w:val="22"/>
                <w:szCs w:val="22"/>
              </w:rPr>
            </w:pPr>
          </w:p>
          <w:p w14:paraId="1F5DB9B6" w14:textId="77777777" w:rsidR="00E47A07" w:rsidRPr="004079FB" w:rsidRDefault="00E47A07" w:rsidP="0045521C">
            <w:pPr>
              <w:ind w:firstLine="709"/>
              <w:rPr>
                <w:b/>
                <w:bCs/>
                <w:sz w:val="22"/>
                <w:szCs w:val="22"/>
                <w:lang w:eastAsia="en-US"/>
              </w:rPr>
            </w:pPr>
            <w:r w:rsidRPr="004079FB">
              <w:rPr>
                <w:b/>
                <w:bCs/>
                <w:sz w:val="22"/>
                <w:szCs w:val="22"/>
                <w:lang w:eastAsia="en-US"/>
              </w:rPr>
              <w:t>Поставщик:</w:t>
            </w:r>
          </w:p>
        </w:tc>
      </w:tr>
    </w:tbl>
    <w:p w14:paraId="40B34FED" w14:textId="77777777" w:rsidR="00E47A07" w:rsidRPr="004079FB" w:rsidRDefault="00E47A07" w:rsidP="00E47A07">
      <w:pPr>
        <w:suppressAutoHyphens/>
        <w:autoSpaceDE/>
        <w:autoSpaceDN/>
        <w:adjustRightInd/>
        <w:spacing w:line="216" w:lineRule="auto"/>
        <w:ind w:left="432"/>
        <w:rPr>
          <w:b/>
          <w:sz w:val="22"/>
          <w:szCs w:val="22"/>
        </w:rPr>
      </w:pPr>
      <w:r w:rsidRPr="004079FB">
        <w:rPr>
          <w:b/>
          <w:sz w:val="22"/>
          <w:szCs w:val="22"/>
        </w:rPr>
        <w:t>2. Описание объекта закупки:</w:t>
      </w:r>
    </w:p>
    <w:p w14:paraId="3A0E0B18" w14:textId="77777777" w:rsidR="00E47A07" w:rsidRPr="004079FB" w:rsidRDefault="00E47A07" w:rsidP="00E47A07">
      <w:pPr>
        <w:suppressAutoHyphens/>
        <w:autoSpaceDE/>
        <w:autoSpaceDN/>
        <w:adjustRightInd/>
        <w:spacing w:line="216" w:lineRule="auto"/>
        <w:ind w:left="432"/>
        <w:rPr>
          <w:b/>
          <w:sz w:val="22"/>
          <w:szCs w:val="22"/>
        </w:rPr>
      </w:pPr>
    </w:p>
    <w:p w14:paraId="47CC62F2" w14:textId="77777777" w:rsidR="00E47A07" w:rsidRPr="004079FB" w:rsidRDefault="00E47A07" w:rsidP="00E47A07">
      <w:pPr>
        <w:suppressAutoHyphens/>
        <w:autoSpaceDE/>
        <w:autoSpaceDN/>
        <w:adjustRightInd/>
        <w:spacing w:line="216" w:lineRule="auto"/>
        <w:ind w:left="432"/>
        <w:rPr>
          <w:b/>
          <w:color w:val="00000A"/>
          <w:sz w:val="22"/>
          <w:szCs w:val="22"/>
          <w:lang w:eastAsia="ar-SA"/>
        </w:rPr>
      </w:pPr>
    </w:p>
    <w:p w14:paraId="06FCC5D8" w14:textId="77777777" w:rsidR="00E47A07" w:rsidRPr="004079FB" w:rsidRDefault="00E47A07" w:rsidP="00E47A07">
      <w:pPr>
        <w:widowControl/>
        <w:suppressAutoHyphens/>
        <w:autoSpaceDE/>
        <w:autoSpaceDN/>
        <w:adjustRightInd/>
        <w:spacing w:line="216" w:lineRule="auto"/>
        <w:ind w:left="432"/>
        <w:rPr>
          <w:b/>
          <w:bCs/>
          <w:sz w:val="22"/>
          <w:szCs w:val="22"/>
        </w:rPr>
      </w:pPr>
      <w:r w:rsidRPr="004079FB">
        <w:rPr>
          <w:color w:val="000000"/>
          <w:sz w:val="22"/>
          <w:szCs w:val="22"/>
        </w:rPr>
        <w:t xml:space="preserve">      ____________________ / ____________/                                _________________/_____________/</w:t>
      </w:r>
    </w:p>
    <w:p w14:paraId="2A3EA079" w14:textId="77777777" w:rsidR="00E47A07" w:rsidRPr="004079FB" w:rsidRDefault="00E47A07" w:rsidP="00E47A07">
      <w:pPr>
        <w:pStyle w:val="Normal1"/>
        <w:keepNext/>
        <w:keepLines/>
        <w:shd w:val="clear" w:color="auto" w:fill="FFFFFF"/>
        <w:spacing w:line="216" w:lineRule="auto"/>
        <w:ind w:left="432"/>
        <w:jc w:val="both"/>
        <w:rPr>
          <w:bCs/>
          <w:sz w:val="22"/>
          <w:szCs w:val="22"/>
        </w:rPr>
      </w:pPr>
      <w:r w:rsidRPr="004079FB">
        <w:rPr>
          <w:rFonts w:eastAsia="Times New Roman"/>
          <w:b/>
          <w:bCs/>
          <w:sz w:val="22"/>
          <w:szCs w:val="22"/>
        </w:rPr>
        <w:t xml:space="preserve">       </w:t>
      </w:r>
      <w:r w:rsidRPr="004079FB">
        <w:rPr>
          <w:bCs/>
          <w:sz w:val="22"/>
          <w:szCs w:val="22"/>
        </w:rPr>
        <w:t>М.П.</w:t>
      </w:r>
      <w:r w:rsidRPr="004079FB">
        <w:rPr>
          <w:bCs/>
          <w:sz w:val="22"/>
          <w:szCs w:val="22"/>
        </w:rPr>
        <w:tab/>
      </w:r>
      <w:r w:rsidRPr="004079FB">
        <w:rPr>
          <w:bCs/>
          <w:sz w:val="22"/>
          <w:szCs w:val="22"/>
        </w:rPr>
        <w:tab/>
      </w:r>
      <w:r w:rsidRPr="004079FB">
        <w:rPr>
          <w:bCs/>
          <w:sz w:val="22"/>
          <w:szCs w:val="22"/>
        </w:rPr>
        <w:tab/>
      </w:r>
      <w:r w:rsidRPr="004079FB">
        <w:rPr>
          <w:bCs/>
          <w:sz w:val="22"/>
          <w:szCs w:val="22"/>
        </w:rPr>
        <w:tab/>
      </w:r>
      <w:r w:rsidRPr="004079FB">
        <w:rPr>
          <w:bCs/>
          <w:sz w:val="22"/>
          <w:szCs w:val="22"/>
        </w:rPr>
        <w:tab/>
      </w:r>
      <w:r w:rsidRPr="004079FB">
        <w:rPr>
          <w:bCs/>
          <w:sz w:val="22"/>
          <w:szCs w:val="22"/>
        </w:rPr>
        <w:tab/>
      </w:r>
      <w:r w:rsidRPr="004079FB">
        <w:rPr>
          <w:bCs/>
          <w:sz w:val="22"/>
          <w:szCs w:val="22"/>
        </w:rPr>
        <w:tab/>
        <w:t xml:space="preserve"> М.П.</w:t>
      </w:r>
    </w:p>
    <w:p w14:paraId="3F9F13DB" w14:textId="77777777" w:rsidR="00E47A07" w:rsidRPr="004079FB" w:rsidRDefault="00E47A07" w:rsidP="00E47A07">
      <w:pPr>
        <w:keepNext/>
        <w:keepLines/>
        <w:widowControl/>
        <w:shd w:val="clear" w:color="auto" w:fill="FFFFFF"/>
        <w:suppressAutoHyphens/>
        <w:autoSpaceDN/>
        <w:adjustRightInd/>
        <w:spacing w:line="276" w:lineRule="auto"/>
        <w:ind w:left="1140"/>
        <w:jc w:val="both"/>
        <w:rPr>
          <w:sz w:val="22"/>
          <w:szCs w:val="22"/>
        </w:rPr>
      </w:pPr>
      <w:r w:rsidRPr="004079FB">
        <w:rPr>
          <w:b/>
          <w:bCs/>
          <w:sz w:val="22"/>
          <w:szCs w:val="22"/>
        </w:rPr>
        <w:t xml:space="preserve">            </w:t>
      </w:r>
    </w:p>
    <w:p w14:paraId="7C10AB2B" w14:textId="77777777" w:rsidR="00E47A07" w:rsidRDefault="00E47A07" w:rsidP="00107C79">
      <w:pPr>
        <w:widowControl/>
        <w:autoSpaceDE/>
        <w:autoSpaceDN/>
        <w:adjustRightInd/>
        <w:jc w:val="center"/>
        <w:rPr>
          <w:b/>
          <w:sz w:val="24"/>
          <w:szCs w:val="24"/>
          <w:lang w:eastAsia="en-US" w:bidi="en-US"/>
        </w:rPr>
      </w:pPr>
    </w:p>
    <w:p w14:paraId="1CE827FA" w14:textId="77777777" w:rsidR="00E47A07" w:rsidRDefault="00E47A07" w:rsidP="00107C79">
      <w:pPr>
        <w:widowControl/>
        <w:autoSpaceDE/>
        <w:autoSpaceDN/>
        <w:adjustRightInd/>
        <w:jc w:val="center"/>
        <w:rPr>
          <w:b/>
          <w:sz w:val="24"/>
          <w:szCs w:val="24"/>
          <w:lang w:eastAsia="en-US" w:bidi="en-US"/>
        </w:rPr>
      </w:pPr>
    </w:p>
    <w:p w14:paraId="1EDB7391" w14:textId="77777777" w:rsidR="00E47A07" w:rsidRDefault="00E47A07" w:rsidP="00107C79">
      <w:pPr>
        <w:widowControl/>
        <w:autoSpaceDE/>
        <w:autoSpaceDN/>
        <w:adjustRightInd/>
        <w:jc w:val="center"/>
        <w:rPr>
          <w:b/>
          <w:sz w:val="24"/>
          <w:szCs w:val="24"/>
          <w:lang w:eastAsia="en-US" w:bidi="en-US"/>
        </w:rPr>
      </w:pPr>
    </w:p>
    <w:p w14:paraId="2252DA58" w14:textId="77777777" w:rsidR="00E47A07" w:rsidRDefault="00E47A07" w:rsidP="00107C79">
      <w:pPr>
        <w:widowControl/>
        <w:autoSpaceDE/>
        <w:autoSpaceDN/>
        <w:adjustRightInd/>
        <w:jc w:val="center"/>
        <w:rPr>
          <w:b/>
          <w:sz w:val="24"/>
          <w:szCs w:val="24"/>
          <w:lang w:eastAsia="en-US" w:bidi="en-US"/>
        </w:rPr>
      </w:pPr>
    </w:p>
    <w:p w14:paraId="13443967" w14:textId="77777777" w:rsidR="00E47A07" w:rsidRDefault="00E47A07" w:rsidP="00107C79">
      <w:pPr>
        <w:widowControl/>
        <w:autoSpaceDE/>
        <w:autoSpaceDN/>
        <w:adjustRightInd/>
        <w:jc w:val="center"/>
        <w:rPr>
          <w:b/>
          <w:sz w:val="24"/>
          <w:szCs w:val="24"/>
          <w:lang w:eastAsia="en-US" w:bidi="en-US"/>
        </w:rPr>
      </w:pPr>
    </w:p>
    <w:p w14:paraId="284CD007" w14:textId="77777777" w:rsidR="00E47A07" w:rsidRDefault="00E47A07" w:rsidP="00107C79">
      <w:pPr>
        <w:widowControl/>
        <w:autoSpaceDE/>
        <w:autoSpaceDN/>
        <w:adjustRightInd/>
        <w:jc w:val="center"/>
        <w:rPr>
          <w:b/>
          <w:sz w:val="24"/>
          <w:szCs w:val="24"/>
          <w:lang w:eastAsia="en-US" w:bidi="en-US"/>
        </w:rPr>
      </w:pPr>
    </w:p>
    <w:p w14:paraId="0642E0C6" w14:textId="77777777" w:rsidR="00E47A07" w:rsidRDefault="00E47A07" w:rsidP="00107C79">
      <w:pPr>
        <w:widowControl/>
        <w:autoSpaceDE/>
        <w:autoSpaceDN/>
        <w:adjustRightInd/>
        <w:jc w:val="center"/>
        <w:rPr>
          <w:b/>
          <w:sz w:val="24"/>
          <w:szCs w:val="24"/>
          <w:lang w:eastAsia="en-US" w:bidi="en-US"/>
        </w:rPr>
      </w:pPr>
    </w:p>
    <w:p w14:paraId="2C65F700" w14:textId="77777777" w:rsidR="00E47A07" w:rsidRDefault="00E47A07" w:rsidP="00107C79">
      <w:pPr>
        <w:widowControl/>
        <w:autoSpaceDE/>
        <w:autoSpaceDN/>
        <w:adjustRightInd/>
        <w:jc w:val="center"/>
        <w:rPr>
          <w:b/>
          <w:sz w:val="24"/>
          <w:szCs w:val="24"/>
          <w:lang w:eastAsia="en-US" w:bidi="en-US"/>
        </w:rPr>
      </w:pPr>
    </w:p>
    <w:p w14:paraId="4010D4F7" w14:textId="77777777" w:rsidR="00E47A07" w:rsidRDefault="00E47A07" w:rsidP="00107C79">
      <w:pPr>
        <w:widowControl/>
        <w:autoSpaceDE/>
        <w:autoSpaceDN/>
        <w:adjustRightInd/>
        <w:jc w:val="center"/>
        <w:rPr>
          <w:b/>
          <w:sz w:val="24"/>
          <w:szCs w:val="24"/>
          <w:lang w:eastAsia="en-US" w:bidi="en-US"/>
        </w:rPr>
      </w:pPr>
    </w:p>
    <w:p w14:paraId="461F2E5C" w14:textId="77777777" w:rsidR="00E47A07" w:rsidRDefault="00E47A07" w:rsidP="00107C79">
      <w:pPr>
        <w:widowControl/>
        <w:autoSpaceDE/>
        <w:autoSpaceDN/>
        <w:adjustRightInd/>
        <w:jc w:val="center"/>
        <w:rPr>
          <w:b/>
          <w:sz w:val="24"/>
          <w:szCs w:val="24"/>
          <w:lang w:eastAsia="en-US" w:bidi="en-US"/>
        </w:rPr>
      </w:pPr>
    </w:p>
    <w:p w14:paraId="4FF97365" w14:textId="77777777" w:rsidR="00E47A07" w:rsidRDefault="00E47A07" w:rsidP="00107C79">
      <w:pPr>
        <w:widowControl/>
        <w:autoSpaceDE/>
        <w:autoSpaceDN/>
        <w:adjustRightInd/>
        <w:jc w:val="center"/>
        <w:rPr>
          <w:b/>
          <w:sz w:val="24"/>
          <w:szCs w:val="24"/>
          <w:lang w:eastAsia="en-US" w:bidi="en-US"/>
        </w:rPr>
      </w:pPr>
    </w:p>
    <w:p w14:paraId="5FB21057" w14:textId="77777777" w:rsidR="00E47A07" w:rsidRDefault="00E47A07" w:rsidP="00107C79">
      <w:pPr>
        <w:widowControl/>
        <w:autoSpaceDE/>
        <w:autoSpaceDN/>
        <w:adjustRightInd/>
        <w:jc w:val="center"/>
        <w:rPr>
          <w:b/>
          <w:sz w:val="24"/>
          <w:szCs w:val="24"/>
          <w:lang w:eastAsia="en-US" w:bidi="en-US"/>
        </w:rPr>
      </w:pPr>
    </w:p>
    <w:p w14:paraId="5759A59B" w14:textId="77777777" w:rsidR="00E47A07" w:rsidRDefault="00E47A07" w:rsidP="00107C79">
      <w:pPr>
        <w:widowControl/>
        <w:autoSpaceDE/>
        <w:autoSpaceDN/>
        <w:adjustRightInd/>
        <w:jc w:val="center"/>
        <w:rPr>
          <w:b/>
          <w:sz w:val="24"/>
          <w:szCs w:val="24"/>
          <w:lang w:eastAsia="en-US" w:bidi="en-US"/>
        </w:rPr>
      </w:pPr>
    </w:p>
    <w:p w14:paraId="3372DC4B" w14:textId="77777777" w:rsidR="00E47A07" w:rsidRDefault="00E47A07" w:rsidP="00107C79">
      <w:pPr>
        <w:widowControl/>
        <w:autoSpaceDE/>
        <w:autoSpaceDN/>
        <w:adjustRightInd/>
        <w:jc w:val="center"/>
        <w:rPr>
          <w:b/>
          <w:sz w:val="24"/>
          <w:szCs w:val="24"/>
          <w:lang w:eastAsia="en-US" w:bidi="en-US"/>
        </w:rPr>
      </w:pPr>
    </w:p>
    <w:p w14:paraId="5B429B42" w14:textId="77777777" w:rsidR="00E47A07" w:rsidRDefault="00E47A07" w:rsidP="00107C79">
      <w:pPr>
        <w:widowControl/>
        <w:autoSpaceDE/>
        <w:autoSpaceDN/>
        <w:adjustRightInd/>
        <w:jc w:val="center"/>
        <w:rPr>
          <w:b/>
          <w:sz w:val="24"/>
          <w:szCs w:val="24"/>
          <w:lang w:eastAsia="en-US" w:bidi="en-US"/>
        </w:rPr>
      </w:pPr>
    </w:p>
    <w:p w14:paraId="4DE680B0" w14:textId="77777777" w:rsidR="00E47A07" w:rsidRDefault="00E47A07" w:rsidP="00107C79">
      <w:pPr>
        <w:widowControl/>
        <w:autoSpaceDE/>
        <w:autoSpaceDN/>
        <w:adjustRightInd/>
        <w:jc w:val="center"/>
        <w:rPr>
          <w:b/>
          <w:sz w:val="24"/>
          <w:szCs w:val="24"/>
          <w:lang w:eastAsia="en-US" w:bidi="en-US"/>
        </w:rPr>
      </w:pPr>
    </w:p>
    <w:p w14:paraId="2329A425" w14:textId="77777777" w:rsidR="00E47A07" w:rsidRDefault="00E47A07" w:rsidP="00107C79">
      <w:pPr>
        <w:widowControl/>
        <w:autoSpaceDE/>
        <w:autoSpaceDN/>
        <w:adjustRightInd/>
        <w:jc w:val="center"/>
        <w:rPr>
          <w:b/>
          <w:sz w:val="24"/>
          <w:szCs w:val="24"/>
          <w:lang w:eastAsia="en-US" w:bidi="en-US"/>
        </w:rPr>
      </w:pPr>
    </w:p>
    <w:p w14:paraId="29E74038" w14:textId="77777777" w:rsidR="001D74AF" w:rsidRPr="001D74AF" w:rsidRDefault="001D74AF" w:rsidP="00E47A07">
      <w:pPr>
        <w:keepNext/>
        <w:keepLines/>
        <w:widowControl/>
        <w:shd w:val="clear" w:color="auto" w:fill="FFFFFF"/>
        <w:suppressAutoHyphens/>
        <w:autoSpaceDE/>
        <w:autoSpaceDN/>
        <w:adjustRightInd/>
        <w:spacing w:line="276" w:lineRule="auto"/>
        <w:ind w:left="1140"/>
        <w:jc w:val="both"/>
        <w:rPr>
          <w:lang w:eastAsia="zh-CN"/>
        </w:rPr>
      </w:pPr>
    </w:p>
    <w:p w14:paraId="27977F89" w14:textId="77777777" w:rsidR="001D74AF" w:rsidRDefault="001D74AF" w:rsidP="00107C79">
      <w:pPr>
        <w:widowControl/>
        <w:autoSpaceDE/>
        <w:autoSpaceDN/>
        <w:adjustRightInd/>
        <w:jc w:val="center"/>
        <w:rPr>
          <w:b/>
          <w:sz w:val="24"/>
          <w:szCs w:val="24"/>
          <w:lang w:eastAsia="en-US" w:bidi="en-US"/>
        </w:rPr>
      </w:pPr>
    </w:p>
    <w:p w14:paraId="7A04606A" w14:textId="77777777" w:rsidR="001D74AF" w:rsidRDefault="001D74AF" w:rsidP="00107C79">
      <w:pPr>
        <w:widowControl/>
        <w:autoSpaceDE/>
        <w:autoSpaceDN/>
        <w:adjustRightInd/>
        <w:jc w:val="center"/>
        <w:rPr>
          <w:b/>
          <w:sz w:val="24"/>
          <w:szCs w:val="24"/>
          <w:lang w:eastAsia="en-US" w:bidi="en-US"/>
        </w:rPr>
      </w:pPr>
    </w:p>
    <w:p w14:paraId="14F3C4D0" w14:textId="77777777" w:rsidR="001D74AF" w:rsidRDefault="001D74AF" w:rsidP="00107C79">
      <w:pPr>
        <w:widowControl/>
        <w:autoSpaceDE/>
        <w:autoSpaceDN/>
        <w:adjustRightInd/>
        <w:jc w:val="center"/>
        <w:rPr>
          <w:b/>
          <w:sz w:val="24"/>
          <w:szCs w:val="24"/>
          <w:lang w:eastAsia="en-US" w:bidi="en-US"/>
        </w:rPr>
      </w:pPr>
    </w:p>
    <w:p w14:paraId="66D20E3E" w14:textId="77777777" w:rsidR="001D74AF" w:rsidRDefault="001D74AF" w:rsidP="00107C79">
      <w:pPr>
        <w:widowControl/>
        <w:autoSpaceDE/>
        <w:autoSpaceDN/>
        <w:adjustRightInd/>
        <w:jc w:val="center"/>
        <w:rPr>
          <w:b/>
          <w:sz w:val="24"/>
          <w:szCs w:val="24"/>
          <w:lang w:eastAsia="en-US" w:bidi="en-US"/>
        </w:rPr>
      </w:pPr>
    </w:p>
    <w:p w14:paraId="23794095" w14:textId="77777777" w:rsidR="001D74AF" w:rsidRDefault="001D74AF" w:rsidP="00107C79">
      <w:pPr>
        <w:widowControl/>
        <w:autoSpaceDE/>
        <w:autoSpaceDN/>
        <w:adjustRightInd/>
        <w:jc w:val="center"/>
        <w:rPr>
          <w:b/>
          <w:sz w:val="24"/>
          <w:szCs w:val="24"/>
          <w:lang w:eastAsia="en-US" w:bidi="en-US"/>
        </w:rPr>
      </w:pPr>
    </w:p>
    <w:p w14:paraId="1690CD22" w14:textId="77777777" w:rsidR="00E47A07" w:rsidRDefault="00E47A07" w:rsidP="00107C79">
      <w:pPr>
        <w:widowControl/>
        <w:autoSpaceDE/>
        <w:autoSpaceDN/>
        <w:adjustRightInd/>
        <w:jc w:val="center"/>
        <w:rPr>
          <w:b/>
          <w:sz w:val="24"/>
          <w:szCs w:val="24"/>
          <w:lang w:eastAsia="en-US" w:bidi="en-US"/>
        </w:rPr>
      </w:pPr>
    </w:p>
    <w:p w14:paraId="2A786087" w14:textId="77777777" w:rsidR="00E47A07" w:rsidRDefault="00E47A07" w:rsidP="00107C79">
      <w:pPr>
        <w:widowControl/>
        <w:autoSpaceDE/>
        <w:autoSpaceDN/>
        <w:adjustRightInd/>
        <w:jc w:val="center"/>
        <w:rPr>
          <w:b/>
          <w:sz w:val="24"/>
          <w:szCs w:val="24"/>
          <w:lang w:eastAsia="en-US" w:bidi="en-US"/>
        </w:rPr>
      </w:pPr>
    </w:p>
    <w:p w14:paraId="366055D8" w14:textId="77777777" w:rsidR="00E47A07" w:rsidRDefault="00E47A07" w:rsidP="00107C79">
      <w:pPr>
        <w:widowControl/>
        <w:autoSpaceDE/>
        <w:autoSpaceDN/>
        <w:adjustRightInd/>
        <w:jc w:val="center"/>
        <w:rPr>
          <w:b/>
          <w:sz w:val="24"/>
          <w:szCs w:val="24"/>
          <w:lang w:eastAsia="en-US" w:bidi="en-US"/>
        </w:rPr>
      </w:pPr>
    </w:p>
    <w:p w14:paraId="6A8A90C5" w14:textId="77777777" w:rsidR="00E47A07" w:rsidRDefault="00E47A07" w:rsidP="00107C79">
      <w:pPr>
        <w:widowControl/>
        <w:autoSpaceDE/>
        <w:autoSpaceDN/>
        <w:adjustRightInd/>
        <w:jc w:val="center"/>
        <w:rPr>
          <w:b/>
          <w:sz w:val="24"/>
          <w:szCs w:val="24"/>
          <w:lang w:eastAsia="en-US" w:bidi="en-US"/>
        </w:rPr>
      </w:pPr>
    </w:p>
    <w:p w14:paraId="274B73BB" w14:textId="77777777" w:rsidR="00E47A07" w:rsidRDefault="00E47A07" w:rsidP="00107C79">
      <w:pPr>
        <w:widowControl/>
        <w:autoSpaceDE/>
        <w:autoSpaceDN/>
        <w:adjustRightInd/>
        <w:jc w:val="center"/>
        <w:rPr>
          <w:b/>
          <w:sz w:val="24"/>
          <w:szCs w:val="24"/>
          <w:lang w:eastAsia="en-US" w:bidi="en-US"/>
        </w:rPr>
      </w:pPr>
    </w:p>
    <w:p w14:paraId="61D2332C" w14:textId="77777777" w:rsidR="00E47A07" w:rsidRDefault="00E47A07" w:rsidP="00107C79">
      <w:pPr>
        <w:widowControl/>
        <w:autoSpaceDE/>
        <w:autoSpaceDN/>
        <w:adjustRightInd/>
        <w:jc w:val="center"/>
        <w:rPr>
          <w:b/>
          <w:sz w:val="24"/>
          <w:szCs w:val="24"/>
          <w:lang w:eastAsia="en-US" w:bidi="en-US"/>
        </w:rPr>
      </w:pPr>
    </w:p>
    <w:p w14:paraId="63A44F6B" w14:textId="77777777" w:rsidR="00E47A07" w:rsidRDefault="00E47A07" w:rsidP="00107C79">
      <w:pPr>
        <w:widowControl/>
        <w:autoSpaceDE/>
        <w:autoSpaceDN/>
        <w:adjustRightInd/>
        <w:jc w:val="center"/>
        <w:rPr>
          <w:b/>
          <w:sz w:val="24"/>
          <w:szCs w:val="24"/>
          <w:lang w:eastAsia="en-US" w:bidi="en-US"/>
        </w:rPr>
      </w:pPr>
    </w:p>
    <w:p w14:paraId="7DAF68B8" w14:textId="77777777" w:rsidR="001D74AF" w:rsidRDefault="001D74AF" w:rsidP="00107C79">
      <w:pPr>
        <w:widowControl/>
        <w:autoSpaceDE/>
        <w:autoSpaceDN/>
        <w:adjustRightInd/>
        <w:jc w:val="center"/>
        <w:rPr>
          <w:b/>
          <w:sz w:val="24"/>
          <w:szCs w:val="24"/>
          <w:lang w:eastAsia="en-US" w:bidi="en-US"/>
        </w:rPr>
      </w:pPr>
    </w:p>
    <w:p w14:paraId="4D515DD1" w14:textId="77777777" w:rsidR="001D74AF" w:rsidRDefault="001D74AF" w:rsidP="00107C79">
      <w:pPr>
        <w:widowControl/>
        <w:autoSpaceDE/>
        <w:autoSpaceDN/>
        <w:adjustRightInd/>
        <w:jc w:val="center"/>
        <w:rPr>
          <w:b/>
          <w:sz w:val="24"/>
          <w:szCs w:val="24"/>
          <w:lang w:eastAsia="en-US" w:bidi="en-US"/>
        </w:rPr>
      </w:pPr>
    </w:p>
    <w:p w14:paraId="4589083F" w14:textId="77777777"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2" w:name="_Анкета_Претендента_на"/>
      <w:bookmarkStart w:id="3" w:name="_Анкета_Участника_процедуры"/>
      <w:bookmarkStart w:id="4" w:name="_Форма_1_ЗАЯВКА"/>
      <w:bookmarkStart w:id="5" w:name="_Toc98251753"/>
      <w:bookmarkEnd w:id="2"/>
      <w:bookmarkEnd w:id="3"/>
      <w:bookmarkEnd w:id="4"/>
    </w:p>
    <w:p w14:paraId="12476CBB" w14:textId="77777777" w:rsidR="00A77C25" w:rsidRPr="00A77C25" w:rsidRDefault="00A77C25" w:rsidP="00A77C25">
      <w:pPr>
        <w:spacing w:after="182"/>
        <w:jc w:val="center"/>
        <w:rPr>
          <w:color w:val="222222"/>
        </w:rPr>
      </w:pPr>
      <w:bookmarkStart w:id="6" w:name="_Письмо_о_подаче"/>
      <w:bookmarkStart w:id="7" w:name="_Заявка_о_подаче"/>
      <w:bookmarkEnd w:id="6"/>
      <w:bookmarkEnd w:id="7"/>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tab/>
      </w:r>
    </w:p>
    <w:p w14:paraId="6842255E" w14:textId="77777777" w:rsidR="00A77C25" w:rsidRPr="00BB6A4C" w:rsidRDefault="00A77C25" w:rsidP="00BB6A4C">
      <w:pPr>
        <w:spacing w:after="182"/>
        <w:jc w:val="both"/>
        <w:rPr>
          <w:color w:val="222222"/>
          <w:sz w:val="22"/>
          <w:szCs w:val="22"/>
        </w:rPr>
      </w:pPr>
      <w:r w:rsidRPr="00BB6A4C">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40033817" w14:textId="1B12B9BE" w:rsidR="00A77C25" w:rsidRPr="00A77C25" w:rsidRDefault="00A77C25" w:rsidP="00BB6A4C">
      <w:pPr>
        <w:spacing w:line="276" w:lineRule="auto"/>
        <w:jc w:val="both"/>
      </w:pPr>
      <w:r w:rsidRPr="00BB6A4C">
        <w:rPr>
          <w:color w:val="222222"/>
          <w:sz w:val="22"/>
          <w:szCs w:val="22"/>
        </w:rPr>
        <w:t>Подавая настоящую заявку, подтверждаем, что участник закупки соответствует всем требованиям,</w:t>
      </w:r>
      <w:r w:rsidR="00BB6A4C">
        <w:rPr>
          <w:color w:val="222222"/>
          <w:sz w:val="22"/>
          <w:szCs w:val="22"/>
        </w:rPr>
        <w:t xml:space="preserve"> </w:t>
      </w:r>
      <w:r w:rsidRPr="00BB6A4C">
        <w:rPr>
          <w:sz w:val="22"/>
          <w:szCs w:val="22"/>
        </w:rPr>
        <w:t>установленным извещением о проведении запроса котировок.</w:t>
      </w:r>
    </w:p>
    <w:p w14:paraId="568BA791" w14:textId="77777777" w:rsidR="00A77C25" w:rsidRPr="00A77C25" w:rsidRDefault="00A77C25" w:rsidP="00A77C25">
      <w:pPr>
        <w:spacing w:after="182"/>
        <w:rPr>
          <w:b/>
          <w:bCs/>
          <w:color w:val="222222"/>
        </w:rPr>
      </w:pPr>
    </w:p>
    <w:p w14:paraId="46A83E04" w14:textId="77777777" w:rsidR="00A77C25" w:rsidRPr="00BB6A4C" w:rsidRDefault="00A77C25" w:rsidP="00A77C25">
      <w:pPr>
        <w:spacing w:after="182"/>
        <w:rPr>
          <w:sz w:val="22"/>
          <w:szCs w:val="22"/>
        </w:rPr>
      </w:pPr>
      <w:r w:rsidRPr="00BB6A4C">
        <w:rPr>
          <w:b/>
          <w:bCs/>
          <w:color w:val="222222"/>
          <w:sz w:val="22"/>
          <w:szCs w:val="22"/>
        </w:rPr>
        <w:t xml:space="preserve">Настоящим подтверждаем свое согласие на поставку товара по указанным в ценовом </w:t>
      </w:r>
      <w:r w:rsidRPr="00BB6A4C">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A77C25" w:rsidRPr="00A77C25" w14:paraId="086406AB" w14:textId="77777777" w:rsidTr="0045521C">
        <w:tc>
          <w:tcPr>
            <w:tcW w:w="534" w:type="dxa"/>
            <w:tcBorders>
              <w:bottom w:val="single" w:sz="4" w:space="0" w:color="auto"/>
            </w:tcBorders>
            <w:vAlign w:val="center"/>
          </w:tcPr>
          <w:p w14:paraId="3F5FFF36" w14:textId="77777777" w:rsidR="00A77C25" w:rsidRPr="00A77C25" w:rsidRDefault="00A77C25" w:rsidP="00A77C25">
            <w:pPr>
              <w:jc w:val="center"/>
              <w:rPr>
                <w:b/>
                <w:sz w:val="21"/>
                <w:szCs w:val="21"/>
              </w:rPr>
            </w:pPr>
            <w:r w:rsidRPr="00A77C25">
              <w:rPr>
                <w:color w:val="222222"/>
              </w:rPr>
              <w:t> </w:t>
            </w:r>
            <w:r w:rsidRPr="00A77C25">
              <w:rPr>
                <w:b/>
                <w:sz w:val="21"/>
                <w:szCs w:val="21"/>
              </w:rPr>
              <w:t>№ п/п</w:t>
            </w:r>
          </w:p>
        </w:tc>
        <w:tc>
          <w:tcPr>
            <w:tcW w:w="2551" w:type="dxa"/>
            <w:tcBorders>
              <w:bottom w:val="single" w:sz="4" w:space="0" w:color="auto"/>
            </w:tcBorders>
            <w:vAlign w:val="center"/>
          </w:tcPr>
          <w:p w14:paraId="60CE99B3" w14:textId="77777777" w:rsidR="00A77C25" w:rsidRPr="00A77C25" w:rsidRDefault="00A77C25" w:rsidP="00A77C25">
            <w:pPr>
              <w:jc w:val="center"/>
              <w:rPr>
                <w:b/>
                <w:sz w:val="21"/>
                <w:szCs w:val="21"/>
              </w:rPr>
            </w:pPr>
            <w:r w:rsidRPr="00A77C25">
              <w:rPr>
                <w:b/>
                <w:sz w:val="21"/>
                <w:szCs w:val="21"/>
              </w:rPr>
              <w:t>Наименование товара</w:t>
            </w:r>
          </w:p>
        </w:tc>
        <w:tc>
          <w:tcPr>
            <w:tcW w:w="4707" w:type="dxa"/>
            <w:tcBorders>
              <w:bottom w:val="single" w:sz="4" w:space="0" w:color="auto"/>
            </w:tcBorders>
            <w:vAlign w:val="center"/>
          </w:tcPr>
          <w:p w14:paraId="70EB551F" w14:textId="77777777" w:rsidR="00A77C25" w:rsidRPr="00A77C25" w:rsidRDefault="00A77C25" w:rsidP="00A77C25">
            <w:pPr>
              <w:jc w:val="center"/>
              <w:rPr>
                <w:b/>
                <w:sz w:val="21"/>
                <w:szCs w:val="21"/>
              </w:rPr>
            </w:pPr>
            <w:r w:rsidRPr="00A77C25">
              <w:rPr>
                <w:b/>
                <w:sz w:val="21"/>
                <w:szCs w:val="21"/>
              </w:rPr>
              <w:t>Характеристики товара</w:t>
            </w:r>
          </w:p>
          <w:p w14:paraId="0F2D7216" w14:textId="77777777" w:rsidR="00A77C25" w:rsidRPr="00A77C25" w:rsidRDefault="00A77C25" w:rsidP="00A77C25">
            <w:pPr>
              <w:jc w:val="center"/>
              <w:rPr>
                <w:i/>
              </w:rPr>
            </w:pPr>
            <w:r w:rsidRPr="00A77C25">
              <w:rPr>
                <w:i/>
                <w:iCs/>
              </w:rPr>
              <w:t xml:space="preserve">(участник закупки должен указать конкретные  показатели предлагаемого для поставки товара в соответствии с установленными </w:t>
            </w:r>
            <w:r w:rsidRPr="00A77C25">
              <w:rPr>
                <w:i/>
              </w:rPr>
              <w:t>Заказчиком в Техническом задании требованиями)</w:t>
            </w:r>
          </w:p>
        </w:tc>
        <w:tc>
          <w:tcPr>
            <w:tcW w:w="2098" w:type="dxa"/>
            <w:tcBorders>
              <w:bottom w:val="single" w:sz="4" w:space="0" w:color="auto"/>
            </w:tcBorders>
            <w:vAlign w:val="center"/>
          </w:tcPr>
          <w:p w14:paraId="5D7E7827" w14:textId="77777777" w:rsidR="00A77C25" w:rsidRPr="00A77C25" w:rsidRDefault="00A77C25" w:rsidP="00A77C25">
            <w:pPr>
              <w:jc w:val="center"/>
              <w:rPr>
                <w:vertAlign w:val="superscript"/>
              </w:rPr>
            </w:pPr>
            <w:r w:rsidRPr="00A77C25">
              <w:rPr>
                <w:bCs/>
                <w:iCs/>
              </w:rPr>
              <w:t>Наименование страны происхождения товара</w:t>
            </w:r>
            <w:r w:rsidRPr="00A77C25">
              <w:rPr>
                <w:b/>
                <w:bCs/>
                <w:i/>
                <w:iCs/>
                <w:vertAlign w:val="superscript"/>
              </w:rPr>
              <w:t>4</w:t>
            </w:r>
          </w:p>
          <w:p w14:paraId="57D458EB" w14:textId="77777777" w:rsidR="00A77C25" w:rsidRPr="00A77C25" w:rsidRDefault="00A77C25" w:rsidP="00A77C25">
            <w:pPr>
              <w:jc w:val="center"/>
              <w:rPr>
                <w:b/>
                <w:i/>
                <w:color w:val="FF0000"/>
                <w:sz w:val="21"/>
                <w:szCs w:val="21"/>
              </w:rPr>
            </w:pPr>
          </w:p>
        </w:tc>
      </w:tr>
      <w:tr w:rsidR="00A77C25" w:rsidRPr="00A77C25" w14:paraId="76027065"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006072B1" w14:textId="77777777" w:rsidR="00A77C25" w:rsidRPr="00A77C25" w:rsidRDefault="00A77C25" w:rsidP="00A77C25">
            <w:pPr>
              <w:jc w:val="both"/>
              <w:rPr>
                <w:sz w:val="24"/>
                <w:szCs w:val="24"/>
              </w:rPr>
            </w:pPr>
            <w:r w:rsidRPr="00A77C25">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0F1C95F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6B2F2C3"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2A18019B" w14:textId="77777777" w:rsidR="00A77C25" w:rsidRPr="00A77C25" w:rsidRDefault="00A77C25" w:rsidP="00A77C25">
            <w:pPr>
              <w:jc w:val="both"/>
              <w:rPr>
                <w:sz w:val="24"/>
                <w:szCs w:val="24"/>
              </w:rPr>
            </w:pPr>
          </w:p>
        </w:tc>
      </w:tr>
      <w:tr w:rsidR="00A77C25" w:rsidRPr="00A77C25" w14:paraId="228C0032"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569ED1C5" w14:textId="77777777" w:rsidR="00A77C25" w:rsidRPr="00A77C25" w:rsidRDefault="00A77C25" w:rsidP="00A77C25">
            <w:pPr>
              <w:jc w:val="both"/>
              <w:rPr>
                <w:sz w:val="24"/>
                <w:szCs w:val="24"/>
              </w:rPr>
            </w:pPr>
            <w:r w:rsidRPr="00A77C25">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25E24EC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5F5FF50"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9508F07" w14:textId="77777777" w:rsidR="00A77C25" w:rsidRPr="00A77C25" w:rsidRDefault="00A77C25" w:rsidP="00A77C25">
            <w:pPr>
              <w:jc w:val="both"/>
              <w:rPr>
                <w:sz w:val="24"/>
                <w:szCs w:val="24"/>
              </w:rPr>
            </w:pPr>
          </w:p>
        </w:tc>
      </w:tr>
      <w:tr w:rsidR="00A77C25" w:rsidRPr="00A77C25" w14:paraId="34A34582"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6FF0535B" w14:textId="77777777" w:rsidR="00A77C25" w:rsidRPr="00A77C25" w:rsidRDefault="00A77C25" w:rsidP="00A77C25">
            <w:pPr>
              <w:jc w:val="both"/>
              <w:rPr>
                <w:sz w:val="24"/>
                <w:szCs w:val="24"/>
              </w:rPr>
            </w:pPr>
            <w:r w:rsidRPr="00A77C25">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71BAB80D"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2333BD71"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12F74F20" w14:textId="77777777" w:rsidR="00A77C25" w:rsidRPr="00A77C25" w:rsidRDefault="00A77C25" w:rsidP="00A77C25">
            <w:pPr>
              <w:jc w:val="both"/>
              <w:rPr>
                <w:sz w:val="24"/>
                <w:szCs w:val="24"/>
              </w:rPr>
            </w:pPr>
          </w:p>
        </w:tc>
      </w:tr>
    </w:tbl>
    <w:p w14:paraId="76AE5F9E" w14:textId="77777777" w:rsidR="00A77C25" w:rsidRPr="00A77C25" w:rsidRDefault="00A77C25" w:rsidP="00A77C25">
      <w:pPr>
        <w:spacing w:after="182"/>
        <w:rPr>
          <w:color w:val="222222"/>
        </w:rPr>
      </w:pPr>
    </w:p>
    <w:p w14:paraId="1A9736F9" w14:textId="77777777" w:rsidR="00A77C25" w:rsidRPr="00BB6A4C" w:rsidRDefault="00A77C25" w:rsidP="00A77C25">
      <w:pPr>
        <w:spacing w:after="182"/>
        <w:jc w:val="both"/>
        <w:rPr>
          <w:sz w:val="22"/>
          <w:szCs w:val="22"/>
        </w:rPr>
      </w:pPr>
      <w:r w:rsidRPr="00BB6A4C">
        <w:rPr>
          <w:color w:val="222222"/>
          <w:sz w:val="22"/>
          <w:szCs w:val="22"/>
        </w:rPr>
        <w:t xml:space="preserve">В случае признания ______________ </w:t>
      </w:r>
      <w:r w:rsidRPr="00BB6A4C">
        <w:rPr>
          <w:i/>
          <w:color w:val="222222"/>
          <w:sz w:val="22"/>
          <w:szCs w:val="22"/>
        </w:rPr>
        <w:t xml:space="preserve">(наименование участника </w:t>
      </w:r>
      <w:r w:rsidRPr="00BB6A4C">
        <w:rPr>
          <w:i/>
          <w:sz w:val="22"/>
          <w:szCs w:val="22"/>
        </w:rPr>
        <w:t>закупки)</w:t>
      </w:r>
      <w:r w:rsidRPr="00BB6A4C">
        <w:rPr>
          <w:sz w:val="22"/>
          <w:szCs w:val="22"/>
        </w:rPr>
        <w:t>__________________________ победителем в запросе котировок в электронной форме,  обязуемся своевременно заключить и исполнить договор на условиях, указанных в извещении о проведении запроса котировок в электронной форме. </w:t>
      </w:r>
    </w:p>
    <w:p w14:paraId="3624AAA0" w14:textId="77777777" w:rsidR="00A77C25" w:rsidRPr="00A77C25" w:rsidRDefault="00A77C25" w:rsidP="00A77C25">
      <w:pPr>
        <w:ind w:firstLine="709"/>
        <w:jc w:val="center"/>
        <w:rPr>
          <w:b/>
          <w:sz w:val="24"/>
          <w:szCs w:val="24"/>
        </w:rPr>
      </w:pPr>
    </w:p>
    <w:p w14:paraId="37B2907F" w14:textId="77777777" w:rsidR="00A77C25" w:rsidRPr="00A77C25" w:rsidRDefault="00A77C25" w:rsidP="00A77C25">
      <w:pPr>
        <w:ind w:firstLine="709"/>
        <w:jc w:val="right"/>
        <w:rPr>
          <w:sz w:val="24"/>
          <w:szCs w:val="24"/>
        </w:rPr>
      </w:pPr>
    </w:p>
    <w:p w14:paraId="585E1FD8" w14:textId="77777777" w:rsidR="00A77C25" w:rsidRPr="00A77C25" w:rsidRDefault="00A77C25" w:rsidP="00A77C25">
      <w:pPr>
        <w:rPr>
          <w:color w:val="808080"/>
        </w:rPr>
      </w:pPr>
      <w:r w:rsidRPr="00A77C25">
        <w:rPr>
          <w:color w:val="808080"/>
        </w:rPr>
        <w:t xml:space="preserve">ИНСТРУКЦИИ ПО ЗАПОЛНЕНИЮ </w:t>
      </w:r>
    </w:p>
    <w:p w14:paraId="2DF874CA" w14:textId="77777777" w:rsidR="00A77C25" w:rsidRPr="00A77C25" w:rsidRDefault="00A77C25" w:rsidP="00A77C25">
      <w:pPr>
        <w:numPr>
          <w:ilvl w:val="0"/>
          <w:numId w:val="43"/>
        </w:numPr>
        <w:ind w:left="0" w:firstLine="426"/>
        <w:jc w:val="both"/>
        <w:rPr>
          <w:rFonts w:eastAsia="Calibri"/>
          <w:b/>
        </w:rPr>
      </w:pPr>
      <w:r w:rsidRPr="00A77C25">
        <w:rPr>
          <w:bCs/>
          <w:color w:val="7F7F7F"/>
        </w:rPr>
        <w:t>Данные инструкции не следует воспроизводить в документах, подготовленных Участником Запроса котировок.</w:t>
      </w:r>
    </w:p>
    <w:p w14:paraId="2FA542A0"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Все поля для заполнения должны быть обязательно заполнены Участником.</w:t>
      </w:r>
    </w:p>
    <w:p w14:paraId="71F9B469"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Участнику необходимо указать конкретные показатели предлагаемого им товара в соответствии с требованиями Заказчика (приложение №2 «Техническое задание»), руководствуясь следующей инструкцией с определениями знаков и обозначений:</w:t>
      </w:r>
    </w:p>
    <w:p w14:paraId="138B1A81"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слова «не менее» означают что, участнику следует предоставить в заявке конкретный показатель, более указанного значения или равный ему;</w:t>
      </w:r>
    </w:p>
    <w:p w14:paraId="5A84922A"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слова </w:t>
      </w:r>
      <w:r w:rsidRPr="00A77C25">
        <w:rPr>
          <w:bCs/>
          <w:i/>
          <w:color w:val="808080"/>
        </w:rPr>
        <w:t>«</w:t>
      </w:r>
      <w:r w:rsidRPr="00A77C25">
        <w:rPr>
          <w:bCs/>
          <w:color w:val="808080"/>
        </w:rPr>
        <w:t>не более</w:t>
      </w:r>
      <w:r w:rsidRPr="00A77C25">
        <w:rPr>
          <w:bCs/>
          <w:i/>
          <w:color w:val="808080"/>
        </w:rPr>
        <w:t>»</w:t>
      </w:r>
      <w:r w:rsidRPr="00A77C25">
        <w:rPr>
          <w:bCs/>
          <w:color w:val="808080"/>
        </w:rPr>
        <w:t xml:space="preserve"> означают что, участнику следует предоставить в заявке конкретный показатель, менее указанного значения или равный ему;</w:t>
      </w:r>
    </w:p>
    <w:p w14:paraId="2AE84427"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слова «не выше» означают что, участнику следует предоставить в заявке конкретный показатель, не более указанного значения;</w:t>
      </w:r>
    </w:p>
    <w:p w14:paraId="2B8B5F6A"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слова «не ниже» означают что, участнику следует предоставить в заявке конкретный показатель, не менее указанного значения; </w:t>
      </w:r>
    </w:p>
    <w:p w14:paraId="1CD837C8"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2DE0B811"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 должен декларировать в заявке на участие в закупке наименование страны происхождения поставляемых товаров в соответствии с Постановлением Правительства РФ от 16.09.2016 №925.</w:t>
      </w:r>
    </w:p>
    <w:p w14:paraId="210237CC"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6D235BDB" w14:textId="77777777" w:rsidR="00A77C25" w:rsidRPr="00A77C25" w:rsidRDefault="00A77C25" w:rsidP="00A77C25">
      <w:pPr>
        <w:numPr>
          <w:ilvl w:val="0"/>
          <w:numId w:val="43"/>
        </w:numPr>
        <w:tabs>
          <w:tab w:val="left" w:pos="0"/>
          <w:tab w:val="left" w:pos="284"/>
        </w:tabs>
        <w:overflowPunct w:val="0"/>
        <w:ind w:left="0" w:firstLine="426"/>
        <w:jc w:val="both"/>
        <w:rPr>
          <w:bCs/>
          <w:color w:val="7F7F7F"/>
        </w:rPr>
      </w:pPr>
      <w:r w:rsidRPr="00A77C25">
        <w:rPr>
          <w:color w:val="7F7F7F"/>
        </w:rPr>
        <w:t xml:space="preserve">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7018DA1" w14:textId="0087DD18" w:rsidR="00A4138B" w:rsidRPr="00A50109" w:rsidRDefault="00A77C25" w:rsidP="00A77C25">
      <w:pPr>
        <w:widowControl/>
        <w:tabs>
          <w:tab w:val="left" w:pos="0"/>
          <w:tab w:val="left" w:pos="284"/>
        </w:tabs>
        <w:overflowPunct w:val="0"/>
        <w:autoSpaceDE/>
        <w:autoSpaceDN/>
        <w:adjustRightInd/>
        <w:jc w:val="both"/>
        <w:rPr>
          <w:bCs/>
          <w:color w:val="808080"/>
          <w:sz w:val="22"/>
          <w:szCs w:val="22"/>
        </w:rPr>
      </w:pPr>
      <w:r w:rsidRPr="00A77C25">
        <w:rPr>
          <w:bCs/>
          <w:iCs/>
          <w:color w:val="7F7F7F"/>
        </w:rPr>
        <w:t xml:space="preserve">        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8" w:name="_Ref55335821"/>
      <w:bookmarkStart w:id="9" w:name="_Ref55336345"/>
      <w:bookmarkStart w:id="10" w:name="_Toc57314674"/>
      <w:bookmarkStart w:id="11" w:name="_Toc69728988"/>
      <w:bookmarkStart w:id="12" w:name="_Toc98251754"/>
      <w:bookmarkEnd w:id="5"/>
      <w:bookmarkEnd w:id="8"/>
      <w:bookmarkEnd w:id="9"/>
      <w:bookmarkEnd w:id="10"/>
      <w:bookmarkEnd w:id="11"/>
      <w:bookmarkEnd w:id="12"/>
    </w:p>
    <w:p w14:paraId="7B69E52D" w14:textId="77777777" w:rsidR="00A4138B" w:rsidRPr="00A4138B" w:rsidRDefault="00A4138B" w:rsidP="00A4138B">
      <w:pPr>
        <w:widowControl/>
        <w:autoSpaceDE/>
        <w:autoSpaceDN/>
        <w:adjustRightInd/>
        <w:rPr>
          <w:sz w:val="24"/>
          <w:szCs w:val="24"/>
        </w:rPr>
        <w:sectPr w:rsidR="00A4138B" w:rsidRPr="00A4138B" w:rsidSect="00F30E95">
          <w:headerReference w:type="first" r:id="rId13"/>
          <w:pgSz w:w="11907" w:h="16839" w:code="9"/>
          <w:pgMar w:top="-567" w:right="567" w:bottom="851" w:left="1134" w:header="720" w:footer="720" w:gutter="0"/>
          <w:pgNumType w:start="1"/>
          <w:cols w:space="708"/>
          <w:noEndnote/>
          <w:titlePg/>
          <w:docGrid w:linePitch="326"/>
        </w:sectPr>
      </w:pPr>
      <w:bookmarkStart w:id="13" w:name="_Форма_2_АНКЕТА"/>
      <w:bookmarkEnd w:id="13"/>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4" w:name="_Форма_3_ТЕХНИКО-КОММЕРЧЕСКОЕ"/>
      <w:bookmarkStart w:id="15" w:name="_Toc438145271"/>
      <w:bookmarkEnd w:id="14"/>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5"/>
    </w:p>
    <w:p w14:paraId="585F2348" w14:textId="77777777" w:rsidR="00A77C25" w:rsidRPr="00A4138B" w:rsidRDefault="00A77C25" w:rsidP="00A77C25">
      <w:pPr>
        <w:widowControl/>
        <w:autoSpaceDE/>
        <w:autoSpaceDN/>
        <w:adjustRightInd/>
        <w:jc w:val="center"/>
        <w:rPr>
          <w:sz w:val="24"/>
          <w:szCs w:val="24"/>
        </w:rPr>
      </w:pPr>
      <w:bookmarkStart w:id="16" w:name="_Техническое_предложение_(Форма"/>
      <w:bookmarkStart w:id="17" w:name="_Toc235439567"/>
      <w:bookmarkStart w:id="18" w:name="_Toc305665991"/>
      <w:bookmarkEnd w:id="16"/>
      <w:r w:rsidRPr="00B904CB">
        <w:rPr>
          <w:sz w:val="24"/>
          <w:szCs w:val="24"/>
        </w:rPr>
        <w:t>ЦЕНОВОЕ ПРЕДЛОЖЕНИЕ</w:t>
      </w:r>
      <w:bookmarkEnd w:id="17"/>
      <w:bookmarkEnd w:id="18"/>
    </w:p>
    <w:p w14:paraId="54D97332" w14:textId="77777777" w:rsidR="00A77C25" w:rsidRPr="00A4138B" w:rsidRDefault="00A77C25" w:rsidP="00A77C25">
      <w:pPr>
        <w:widowControl/>
        <w:autoSpaceDE/>
        <w:autoSpaceDN/>
        <w:adjustRightInd/>
        <w:rPr>
          <w:sz w:val="24"/>
          <w:szCs w:val="24"/>
        </w:rPr>
      </w:pPr>
    </w:p>
    <w:p w14:paraId="3525308A" w14:textId="77777777" w:rsidR="00A77C25" w:rsidRPr="00F619C8"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6EC3DCC5" w14:textId="77777777" w:rsidR="00A77C25" w:rsidRPr="00F619C8" w:rsidRDefault="00A77C25" w:rsidP="00A77C25">
      <w:pPr>
        <w:widowControl/>
        <w:autoSpaceDE/>
        <w:autoSpaceDN/>
        <w:adjustRightInd/>
        <w:rPr>
          <w:sz w:val="22"/>
          <w:szCs w:val="22"/>
        </w:rPr>
      </w:pPr>
    </w:p>
    <w:p w14:paraId="6AF96C12" w14:textId="77777777" w:rsidR="00A77C25" w:rsidRDefault="00A77C25" w:rsidP="00A77C25">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7DB3EE23" w14:textId="77777777" w:rsidR="00A77C25" w:rsidRDefault="00A77C25" w:rsidP="00A77C25">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A77C25" w:rsidRPr="00A4138B" w14:paraId="4307A6AC" w14:textId="77777777" w:rsidTr="0045521C">
        <w:tc>
          <w:tcPr>
            <w:tcW w:w="850" w:type="dxa"/>
            <w:tcBorders>
              <w:top w:val="single" w:sz="4" w:space="0" w:color="auto"/>
              <w:left w:val="single" w:sz="4" w:space="0" w:color="auto"/>
              <w:bottom w:val="single" w:sz="4" w:space="0" w:color="auto"/>
              <w:right w:val="single" w:sz="4" w:space="0" w:color="auto"/>
            </w:tcBorders>
            <w:vAlign w:val="center"/>
            <w:hideMark/>
          </w:tcPr>
          <w:p w14:paraId="7AC3C1CD" w14:textId="77777777" w:rsidR="00A77C25" w:rsidRPr="00A4138B" w:rsidRDefault="00A77C25" w:rsidP="0045521C">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2EED6E0" w14:textId="77777777" w:rsidR="00A77C25" w:rsidRPr="00A4138B" w:rsidRDefault="00A77C25" w:rsidP="0045521C">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B61D86" w14:textId="77777777" w:rsidR="00A77C25" w:rsidRPr="00A4138B" w:rsidRDefault="00A77C25" w:rsidP="0045521C">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89788D3" w14:textId="77777777" w:rsidR="00A77C25" w:rsidRPr="00A4138B" w:rsidRDefault="00A77C25" w:rsidP="0045521C">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1868FD1E" w14:textId="77777777" w:rsidR="00A77C25" w:rsidRDefault="00A77C25" w:rsidP="0045521C">
            <w:pPr>
              <w:keepNext/>
              <w:widowControl/>
              <w:autoSpaceDE/>
              <w:autoSpaceDN/>
              <w:adjustRightInd/>
              <w:snapToGrid w:val="0"/>
              <w:spacing w:before="40" w:after="40"/>
              <w:ind w:left="57" w:right="57"/>
              <w:jc w:val="center"/>
            </w:pPr>
          </w:p>
          <w:p w14:paraId="0EC3220C" w14:textId="77777777" w:rsidR="00A77C25" w:rsidRDefault="00A77C25" w:rsidP="0045521C">
            <w:pPr>
              <w:keepNext/>
              <w:widowControl/>
              <w:autoSpaceDE/>
              <w:autoSpaceDN/>
              <w:adjustRightInd/>
              <w:snapToGrid w:val="0"/>
              <w:spacing w:before="40" w:after="40"/>
              <w:ind w:left="57" w:right="57"/>
              <w:jc w:val="center"/>
            </w:pPr>
            <w:r>
              <w:t>Цена, руб.</w:t>
            </w:r>
          </w:p>
          <w:p w14:paraId="6EFDD809" w14:textId="77777777" w:rsidR="00A77C25" w:rsidRPr="00A4138B" w:rsidRDefault="00A77C25" w:rsidP="0045521C">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B55BB85" w14:textId="77777777" w:rsidR="00A77C25" w:rsidRPr="00A4138B" w:rsidRDefault="00A77C25" w:rsidP="0045521C">
            <w:pPr>
              <w:keepNext/>
              <w:widowControl/>
              <w:autoSpaceDE/>
              <w:autoSpaceDN/>
              <w:adjustRightInd/>
              <w:snapToGrid w:val="0"/>
              <w:spacing w:before="40" w:after="40"/>
              <w:ind w:left="57" w:right="57"/>
              <w:jc w:val="center"/>
            </w:pPr>
            <w:r w:rsidRPr="00A4138B">
              <w:t xml:space="preserve">Общая стоимость, руб. </w:t>
            </w:r>
          </w:p>
        </w:tc>
      </w:tr>
      <w:tr w:rsidR="00A77C25" w:rsidRPr="00A4138B" w14:paraId="35A4B059"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1791E7A8" w14:textId="77777777" w:rsidR="00A77C25" w:rsidRPr="00A4138B" w:rsidRDefault="00A77C25" w:rsidP="0045521C">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5370E355"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CCE22C6"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B18D92C"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350659F"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3E574952"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772CB41C"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0A0E23D9" w14:textId="77777777" w:rsidR="00A77C25" w:rsidRPr="00A4138B" w:rsidRDefault="00A77C25" w:rsidP="0045521C">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14:paraId="5B81E351"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0FA9011"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47759665"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5177FB4"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718ADC27"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68CB547A" w14:textId="77777777" w:rsidTr="0045521C">
        <w:tc>
          <w:tcPr>
            <w:tcW w:w="10064" w:type="dxa"/>
            <w:gridSpan w:val="4"/>
            <w:tcBorders>
              <w:top w:val="single" w:sz="4" w:space="0" w:color="auto"/>
              <w:left w:val="single" w:sz="4" w:space="0" w:color="auto"/>
              <w:bottom w:val="single" w:sz="4" w:space="0" w:color="auto"/>
              <w:right w:val="single" w:sz="4" w:space="0" w:color="auto"/>
            </w:tcBorders>
          </w:tcPr>
          <w:p w14:paraId="09067E67" w14:textId="77777777" w:rsidR="00A77C25" w:rsidRPr="00A4138B" w:rsidRDefault="00A77C25" w:rsidP="0045521C">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592BDC01" w14:textId="77777777" w:rsidR="00A77C25" w:rsidRPr="00A4138B" w:rsidRDefault="00A77C25" w:rsidP="0045521C">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02A4011D" w14:textId="77777777" w:rsidR="00A77C25" w:rsidRPr="00A4138B" w:rsidRDefault="00A77C25" w:rsidP="0045521C">
            <w:pPr>
              <w:widowControl/>
              <w:autoSpaceDE/>
              <w:autoSpaceDN/>
              <w:adjustRightInd/>
              <w:snapToGrid w:val="0"/>
              <w:spacing w:before="40" w:after="40"/>
              <w:ind w:left="57" w:right="57"/>
              <w:jc w:val="right"/>
              <w:rPr>
                <w:b/>
                <w:color w:val="000000"/>
              </w:rPr>
            </w:pPr>
          </w:p>
        </w:tc>
      </w:tr>
    </w:tbl>
    <w:p w14:paraId="5B74CD33" w14:textId="77777777" w:rsidR="00A77C25" w:rsidRDefault="00A77C25" w:rsidP="00A77C25">
      <w:pPr>
        <w:widowControl/>
        <w:autoSpaceDE/>
        <w:autoSpaceDN/>
        <w:adjustRightInd/>
        <w:rPr>
          <w:sz w:val="24"/>
          <w:szCs w:val="24"/>
        </w:rPr>
      </w:pPr>
    </w:p>
    <w:p w14:paraId="2AF0F831" w14:textId="77777777" w:rsidR="00A77C25" w:rsidRPr="009639C3" w:rsidRDefault="00A77C25" w:rsidP="00A77C25">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sidRPr="009639C3">
        <w:rPr>
          <w:rFonts w:eastAsia="Calibri"/>
          <w:bCs/>
          <w:sz w:val="24"/>
          <w:szCs w:val="24"/>
          <w:lang w:eastAsia="ar-SA"/>
        </w:rPr>
        <w:t xml:space="preserve">, </w:t>
      </w:r>
      <w:r w:rsidRPr="009639C3">
        <w:rPr>
          <w:bCs/>
          <w:sz w:val="24"/>
          <w:szCs w:val="24"/>
        </w:rPr>
        <w:t>в том числе НДС____</w:t>
      </w:r>
      <w:r w:rsidRPr="009639C3">
        <w:rPr>
          <w:bCs/>
          <w:i/>
          <w:sz w:val="24"/>
          <w:szCs w:val="24"/>
        </w:rPr>
        <w:t>(либо НДС не облагается).</w:t>
      </w:r>
    </w:p>
    <w:p w14:paraId="796E4165" w14:textId="77777777" w:rsidR="00A77C25" w:rsidRDefault="00A77C25" w:rsidP="00A77C25">
      <w:pPr>
        <w:widowControl/>
        <w:autoSpaceDE/>
        <w:autoSpaceDN/>
        <w:adjustRightInd/>
        <w:ind w:firstLine="142"/>
        <w:rPr>
          <w:i/>
        </w:rPr>
      </w:pPr>
    </w:p>
    <w:p w14:paraId="15CFB87B" w14:textId="77777777" w:rsidR="00A77C25" w:rsidRDefault="00A77C25" w:rsidP="00A77C25">
      <w:pPr>
        <w:widowControl/>
        <w:autoSpaceDE/>
        <w:autoSpaceDN/>
        <w:adjustRightInd/>
        <w:rPr>
          <w:color w:val="808080"/>
          <w:sz w:val="22"/>
          <w:szCs w:val="22"/>
        </w:rPr>
      </w:pPr>
    </w:p>
    <w:p w14:paraId="5CE4F2AA" w14:textId="77777777" w:rsidR="00A77C25" w:rsidRDefault="00A77C25" w:rsidP="00A77C25">
      <w:pPr>
        <w:widowControl/>
        <w:autoSpaceDE/>
        <w:autoSpaceDN/>
        <w:adjustRightInd/>
        <w:rPr>
          <w:color w:val="808080"/>
          <w:sz w:val="22"/>
          <w:szCs w:val="22"/>
        </w:rPr>
      </w:pPr>
    </w:p>
    <w:p w14:paraId="563E557F" w14:textId="77777777" w:rsidR="00A77C25" w:rsidRDefault="00A77C25" w:rsidP="00A77C25">
      <w:pPr>
        <w:widowControl/>
        <w:autoSpaceDE/>
        <w:autoSpaceDN/>
        <w:adjustRightInd/>
        <w:rPr>
          <w:color w:val="808080"/>
        </w:rPr>
      </w:pPr>
      <w:r w:rsidRPr="00A4138B">
        <w:rPr>
          <w:color w:val="808080"/>
        </w:rPr>
        <w:t>ИНСТРУКЦИИ ПО ЗАПОЛНЕНИЮ</w:t>
      </w:r>
    </w:p>
    <w:p w14:paraId="3062DF00" w14:textId="77777777" w:rsidR="00A77C25" w:rsidRPr="00A4138B" w:rsidRDefault="00A77C25" w:rsidP="00A77C25">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14:paraId="228A5330" w14:textId="5C11D21F" w:rsidR="00A50109" w:rsidRDefault="00A77C25" w:rsidP="00A77C25">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14:paraId="2FA6307B" w14:textId="77777777" w:rsidR="00A50109" w:rsidRPr="00A50109" w:rsidRDefault="00A50109" w:rsidP="00A4138B">
      <w:pPr>
        <w:widowControl/>
        <w:autoSpaceDE/>
        <w:autoSpaceDN/>
        <w:adjustRightInd/>
        <w:rPr>
          <w:sz w:val="24"/>
          <w:szCs w:val="24"/>
        </w:rPr>
        <w:sectPr w:rsidR="00A50109" w:rsidRPr="00A50109" w:rsidSect="00F30E95">
          <w:pgSz w:w="16839" w:h="11907" w:orient="landscape" w:code="9"/>
          <w:pgMar w:top="303" w:right="537" w:bottom="284" w:left="567" w:header="142" w:footer="430" w:gutter="0"/>
          <w:pgNumType w:start="1"/>
          <w:cols w:space="708"/>
          <w:noEndnote/>
          <w:titlePg/>
          <w:docGrid w:linePitch="326"/>
        </w:sectPr>
      </w:pPr>
    </w:p>
    <w:p w14:paraId="159EA292" w14:textId="77777777" w:rsidR="006839E3" w:rsidRPr="002B6E48" w:rsidRDefault="006839E3" w:rsidP="00A50109">
      <w:pPr>
        <w:shd w:val="clear" w:color="auto" w:fill="FFFFFF"/>
        <w:ind w:right="19"/>
        <w:rPr>
          <w:b/>
          <w:spacing w:val="-3"/>
          <w:sz w:val="24"/>
          <w:szCs w:val="24"/>
        </w:rPr>
      </w:pPr>
      <w:bookmarkStart w:id="19" w:name="_Форма_4_РЕКОМЕНДУЕМАЯ"/>
      <w:bookmarkEnd w:id="19"/>
    </w:p>
    <w:sectPr w:rsidR="006839E3" w:rsidRPr="002B6E48" w:rsidSect="00F30E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08728" w14:textId="77777777" w:rsidR="00F30E95" w:rsidRDefault="00F30E95">
      <w:r>
        <w:separator/>
      </w:r>
    </w:p>
  </w:endnote>
  <w:endnote w:type="continuationSeparator" w:id="0">
    <w:p w14:paraId="4BC9A34D" w14:textId="77777777" w:rsidR="00F30E95" w:rsidRDefault="00F30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ndale Sans UI">
    <w:altName w:val="Times New Roman"/>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5538C8" w14:textId="77777777" w:rsidR="00F30E95" w:rsidRDefault="00F30E95">
      <w:r>
        <w:separator/>
      </w:r>
    </w:p>
  </w:footnote>
  <w:footnote w:type="continuationSeparator" w:id="0">
    <w:p w14:paraId="09BD19A1" w14:textId="77777777" w:rsidR="00F30E95" w:rsidRDefault="00F30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1BC6A" w14:textId="77777777" w:rsidR="00A71FFB" w:rsidRDefault="00A71FFB">
    <w:pPr>
      <w:pStyle w:val="ad"/>
      <w:jc w:val="center"/>
    </w:pPr>
  </w:p>
  <w:p w14:paraId="66F61E26" w14:textId="77777777" w:rsidR="00A71FFB" w:rsidRDefault="00A71FF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6" w15:restartNumberingAfterBreak="0">
    <w:nsid w:val="3F2D738A"/>
    <w:multiLevelType w:val="multilevel"/>
    <w:tmpl w:val="7CDA34BE"/>
    <w:numStyleLink w:val="4"/>
  </w:abstractNum>
  <w:abstractNum w:abstractNumId="27"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8"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0"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1"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2"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3"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4"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6"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7"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1"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166089824">
    <w:abstractNumId w:val="37"/>
  </w:num>
  <w:num w:numId="2" w16cid:durableId="544949892">
    <w:abstractNumId w:val="0"/>
  </w:num>
  <w:num w:numId="3" w16cid:durableId="248542478">
    <w:abstractNumId w:val="39"/>
  </w:num>
  <w:num w:numId="4" w16cid:durableId="880746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699925">
    <w:abstractNumId w:val="41"/>
  </w:num>
  <w:num w:numId="6" w16cid:durableId="1953586509">
    <w:abstractNumId w:val="38"/>
  </w:num>
  <w:num w:numId="7" w16cid:durableId="256520202">
    <w:abstractNumId w:val="28"/>
  </w:num>
  <w:num w:numId="8" w16cid:durableId="1726567587">
    <w:abstractNumId w:val="11"/>
  </w:num>
  <w:num w:numId="9" w16cid:durableId="693113997">
    <w:abstractNumId w:val="20"/>
  </w:num>
  <w:num w:numId="10" w16cid:durableId="1305426144">
    <w:abstractNumId w:val="6"/>
  </w:num>
  <w:num w:numId="11" w16cid:durableId="1299607838">
    <w:abstractNumId w:val="33"/>
  </w:num>
  <w:num w:numId="12" w16cid:durableId="1164128765">
    <w:abstractNumId w:val="29"/>
  </w:num>
  <w:num w:numId="13" w16cid:durableId="2002392740">
    <w:abstractNumId w:val="24"/>
  </w:num>
  <w:num w:numId="14" w16cid:durableId="913397354">
    <w:abstractNumId w:val="3"/>
  </w:num>
  <w:num w:numId="15" w16cid:durableId="167526442">
    <w:abstractNumId w:val="27"/>
  </w:num>
  <w:num w:numId="16" w16cid:durableId="1487864248">
    <w:abstractNumId w:val="10"/>
  </w:num>
  <w:num w:numId="17" w16cid:durableId="197356891">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5640917">
    <w:abstractNumId w:val="34"/>
  </w:num>
  <w:num w:numId="19" w16cid:durableId="932515869">
    <w:abstractNumId w:val="15"/>
  </w:num>
  <w:num w:numId="20" w16cid:durableId="2115972687">
    <w:abstractNumId w:val="4"/>
  </w:num>
  <w:num w:numId="21" w16cid:durableId="1206405778">
    <w:abstractNumId w:val="36"/>
  </w:num>
  <w:num w:numId="22" w16cid:durableId="1398354716">
    <w:abstractNumId w:val="40"/>
  </w:num>
  <w:num w:numId="23" w16cid:durableId="1304699695">
    <w:abstractNumId w:val="30"/>
  </w:num>
  <w:num w:numId="24" w16cid:durableId="1134252928">
    <w:abstractNumId w:val="19"/>
  </w:num>
  <w:num w:numId="25" w16cid:durableId="1945384741">
    <w:abstractNumId w:val="18"/>
  </w:num>
  <w:num w:numId="26" w16cid:durableId="1468622832">
    <w:abstractNumId w:val="35"/>
  </w:num>
  <w:num w:numId="27" w16cid:durableId="42102947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1199663">
    <w:abstractNumId w:val="32"/>
  </w:num>
  <w:num w:numId="29" w16cid:durableId="1216695654">
    <w:abstractNumId w:val="22"/>
  </w:num>
  <w:num w:numId="30" w16cid:durableId="424034508">
    <w:abstractNumId w:val="21"/>
  </w:num>
  <w:num w:numId="31" w16cid:durableId="1469277596">
    <w:abstractNumId w:val="8"/>
  </w:num>
  <w:num w:numId="32" w16cid:durableId="68844143">
    <w:abstractNumId w:val="17"/>
  </w:num>
  <w:num w:numId="33" w16cid:durableId="1546871303">
    <w:abstractNumId w:val="13"/>
  </w:num>
  <w:num w:numId="34" w16cid:durableId="365299803">
    <w:abstractNumId w:val="7"/>
  </w:num>
  <w:num w:numId="35" w16cid:durableId="1881428972">
    <w:abstractNumId w:val="1"/>
  </w:num>
  <w:num w:numId="36" w16cid:durableId="768040991">
    <w:abstractNumId w:val="16"/>
  </w:num>
  <w:num w:numId="37" w16cid:durableId="945310240">
    <w:abstractNumId w:val="23"/>
  </w:num>
  <w:num w:numId="38" w16cid:durableId="2086994978">
    <w:abstractNumId w:val="12"/>
  </w:num>
  <w:num w:numId="39" w16cid:durableId="429741712">
    <w:abstractNumId w:val="9"/>
  </w:num>
  <w:num w:numId="40" w16cid:durableId="1792552504">
    <w:abstractNumId w:val="31"/>
  </w:num>
  <w:num w:numId="41" w16cid:durableId="85114023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5785284">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522212329">
    <w:abstractNumId w:val="26"/>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3217"/>
    <w:rsid w:val="00003E2C"/>
    <w:rsid w:val="000067EC"/>
    <w:rsid w:val="00011145"/>
    <w:rsid w:val="000119FB"/>
    <w:rsid w:val="0001284A"/>
    <w:rsid w:val="00012A7F"/>
    <w:rsid w:val="000147F2"/>
    <w:rsid w:val="000164B6"/>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6669"/>
    <w:rsid w:val="00080D17"/>
    <w:rsid w:val="000909EB"/>
    <w:rsid w:val="0009347C"/>
    <w:rsid w:val="00093B48"/>
    <w:rsid w:val="000A0AED"/>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3E48"/>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65EF"/>
    <w:rsid w:val="001D67B2"/>
    <w:rsid w:val="001D74AF"/>
    <w:rsid w:val="001E07D0"/>
    <w:rsid w:val="001E173A"/>
    <w:rsid w:val="001E1A8F"/>
    <w:rsid w:val="001F0029"/>
    <w:rsid w:val="001F171E"/>
    <w:rsid w:val="001F20D8"/>
    <w:rsid w:val="001F3A21"/>
    <w:rsid w:val="001F6135"/>
    <w:rsid w:val="001F76AC"/>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2E7D"/>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5436"/>
    <w:rsid w:val="00316087"/>
    <w:rsid w:val="00316FA0"/>
    <w:rsid w:val="0032085F"/>
    <w:rsid w:val="00323921"/>
    <w:rsid w:val="0032583A"/>
    <w:rsid w:val="00330377"/>
    <w:rsid w:val="00330C1D"/>
    <w:rsid w:val="00331BFB"/>
    <w:rsid w:val="00336FEB"/>
    <w:rsid w:val="00350805"/>
    <w:rsid w:val="00354F59"/>
    <w:rsid w:val="00362E89"/>
    <w:rsid w:val="00367697"/>
    <w:rsid w:val="00367F6D"/>
    <w:rsid w:val="003749A0"/>
    <w:rsid w:val="00374E5A"/>
    <w:rsid w:val="00375C94"/>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263"/>
    <w:rsid w:val="00406C70"/>
    <w:rsid w:val="00411F65"/>
    <w:rsid w:val="004136AF"/>
    <w:rsid w:val="00413EC6"/>
    <w:rsid w:val="004142BA"/>
    <w:rsid w:val="00422CC5"/>
    <w:rsid w:val="00423181"/>
    <w:rsid w:val="004234C0"/>
    <w:rsid w:val="00424DD6"/>
    <w:rsid w:val="00430AD1"/>
    <w:rsid w:val="00431898"/>
    <w:rsid w:val="00431974"/>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7995"/>
    <w:rsid w:val="00481E0F"/>
    <w:rsid w:val="004842E7"/>
    <w:rsid w:val="00484637"/>
    <w:rsid w:val="004914C3"/>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5490"/>
    <w:rsid w:val="005041E5"/>
    <w:rsid w:val="00511F9D"/>
    <w:rsid w:val="00516443"/>
    <w:rsid w:val="0051701E"/>
    <w:rsid w:val="0051791C"/>
    <w:rsid w:val="00517AF9"/>
    <w:rsid w:val="00523064"/>
    <w:rsid w:val="00524084"/>
    <w:rsid w:val="00524F83"/>
    <w:rsid w:val="00530203"/>
    <w:rsid w:val="00530D15"/>
    <w:rsid w:val="00532E2E"/>
    <w:rsid w:val="00541687"/>
    <w:rsid w:val="00542E45"/>
    <w:rsid w:val="00546E1C"/>
    <w:rsid w:val="00546ECA"/>
    <w:rsid w:val="00547EEB"/>
    <w:rsid w:val="00550E50"/>
    <w:rsid w:val="00563721"/>
    <w:rsid w:val="005643DC"/>
    <w:rsid w:val="005678F2"/>
    <w:rsid w:val="00573C93"/>
    <w:rsid w:val="0057651A"/>
    <w:rsid w:val="0057695C"/>
    <w:rsid w:val="005771E1"/>
    <w:rsid w:val="00581468"/>
    <w:rsid w:val="0058285B"/>
    <w:rsid w:val="00592414"/>
    <w:rsid w:val="005A5CB3"/>
    <w:rsid w:val="005B61E7"/>
    <w:rsid w:val="005C00C6"/>
    <w:rsid w:val="005C0D0B"/>
    <w:rsid w:val="005C2DB2"/>
    <w:rsid w:val="005C4FD6"/>
    <w:rsid w:val="005C6783"/>
    <w:rsid w:val="005C78CB"/>
    <w:rsid w:val="005C7C85"/>
    <w:rsid w:val="005D13AD"/>
    <w:rsid w:val="005D4D16"/>
    <w:rsid w:val="005D4EA3"/>
    <w:rsid w:val="005D7753"/>
    <w:rsid w:val="005E1943"/>
    <w:rsid w:val="005E2A70"/>
    <w:rsid w:val="005E5321"/>
    <w:rsid w:val="005F3367"/>
    <w:rsid w:val="005F4BB8"/>
    <w:rsid w:val="005F634C"/>
    <w:rsid w:val="005F6BE4"/>
    <w:rsid w:val="005F790E"/>
    <w:rsid w:val="0060304C"/>
    <w:rsid w:val="006037EB"/>
    <w:rsid w:val="00604625"/>
    <w:rsid w:val="00610582"/>
    <w:rsid w:val="00610EA1"/>
    <w:rsid w:val="00620157"/>
    <w:rsid w:val="00625006"/>
    <w:rsid w:val="00625CDE"/>
    <w:rsid w:val="00626860"/>
    <w:rsid w:val="00630DB9"/>
    <w:rsid w:val="0063394F"/>
    <w:rsid w:val="006370C4"/>
    <w:rsid w:val="00640193"/>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316D2"/>
    <w:rsid w:val="00733E62"/>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EB4"/>
    <w:rsid w:val="00846238"/>
    <w:rsid w:val="008476BB"/>
    <w:rsid w:val="008518CE"/>
    <w:rsid w:val="0085555D"/>
    <w:rsid w:val="008564A5"/>
    <w:rsid w:val="00856ADE"/>
    <w:rsid w:val="008600C0"/>
    <w:rsid w:val="0086089D"/>
    <w:rsid w:val="00863C2C"/>
    <w:rsid w:val="008659FA"/>
    <w:rsid w:val="00867101"/>
    <w:rsid w:val="00870DC4"/>
    <w:rsid w:val="0087309B"/>
    <w:rsid w:val="00873923"/>
    <w:rsid w:val="00874CE5"/>
    <w:rsid w:val="00875301"/>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385"/>
    <w:rsid w:val="00996E51"/>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38F0"/>
    <w:rsid w:val="00A43972"/>
    <w:rsid w:val="00A50109"/>
    <w:rsid w:val="00A5113D"/>
    <w:rsid w:val="00A51D76"/>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5660"/>
    <w:rsid w:val="00AD3490"/>
    <w:rsid w:val="00AD3494"/>
    <w:rsid w:val="00AD423A"/>
    <w:rsid w:val="00AD4D73"/>
    <w:rsid w:val="00AD5CEC"/>
    <w:rsid w:val="00AD6C0A"/>
    <w:rsid w:val="00AE6E74"/>
    <w:rsid w:val="00AF0070"/>
    <w:rsid w:val="00AF0832"/>
    <w:rsid w:val="00AF4C96"/>
    <w:rsid w:val="00AF5D9D"/>
    <w:rsid w:val="00B01514"/>
    <w:rsid w:val="00B02B02"/>
    <w:rsid w:val="00B02E8E"/>
    <w:rsid w:val="00B03D61"/>
    <w:rsid w:val="00B11E0B"/>
    <w:rsid w:val="00B14E52"/>
    <w:rsid w:val="00B1522B"/>
    <w:rsid w:val="00B17716"/>
    <w:rsid w:val="00B23838"/>
    <w:rsid w:val="00B248AF"/>
    <w:rsid w:val="00B27D53"/>
    <w:rsid w:val="00B31919"/>
    <w:rsid w:val="00B3455E"/>
    <w:rsid w:val="00B36EC0"/>
    <w:rsid w:val="00B42268"/>
    <w:rsid w:val="00B42463"/>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971"/>
    <w:rsid w:val="00C050C6"/>
    <w:rsid w:val="00C05470"/>
    <w:rsid w:val="00C06698"/>
    <w:rsid w:val="00C06B77"/>
    <w:rsid w:val="00C071E6"/>
    <w:rsid w:val="00C07307"/>
    <w:rsid w:val="00C104AE"/>
    <w:rsid w:val="00C2670B"/>
    <w:rsid w:val="00C2734E"/>
    <w:rsid w:val="00C30069"/>
    <w:rsid w:val="00C323CD"/>
    <w:rsid w:val="00C35291"/>
    <w:rsid w:val="00C35442"/>
    <w:rsid w:val="00C376C6"/>
    <w:rsid w:val="00C436E8"/>
    <w:rsid w:val="00C46791"/>
    <w:rsid w:val="00C50E60"/>
    <w:rsid w:val="00C5124A"/>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03CC"/>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D097C"/>
    <w:rsid w:val="00DD14BC"/>
    <w:rsid w:val="00DD4643"/>
    <w:rsid w:val="00DD78E1"/>
    <w:rsid w:val="00DE14D6"/>
    <w:rsid w:val="00DE4906"/>
    <w:rsid w:val="00DE659E"/>
    <w:rsid w:val="00DF0D82"/>
    <w:rsid w:val="00DF4251"/>
    <w:rsid w:val="00DF4F4D"/>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D7"/>
    <w:rsid w:val="00E977CF"/>
    <w:rsid w:val="00EA4083"/>
    <w:rsid w:val="00EA48E7"/>
    <w:rsid w:val="00EB2EA2"/>
    <w:rsid w:val="00EB632D"/>
    <w:rsid w:val="00EB7AD6"/>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D9D"/>
    <w:rsid w:val="00F26024"/>
    <w:rsid w:val="00F27053"/>
    <w:rsid w:val="00F27F4B"/>
    <w:rsid w:val="00F30E95"/>
    <w:rsid w:val="00F338A2"/>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b">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c">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d">
    <w:name w:val="Символ нумерации"/>
    <w:qFormat/>
    <w:rsid w:val="000164B6"/>
  </w:style>
  <w:style w:type="paragraph" w:customStyle="1" w:styleId="12">
    <w:name w:val="Заголовок1"/>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e">
    <w:name w:val="List"/>
    <w:basedOn w:val="ac"/>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0">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1">
    <w:name w:val="Заголовок таблицы"/>
    <w:basedOn w:val="afff0"/>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2">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3">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4">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2AC768B43C9CBFF74F0FA411865614D3D7200B2FD16D78E9D0285E8A929BCEB7626431B5969729ABu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26</Pages>
  <Words>13706</Words>
  <Characters>78129</Characters>
  <Application>Microsoft Office Word</Application>
  <DocSecurity>0</DocSecurity>
  <Lines>651</Lines>
  <Paragraphs>183</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91652</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3</cp:revision>
  <cp:lastPrinted>2023-04-13T07:39:00Z</cp:lastPrinted>
  <dcterms:created xsi:type="dcterms:W3CDTF">2024-04-16T11:54:00Z</dcterms:created>
  <dcterms:modified xsi:type="dcterms:W3CDTF">2024-04-17T12:04:00Z</dcterms:modified>
</cp:coreProperties>
</file>