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17D3A" w14:textId="34FC1FB2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9F2FDE">
        <w:rPr>
          <w:rFonts w:ascii="Times New Roman" w:hAnsi="Times New Roman" w:cs="Times New Roman"/>
          <w:b/>
          <w:sz w:val="24"/>
          <w:szCs w:val="24"/>
        </w:rPr>
        <w:t>1284</w:t>
      </w:r>
    </w:p>
    <w:p w14:paraId="134DD172" w14:textId="77777777"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14:paraId="2B68BECF" w14:textId="77777777" w:rsidR="00C70C87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0B9FEA" w14:textId="77777777" w:rsidR="004447EC" w:rsidRPr="00F5196B" w:rsidRDefault="004447EC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6CCE1C" w14:textId="24F910E6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5B138C">
        <w:rPr>
          <w:rFonts w:ascii="Times New Roman" w:hAnsi="Times New Roman" w:cs="Times New Roman"/>
        </w:rPr>
        <w:t>13</w:t>
      </w:r>
      <w:r w:rsidRPr="004A3803">
        <w:rPr>
          <w:rFonts w:ascii="Times New Roman" w:hAnsi="Times New Roman" w:cs="Times New Roman"/>
        </w:rPr>
        <w:t xml:space="preserve">» </w:t>
      </w:r>
      <w:r w:rsidR="005B138C">
        <w:rPr>
          <w:rFonts w:ascii="Times New Roman" w:hAnsi="Times New Roman" w:cs="Times New Roman"/>
        </w:rPr>
        <w:t>мая</w:t>
      </w:r>
      <w:r w:rsidR="00874B95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="005B138C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252BE9E1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729F9847" w14:textId="77777777" w:rsidR="004447EC" w:rsidRDefault="004447EC" w:rsidP="00FF3CDE">
      <w:pPr>
        <w:spacing w:after="0"/>
        <w:jc w:val="both"/>
        <w:rPr>
          <w:rFonts w:ascii="Times New Roman" w:hAnsi="Times New Roman" w:cs="Times New Roman"/>
        </w:rPr>
      </w:pPr>
    </w:p>
    <w:p w14:paraId="20B8312F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5543A6BF" w14:textId="77777777"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14:paraId="1F60E2F4" w14:textId="1CEF6B6B"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hyperlink r:id="rId7" w:history="1">
        <w:r w:rsidR="00C61673" w:rsidRPr="00515827">
          <w:rPr>
            <w:rStyle w:val="a9"/>
            <w:rFonts w:ascii="Times New Roman" w:hAnsi="Times New Roman"/>
            <w:bCs/>
            <w:lang w:val="en-US"/>
          </w:rPr>
          <w:t>log</w:t>
        </w:r>
        <w:r w:rsidR="00C61673" w:rsidRPr="00515827">
          <w:rPr>
            <w:rStyle w:val="a9"/>
            <w:rFonts w:ascii="Times New Roman" w:hAnsi="Times New Roman"/>
            <w:bCs/>
          </w:rPr>
          <w:t>@</w:t>
        </w:r>
        <w:proofErr w:type="spellStart"/>
        <w:r w:rsidR="00C61673" w:rsidRPr="00515827">
          <w:rPr>
            <w:rStyle w:val="a9"/>
            <w:rFonts w:ascii="Times New Roman" w:hAnsi="Times New Roman"/>
            <w:bCs/>
            <w:lang w:val="en-US"/>
          </w:rPr>
          <w:t>vod</w:t>
        </w:r>
        <w:proofErr w:type="spellEnd"/>
        <w:r w:rsidR="00C61673" w:rsidRPr="00515827">
          <w:rPr>
            <w:rStyle w:val="a9"/>
            <w:rFonts w:ascii="Times New Roman" w:hAnsi="Times New Roman"/>
            <w:bCs/>
          </w:rPr>
          <w:t>12.</w:t>
        </w:r>
        <w:proofErr w:type="spellStart"/>
        <w:r w:rsidR="00C61673" w:rsidRPr="00515827">
          <w:rPr>
            <w:rStyle w:val="a9"/>
            <w:rFonts w:ascii="Times New Roman" w:hAnsi="Times New Roman"/>
            <w:bCs/>
            <w:lang w:val="en-US"/>
          </w:rPr>
          <w:t>ru</w:t>
        </w:r>
        <w:proofErr w:type="spellEnd"/>
      </w:hyperlink>
      <w:r w:rsidRPr="001C6D54">
        <w:rPr>
          <w:rFonts w:ascii="Times New Roman" w:hAnsi="Times New Roman" w:cs="Times New Roman"/>
          <w:bCs/>
        </w:rPr>
        <w:t>;</w:t>
      </w:r>
      <w:r w:rsidR="00C61673"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14:paraId="62EF5DE4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14:paraId="13F1D6F6" w14:textId="77777777"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</w:t>
      </w:r>
      <w:proofErr w:type="gramStart"/>
      <w:r w:rsidRPr="001C6D54">
        <w:rPr>
          <w:rFonts w:ascii="Times New Roman" w:hAnsi="Times New Roman" w:cs="Times New Roman"/>
          <w:bCs/>
        </w:rPr>
        <w:t>электронной площадки</w:t>
      </w:r>
      <w:proofErr w:type="gramEnd"/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14:paraId="3FD05AC2" w14:textId="6F3B56CC" w:rsidR="00C42F35" w:rsidRPr="00C42F35" w:rsidRDefault="00150129" w:rsidP="0049496A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5B138C" w:rsidRPr="005B138C">
        <w:rPr>
          <w:rFonts w:ascii="Times New Roman" w:hAnsi="Times New Roman" w:cs="Times New Roman"/>
          <w:b/>
          <w:bCs/>
          <w:u w:val="single"/>
        </w:rPr>
        <w:t>Поставка автозапчастей для автомобилей ЗИЛ автотранспортного участка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14:paraId="37369194" w14:textId="5699F4BA" w:rsidR="00C42F35" w:rsidRPr="00C42F35" w:rsidRDefault="00C264FD" w:rsidP="0049496A">
      <w:pPr>
        <w:numPr>
          <w:ilvl w:val="0"/>
          <w:numId w:val="2"/>
        </w:numPr>
        <w:spacing w:after="0"/>
        <w:ind w:left="0" w:firstLine="0"/>
        <w:jc w:val="both"/>
        <w:rPr>
          <w:rFonts w:eastAsia="Calibri"/>
          <w:sz w:val="21"/>
          <w:szCs w:val="21"/>
        </w:rPr>
      </w:pPr>
      <w:r w:rsidRPr="00C42F35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49496A" w:rsidRPr="0049496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B138C" w:rsidRPr="005B138C">
        <w:rPr>
          <w:rFonts w:ascii="Times New Roman" w:eastAsia="Calibri" w:hAnsi="Times New Roman" w:cs="Times New Roman"/>
          <w:bCs/>
        </w:rPr>
        <w:t>Количество Товара определяется на основании заявок Заказчика. В любом случае общее количество Товара ограничивается исходя из максимального значения цены Договора и цены единицы товара.;</w:t>
      </w:r>
    </w:p>
    <w:p w14:paraId="437BB115" w14:textId="0FB75DF9" w:rsidR="00C42F35" w:rsidRPr="005B138C" w:rsidRDefault="005B138C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B138C">
        <w:rPr>
          <w:rFonts w:ascii="Times New Roman" w:hAnsi="Times New Roman" w:cs="Times New Roman"/>
          <w:b/>
          <w:bCs/>
        </w:rPr>
        <w:t>Максимальное значение цены договора – 600 000 (Шестьсот тысяч) руб. 00 коп.</w:t>
      </w:r>
    </w:p>
    <w:p w14:paraId="20DE6158" w14:textId="10F829D8" w:rsidR="005B138C" w:rsidRDefault="005B138C" w:rsidP="005B138C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5B138C">
        <w:rPr>
          <w:rFonts w:ascii="Times New Roman" w:hAnsi="Times New Roman" w:cs="Times New Roman"/>
          <w:bCs/>
        </w:rPr>
        <w:t>Максимальное значение цены договора (объем финансового обеспечения) – предел, выше которого закупать продукцию по цене за единицу нельзя.</w:t>
      </w:r>
    </w:p>
    <w:p w14:paraId="4D9D77C8" w14:textId="542A18F5" w:rsidR="005B138C" w:rsidRPr="00C42F35" w:rsidRDefault="005B138C" w:rsidP="005B138C">
      <w:pPr>
        <w:spacing w:after="0"/>
        <w:ind w:firstLine="708"/>
        <w:jc w:val="both"/>
        <w:rPr>
          <w:rFonts w:ascii="Times New Roman" w:hAnsi="Times New Roman" w:cs="Times New Roman"/>
          <w:bCs/>
        </w:rPr>
      </w:pPr>
      <w:r w:rsidRPr="005B138C">
        <w:rPr>
          <w:rFonts w:ascii="Times New Roman" w:hAnsi="Times New Roman" w:cs="Times New Roman"/>
          <w:b/>
        </w:rPr>
        <w:t>Начальная (максимальная) сумма цен единиц товаров</w:t>
      </w:r>
      <w:r w:rsidRPr="005B138C">
        <w:rPr>
          <w:rFonts w:ascii="Times New Roman" w:hAnsi="Times New Roman" w:cs="Times New Roman"/>
          <w:bCs/>
        </w:rPr>
        <w:t xml:space="preserve"> – 518 155 (Пятьсот восемнадцать тысяч сто пятьдесят пять) руб. 30 коп.</w:t>
      </w:r>
    </w:p>
    <w:p w14:paraId="7B45560E" w14:textId="77777777" w:rsidR="001100BD" w:rsidRDefault="00FA2BDD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 xml:space="preserve">Место </w:t>
      </w:r>
      <w:r w:rsidR="00C42F35" w:rsidRPr="00942890">
        <w:rPr>
          <w:rFonts w:ascii="Times New Roman" w:hAnsi="Times New Roman" w:cs="Times New Roman"/>
          <w:b/>
        </w:rPr>
        <w:t>п</w:t>
      </w:r>
      <w:r w:rsidRPr="00942890">
        <w:rPr>
          <w:rFonts w:ascii="Times New Roman" w:hAnsi="Times New Roman" w:cs="Times New Roman"/>
          <w:b/>
        </w:rPr>
        <w:t>оставки товара:</w:t>
      </w:r>
      <w:r w:rsidRPr="00C42F35">
        <w:rPr>
          <w:rFonts w:ascii="Times New Roman" w:hAnsi="Times New Roman" w:cs="Times New Roman"/>
          <w:bCs/>
        </w:rPr>
        <w:t xml:space="preserve"> </w:t>
      </w:r>
      <w:r w:rsidR="00874B95" w:rsidRPr="00874B95">
        <w:rPr>
          <w:rFonts w:ascii="Times New Roman" w:hAnsi="Times New Roman" w:cs="Times New Roman"/>
          <w:bCs/>
        </w:rPr>
        <w:t>РМЭ, г. Йошкар-Ола, ул. Дружбы, д. 2</w:t>
      </w:r>
      <w:r w:rsidRPr="00C42F35">
        <w:rPr>
          <w:rFonts w:ascii="Times New Roman" w:hAnsi="Times New Roman" w:cs="Times New Roman"/>
          <w:bCs/>
        </w:rPr>
        <w:t>;</w:t>
      </w:r>
    </w:p>
    <w:p w14:paraId="2E0358B7" w14:textId="38678262" w:rsidR="00C42F35" w:rsidRDefault="00FA2BDD" w:rsidP="00942890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>Условия поставки:</w:t>
      </w:r>
      <w:r w:rsidRPr="00942890">
        <w:rPr>
          <w:rFonts w:ascii="Times New Roman" w:hAnsi="Times New Roman" w:cs="Times New Roman"/>
          <w:bCs/>
        </w:rPr>
        <w:t xml:space="preserve"> </w:t>
      </w:r>
      <w:r w:rsidR="005B138C" w:rsidRPr="00942890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 При наличии склада в пределах города Йошкар-Олы возможен самовывоз Товара Заказчиком.</w:t>
      </w:r>
    </w:p>
    <w:p w14:paraId="516F213F" w14:textId="32A5EBA9" w:rsidR="00C42F35" w:rsidRPr="00942890" w:rsidRDefault="00C70C87" w:rsidP="00942890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42890">
        <w:rPr>
          <w:rFonts w:ascii="Times New Roman" w:hAnsi="Times New Roman" w:cs="Times New Roman"/>
          <w:b/>
        </w:rPr>
        <w:t>Срок поставки товара, завершения выполнения работ, оказания услуг:</w:t>
      </w:r>
      <w:r w:rsidRPr="00942890">
        <w:rPr>
          <w:rFonts w:ascii="Times New Roman" w:hAnsi="Times New Roman" w:cs="Times New Roman"/>
          <w:bCs/>
        </w:rPr>
        <w:t xml:space="preserve"> </w:t>
      </w:r>
      <w:r w:rsidR="005B138C" w:rsidRPr="00942890">
        <w:rPr>
          <w:rFonts w:ascii="Times New Roman" w:eastAsia="Calibri" w:hAnsi="Times New Roman" w:cs="Times New Roman"/>
          <w:bCs/>
        </w:rPr>
        <w:t>Поставка Товара осуществляется с момента заключения Договора до 31 декабря 2024 года. Товар поставляется отдельными партиями в течение 1 (одного) рабочего дня с момента подачи заявки Заказчиком.</w:t>
      </w:r>
    </w:p>
    <w:p w14:paraId="2F5B53A4" w14:textId="594C4AAD" w:rsidR="00C70C87" w:rsidRPr="000116C1" w:rsidRDefault="00FA2BDD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84DC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5B138C">
        <w:rPr>
          <w:rFonts w:ascii="Times New Roman" w:hAnsi="Times New Roman" w:cs="Times New Roman"/>
        </w:rPr>
        <w:t>25</w:t>
      </w:r>
      <w:r w:rsidRPr="00F84DCE">
        <w:rPr>
          <w:rFonts w:ascii="Times New Roman" w:hAnsi="Times New Roman" w:cs="Times New Roman"/>
        </w:rPr>
        <w:t xml:space="preserve">» </w:t>
      </w:r>
      <w:r w:rsidR="005B138C">
        <w:rPr>
          <w:rFonts w:ascii="Times New Roman" w:hAnsi="Times New Roman" w:cs="Times New Roman"/>
        </w:rPr>
        <w:t>апреля</w:t>
      </w:r>
      <w:r w:rsidR="00874B95">
        <w:rPr>
          <w:rFonts w:ascii="Times New Roman" w:hAnsi="Times New Roman" w:cs="Times New Roman"/>
        </w:rPr>
        <w:t xml:space="preserve"> 2024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Pr="00F84DCE">
          <w:rPr>
            <w:rStyle w:val="a9"/>
            <w:rFonts w:ascii="Times New Roman" w:hAnsi="Times New Roman"/>
          </w:rPr>
          <w:t>www.zakupki.gov.ru</w:t>
        </w:r>
      </w:hyperlink>
      <w:r w:rsidRPr="00F84DCE">
        <w:rPr>
          <w:rFonts w:ascii="Times New Roman" w:hAnsi="Times New Roman" w:cs="Times New Roman"/>
        </w:rPr>
        <w:t xml:space="preserve"> за №</w:t>
      </w:r>
      <w:r w:rsidR="005B3859">
        <w:rPr>
          <w:rFonts w:ascii="Times New Roman" w:hAnsi="Times New Roman" w:cs="Times New Roman"/>
        </w:rPr>
        <w:t>32413549369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5B3859">
        <w:rPr>
          <w:rFonts w:ascii="Times New Roman" w:hAnsi="Times New Roman" w:cs="Times New Roman"/>
        </w:rPr>
        <w:t>3072130</w:t>
      </w:r>
      <w:r w:rsidRPr="00382673">
        <w:rPr>
          <w:rFonts w:ascii="Times New Roman" w:hAnsi="Times New Roman" w:cs="Times New Roman"/>
        </w:rPr>
        <w:t>;</w:t>
      </w:r>
    </w:p>
    <w:p w14:paraId="5DA487AE" w14:textId="77777777" w:rsidR="00C70C87" w:rsidRPr="004447EC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p w14:paraId="305E864E" w14:textId="77777777" w:rsidR="004447EC" w:rsidRPr="00FA2BDD" w:rsidRDefault="004447EC" w:rsidP="004447EC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W w:w="105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4152"/>
        <w:gridCol w:w="2434"/>
      </w:tblGrid>
      <w:tr w:rsidR="00FA2BDD" w:rsidRPr="004A3803" w14:paraId="2F79827A" w14:textId="77777777" w:rsidTr="00C61673">
        <w:trPr>
          <w:trHeight w:val="371"/>
        </w:trPr>
        <w:tc>
          <w:tcPr>
            <w:tcW w:w="4008" w:type="dxa"/>
          </w:tcPr>
          <w:p w14:paraId="0BF5F48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52" w:type="dxa"/>
          </w:tcPr>
          <w:p w14:paraId="75B2C27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434" w:type="dxa"/>
          </w:tcPr>
          <w:p w14:paraId="65DB773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14:paraId="1D8A78D4" w14:textId="77777777" w:rsidTr="00C61673">
        <w:trPr>
          <w:trHeight w:val="349"/>
        </w:trPr>
        <w:tc>
          <w:tcPr>
            <w:tcW w:w="4008" w:type="dxa"/>
          </w:tcPr>
          <w:p w14:paraId="638F41B5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52" w:type="dxa"/>
          </w:tcPr>
          <w:p w14:paraId="09D8B039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2434" w:type="dxa"/>
          </w:tcPr>
          <w:p w14:paraId="58ED2AA9" w14:textId="37170F98" w:rsidR="00FA2BDD" w:rsidRPr="004A3803" w:rsidRDefault="005B3859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B3859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FA2BDD" w:rsidRPr="004A3803" w14:paraId="6705F1E9" w14:textId="77777777" w:rsidTr="00C61673">
        <w:trPr>
          <w:trHeight w:val="371"/>
        </w:trPr>
        <w:tc>
          <w:tcPr>
            <w:tcW w:w="4008" w:type="dxa"/>
          </w:tcPr>
          <w:p w14:paraId="644A11EA" w14:textId="77777777" w:rsidR="00FA2BDD" w:rsidRPr="004A3803" w:rsidRDefault="0049496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52" w:type="dxa"/>
          </w:tcPr>
          <w:p w14:paraId="089E20FE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2434" w:type="dxa"/>
          </w:tcPr>
          <w:p w14:paraId="356461BA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6E443F47" w14:textId="77777777" w:rsidTr="00C61673">
        <w:trPr>
          <w:trHeight w:val="349"/>
        </w:trPr>
        <w:tc>
          <w:tcPr>
            <w:tcW w:w="4008" w:type="dxa"/>
          </w:tcPr>
          <w:p w14:paraId="6A1E7393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52" w:type="dxa"/>
          </w:tcPr>
          <w:p w14:paraId="2D44B8E0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434" w:type="dxa"/>
          </w:tcPr>
          <w:p w14:paraId="4075477C" w14:textId="4B2E5BAE" w:rsidR="00FA2BDD" w:rsidRPr="004A3803" w:rsidRDefault="005B3859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3859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48FB4C85" w14:textId="77777777" w:rsidTr="00C61673">
        <w:trPr>
          <w:trHeight w:val="371"/>
        </w:trPr>
        <w:tc>
          <w:tcPr>
            <w:tcW w:w="4008" w:type="dxa"/>
          </w:tcPr>
          <w:p w14:paraId="4B3C81D3" w14:textId="77777777" w:rsidR="00FA2BDD" w:rsidRPr="00FB77D2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52" w:type="dxa"/>
          </w:tcPr>
          <w:p w14:paraId="6B4D5F61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434" w:type="dxa"/>
          </w:tcPr>
          <w:p w14:paraId="12510361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5244648C" w14:textId="77777777" w:rsidTr="00C61673">
        <w:trPr>
          <w:trHeight w:val="349"/>
        </w:trPr>
        <w:tc>
          <w:tcPr>
            <w:tcW w:w="4008" w:type="dxa"/>
          </w:tcPr>
          <w:p w14:paraId="6BB37191" w14:textId="77777777" w:rsidR="00FA2BDD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52" w:type="dxa"/>
          </w:tcPr>
          <w:p w14:paraId="5E18AD0D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2434" w:type="dxa"/>
          </w:tcPr>
          <w:p w14:paraId="73B3C2C8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24D22C4C" w14:textId="77777777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BB4FED">
        <w:rPr>
          <w:rFonts w:ascii="Times New Roman" w:hAnsi="Times New Roman" w:cs="Times New Roman"/>
        </w:rPr>
        <w:t>4</w:t>
      </w:r>
      <w:r w:rsidR="00FA2BDD">
        <w:rPr>
          <w:rFonts w:ascii="Times New Roman" w:hAnsi="Times New Roman" w:cs="Times New Roman"/>
        </w:rPr>
        <w:t xml:space="preserve"> член</w:t>
      </w:r>
      <w:r w:rsidR="00023DD4">
        <w:rPr>
          <w:rFonts w:ascii="Times New Roman" w:hAnsi="Times New Roman" w:cs="Times New Roman"/>
        </w:rPr>
        <w:t>а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507FF77B" w14:textId="77777777" w:rsidR="004447EC" w:rsidRDefault="004447EC" w:rsidP="00263F2E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FA267E" w14:textId="35531CAD" w:rsidR="00037ECC" w:rsidRDefault="00C61673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14:paraId="69537D17" w14:textId="77777777" w:rsidR="00C61673" w:rsidRDefault="00C61673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967462" w14:textId="77777777" w:rsidR="00C61673" w:rsidRDefault="00C61673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44C243" w14:textId="77777777" w:rsidR="00C61673" w:rsidRDefault="00C61673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42559B" w14:textId="77777777" w:rsidR="00C61673" w:rsidRDefault="00C61673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0DCEAF5" w14:textId="77777777" w:rsidR="00C61673" w:rsidRDefault="00C61673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D4F6D6" w14:textId="77777777" w:rsidR="00C61673" w:rsidRDefault="00C61673" w:rsidP="0047525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0A3832A" w14:textId="47A40A0E"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C61673">
        <w:rPr>
          <w:rFonts w:ascii="Times New Roman" w:hAnsi="Times New Roman" w:cs="Times New Roman"/>
        </w:rPr>
        <w:t>2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14:paraId="4BEBE8D4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701"/>
        <w:gridCol w:w="4819"/>
        <w:gridCol w:w="2126"/>
        <w:gridCol w:w="856"/>
      </w:tblGrid>
      <w:tr w:rsidR="006B2F78" w:rsidRPr="00397E44" w14:paraId="4D365B2A" w14:textId="77777777" w:rsidTr="00C61673">
        <w:trPr>
          <w:trHeight w:val="1658"/>
        </w:trPr>
        <w:tc>
          <w:tcPr>
            <w:tcW w:w="993" w:type="dxa"/>
            <w:vMerge w:val="restart"/>
            <w:vAlign w:val="center"/>
          </w:tcPr>
          <w:p w14:paraId="344FEF8C" w14:textId="77777777" w:rsidR="006B2F78" w:rsidRPr="006B2F78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F78">
              <w:rPr>
                <w:rFonts w:ascii="Times New Roman" w:hAnsi="Times New Roman" w:cs="Times New Roman"/>
                <w:sz w:val="16"/>
                <w:szCs w:val="16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1701" w:type="dxa"/>
            <w:vMerge w:val="restart"/>
            <w:vAlign w:val="center"/>
          </w:tcPr>
          <w:p w14:paraId="79A5A23A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4819" w:type="dxa"/>
            <w:vMerge w:val="restart"/>
          </w:tcPr>
          <w:p w14:paraId="624D7923" w14:textId="77777777" w:rsidR="006B2F78" w:rsidRPr="001F2686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1F2686">
              <w:rPr>
                <w:rFonts w:ascii="Times New Roman" w:hAnsi="Times New Roman" w:cs="Times New Roman"/>
                <w:sz w:val="17"/>
                <w:szCs w:val="17"/>
              </w:rPr>
              <w:t>Информация о допуске участника подавшего заявку на участие в запросе котировок, к участию в таком запросе котировок и признании этого участника закупки участником такого запроса котировок или об отказе в допуске к участию в таком запросе котировок с обоснованием этого решения, в том числе с указанием положений извещения о таком запросе котировок, которым не соответствует заявка на участие в нем, положений заявки на участие в таком запросе котировок, которые не соответствуют требованиям, установленным извещением о нем</w:t>
            </w:r>
          </w:p>
        </w:tc>
        <w:tc>
          <w:tcPr>
            <w:tcW w:w="2982" w:type="dxa"/>
            <w:gridSpan w:val="2"/>
            <w:vAlign w:val="center"/>
          </w:tcPr>
          <w:p w14:paraId="512D2D79" w14:textId="77777777" w:rsidR="006B2F78" w:rsidRPr="005C4EAA" w:rsidRDefault="006B2F78" w:rsidP="00EB2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6B2F78" w:rsidRPr="00397E44" w14:paraId="452D4730" w14:textId="77777777" w:rsidTr="00C61673">
        <w:trPr>
          <w:trHeight w:val="351"/>
        </w:trPr>
        <w:tc>
          <w:tcPr>
            <w:tcW w:w="993" w:type="dxa"/>
            <w:vMerge/>
            <w:vAlign w:val="center"/>
          </w:tcPr>
          <w:p w14:paraId="39543CCA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ACE5C0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14:paraId="56F6E4D2" w14:textId="77777777" w:rsidR="006B2F78" w:rsidRPr="005C4EAA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8B51FAF" w14:textId="77777777"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6" w:type="dxa"/>
          </w:tcPr>
          <w:p w14:paraId="378D5CC8" w14:textId="77777777"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6B2F78" w:rsidRPr="00397E44" w14:paraId="3267FDB9" w14:textId="77777777" w:rsidTr="00C61673">
        <w:trPr>
          <w:trHeight w:val="248"/>
        </w:trPr>
        <w:tc>
          <w:tcPr>
            <w:tcW w:w="993" w:type="dxa"/>
            <w:vAlign w:val="center"/>
          </w:tcPr>
          <w:p w14:paraId="7510D0CE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21275CE8" w14:textId="6DF3EBFC" w:rsidR="006B2F78" w:rsidRPr="00EB283B" w:rsidRDefault="005B3859" w:rsidP="006B2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06.05</w:t>
            </w:r>
            <w:r w:rsidR="006B2F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.2024г.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="006B2F78">
              <w:rPr>
                <w:rFonts w:ascii="Times New Roman" w:hAnsi="Times New Roman" w:cs="Times New Roman"/>
                <w:bCs/>
                <w:sz w:val="20"/>
                <w:szCs w:val="20"/>
              </w:rPr>
              <w:t>МСК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14:paraId="7E2403AC" w14:textId="77777777" w:rsidR="006B2F78" w:rsidRDefault="006B2F78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 извещением о закупке</w:t>
            </w:r>
          </w:p>
        </w:tc>
        <w:tc>
          <w:tcPr>
            <w:tcW w:w="2126" w:type="dxa"/>
          </w:tcPr>
          <w:p w14:paraId="24B3B4C5" w14:textId="77777777" w:rsidR="006B2F78" w:rsidRDefault="006B2F78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B2F78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440D6BCE" w14:textId="77777777" w:rsidR="005B3859" w:rsidRDefault="005B3859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56D1C2A" w14:textId="224260D2" w:rsidR="005B3859" w:rsidRPr="007D7656" w:rsidRDefault="005B3859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D2AB146" w14:textId="77777777"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9DF9DC1" w14:textId="77777777"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F78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62B3A7FD" w14:textId="77777777"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407B90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856" w:type="dxa"/>
          </w:tcPr>
          <w:p w14:paraId="41D1174F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D77FCEE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F2EF806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57EDD58C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A262DC1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5B63369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9DF0502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3BCFEA9B" w14:textId="77777777" w:rsidR="006B2F78" w:rsidRDefault="006B2F78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7D6BA3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1897265B" w14:textId="77777777"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1F256B6E" w14:textId="786A8603" w:rsidR="00037ECC" w:rsidRDefault="004447EC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</w:t>
      </w:r>
      <w:r w:rsidR="004D5982">
        <w:rPr>
          <w:rFonts w:ascii="Times New Roman" w:eastAsia="Calibri" w:hAnsi="Times New Roman" w:cs="Times New Roman"/>
        </w:rPr>
        <w:t>.</w:t>
      </w:r>
      <w:r w:rsidR="004D5982">
        <w:rPr>
          <w:rFonts w:ascii="Times New Roman" w:eastAsia="Calibri" w:hAnsi="Times New Roman" w:cs="Times New Roman"/>
        </w:rPr>
        <w:tab/>
      </w:r>
      <w:r w:rsidR="00263F2E" w:rsidRPr="00263F2E">
        <w:rPr>
          <w:rFonts w:ascii="Times New Roman" w:eastAsia="Calibri" w:hAnsi="Times New Roman" w:cs="Times New Roman"/>
        </w:rPr>
        <w:t xml:space="preserve">Запрос котировок в электронной форме признан </w:t>
      </w:r>
      <w:r w:rsidR="00263F2E" w:rsidRPr="00263F2E">
        <w:rPr>
          <w:rFonts w:ascii="Times New Roman" w:eastAsia="Calibri" w:hAnsi="Times New Roman" w:cs="Times New Roman"/>
          <w:b/>
        </w:rPr>
        <w:t>несостоявшимся</w:t>
      </w:r>
      <w:r w:rsidR="00263F2E" w:rsidRPr="00263F2E">
        <w:rPr>
          <w:rFonts w:ascii="Times New Roman" w:eastAsia="Calibri" w:hAnsi="Times New Roman" w:cs="Times New Roman"/>
        </w:rPr>
        <w:t xml:space="preserve">, согласно п. 13.1 Раздела 13. Главы 11 Положения о закупке товаров, работ, услуг МУП «Водоканал» и п. 9.1. </w:t>
      </w:r>
      <w:r w:rsidR="00263F2E">
        <w:rPr>
          <w:rFonts w:ascii="Times New Roman" w:eastAsia="Calibri" w:hAnsi="Times New Roman" w:cs="Times New Roman"/>
        </w:rPr>
        <w:t xml:space="preserve">Приложения №1 к </w:t>
      </w:r>
      <w:r w:rsidR="00263F2E" w:rsidRPr="00263F2E">
        <w:rPr>
          <w:rFonts w:ascii="Times New Roman" w:eastAsia="Calibri" w:hAnsi="Times New Roman" w:cs="Times New Roman"/>
        </w:rPr>
        <w:t>Извещени</w:t>
      </w:r>
      <w:r w:rsidR="00263F2E">
        <w:rPr>
          <w:rFonts w:ascii="Times New Roman" w:eastAsia="Calibri" w:hAnsi="Times New Roman" w:cs="Times New Roman"/>
        </w:rPr>
        <w:t>ю</w:t>
      </w:r>
      <w:r w:rsidR="00263F2E" w:rsidRPr="00263F2E">
        <w:rPr>
          <w:rFonts w:ascii="Times New Roman" w:eastAsia="Calibri" w:hAnsi="Times New Roman" w:cs="Times New Roman"/>
        </w:rPr>
        <w:t xml:space="preserve"> о проведении запроса котировок в электронной форме -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форме.</w:t>
      </w:r>
    </w:p>
    <w:p w14:paraId="79972AC2" w14:textId="3023ADD8"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4447EC">
        <w:rPr>
          <w:rFonts w:ascii="Times New Roman" w:eastAsia="Calibri" w:hAnsi="Times New Roman" w:cs="Times New Roman"/>
        </w:rPr>
        <w:t>4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5D0CE1" w:rsidRPr="00475257">
        <w:rPr>
          <w:rFonts w:ascii="Times New Roman" w:hAnsi="Times New Roman" w:cs="Times New Roman"/>
        </w:rPr>
        <w:t xml:space="preserve">Информация о </w:t>
      </w:r>
      <w:r w:rsidR="005D0CE1">
        <w:rPr>
          <w:rFonts w:ascii="Times New Roman" w:hAnsi="Times New Roman" w:cs="Times New Roman"/>
        </w:rPr>
        <w:t>ценов</w:t>
      </w:r>
      <w:r w:rsidR="00FA2BDD">
        <w:rPr>
          <w:rFonts w:ascii="Times New Roman" w:hAnsi="Times New Roman" w:cs="Times New Roman"/>
        </w:rPr>
        <w:t>ом</w:t>
      </w:r>
      <w:r w:rsidR="005D0CE1">
        <w:rPr>
          <w:rFonts w:ascii="Times New Roman" w:hAnsi="Times New Roman" w:cs="Times New Roman"/>
        </w:rPr>
        <w:t xml:space="preserve"> предложени</w:t>
      </w:r>
      <w:r w:rsidR="00FA2BDD">
        <w:rPr>
          <w:rFonts w:ascii="Times New Roman" w:hAnsi="Times New Roman" w:cs="Times New Roman"/>
        </w:rPr>
        <w:t>и</w:t>
      </w:r>
      <w:r w:rsidR="005D0CE1">
        <w:rPr>
          <w:rFonts w:ascii="Times New Roman" w:hAnsi="Times New Roman" w:cs="Times New Roman"/>
        </w:rPr>
        <w:t xml:space="preserve"> участник</w:t>
      </w:r>
      <w:r w:rsidR="00316EAD">
        <w:rPr>
          <w:rFonts w:ascii="Times New Roman" w:hAnsi="Times New Roman" w:cs="Times New Roman"/>
        </w:rPr>
        <w:t>а</w:t>
      </w:r>
      <w:r w:rsidR="005D0CE1">
        <w:rPr>
          <w:rFonts w:ascii="Times New Roman" w:hAnsi="Times New Roman" w:cs="Times New Roman"/>
        </w:rPr>
        <w:t xml:space="preserve"> закупки</w:t>
      </w:r>
      <w:r w:rsidR="005D0CE1" w:rsidRPr="00475257">
        <w:rPr>
          <w:rFonts w:ascii="Times New Roman" w:hAnsi="Times New Roman" w:cs="Times New Roman"/>
        </w:rPr>
        <w:t>:</w:t>
      </w:r>
    </w:p>
    <w:p w14:paraId="37503F7A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820"/>
        <w:gridCol w:w="3969"/>
      </w:tblGrid>
      <w:tr w:rsidR="00F526ED" w:rsidRPr="008B106F" w14:paraId="03ED5D55" w14:textId="77777777" w:rsidTr="00D07B56">
        <w:trPr>
          <w:trHeight w:val="763"/>
        </w:trPr>
        <w:tc>
          <w:tcPr>
            <w:tcW w:w="1560" w:type="dxa"/>
            <w:vAlign w:val="center"/>
          </w:tcPr>
          <w:p w14:paraId="1C9FED7C" w14:textId="77777777"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20" w:type="dxa"/>
            <w:vAlign w:val="center"/>
          </w:tcPr>
          <w:p w14:paraId="3E66706F" w14:textId="77777777" w:rsidR="00F526ED" w:rsidRPr="008B106F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969" w:type="dxa"/>
            <w:vAlign w:val="center"/>
          </w:tcPr>
          <w:p w14:paraId="7AF4299D" w14:textId="77777777" w:rsidR="00F526ED" w:rsidRPr="000C6B81" w:rsidRDefault="00F526ED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14:paraId="12CECD25" w14:textId="77777777" w:rsidTr="00D07B56">
        <w:trPr>
          <w:trHeight w:val="195"/>
        </w:trPr>
        <w:tc>
          <w:tcPr>
            <w:tcW w:w="1560" w:type="dxa"/>
            <w:vAlign w:val="center"/>
          </w:tcPr>
          <w:p w14:paraId="44222B91" w14:textId="77777777"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  <w:vAlign w:val="center"/>
          </w:tcPr>
          <w:p w14:paraId="6DEE4186" w14:textId="77777777" w:rsidR="00F526ED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14:paraId="6854A870" w14:textId="2D76A7EB" w:rsidR="00F526ED" w:rsidRDefault="00F9100F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362 708,71</w:t>
            </w:r>
            <w:r w:rsidR="004E0563" w:rsidRPr="004E0563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14:paraId="22A0D2F8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0ECA355C" w14:textId="654FE3DB" w:rsidR="002C4D68" w:rsidRPr="00C60C59" w:rsidRDefault="00952D88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447EC">
        <w:rPr>
          <w:rFonts w:ascii="Times New Roman" w:hAnsi="Times New Roman" w:cs="Times New Roman"/>
        </w:rPr>
        <w:t>5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  <w:t>Н</w:t>
      </w:r>
      <w:r w:rsidR="00C60C59" w:rsidRPr="00C60C59">
        <w:rPr>
          <w:rFonts w:ascii="Times New Roman" w:eastAsia="Calibri" w:hAnsi="Times New Roman" w:cs="Times New Roman"/>
        </w:rPr>
        <w:t xml:space="preserve">а основании п.13.3 Раздела 13.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9.3 Приложения №1 к Извещению о закупке (</w:t>
      </w:r>
      <w:r w:rsidR="00F526ED">
        <w:rPr>
          <w:rFonts w:ascii="Times New Roman" w:eastAsia="Calibri" w:hAnsi="Times New Roman" w:cs="Times New Roman"/>
        </w:rPr>
        <w:t xml:space="preserve">Заказчик обязан заключить договор, если запрос котировок в электронной форме признан несостоявшимся </w:t>
      </w:r>
      <w:r w:rsidR="00E85E3E">
        <w:rPr>
          <w:rFonts w:ascii="Times New Roman" w:eastAsia="Calibri" w:hAnsi="Times New Roman" w:cs="Times New Roman"/>
        </w:rPr>
        <w:t xml:space="preserve">по причине того, что </w:t>
      </w:r>
      <w:r w:rsidR="00C60C59" w:rsidRPr="00C60C59">
        <w:rPr>
          <w:rFonts w:ascii="Times New Roman" w:eastAsia="Calibri" w:hAnsi="Times New Roman" w:cs="Times New Roman"/>
        </w:rPr>
        <w:t xml:space="preserve">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извещения) </w:t>
      </w:r>
      <w:r w:rsidR="00C60C59" w:rsidRPr="00C60C59">
        <w:rPr>
          <w:rFonts w:ascii="Times New Roman" w:hAnsi="Times New Roman" w:cs="Times New Roman"/>
        </w:rPr>
        <w:t>Единая комиссия  приняла решение:</w:t>
      </w:r>
    </w:p>
    <w:p w14:paraId="7E6DC5E9" w14:textId="77777777"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C60C59" w:rsidRPr="00E85E3E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544E8463" w14:textId="31E2BE53"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4447EC" w:rsidRPr="004447EC">
        <w:rPr>
          <w:rFonts w:ascii="Times New Roman" w:hAnsi="Times New Roman" w:cs="Times New Roman"/>
          <w:b/>
        </w:rPr>
        <w:t xml:space="preserve">заключить с победителем </w:t>
      </w:r>
      <w:r w:rsidR="004447EC">
        <w:rPr>
          <w:rFonts w:ascii="Times New Roman" w:hAnsi="Times New Roman" w:cs="Times New Roman"/>
          <w:b/>
        </w:rPr>
        <w:t>договор на объем финансового обеспечения -</w:t>
      </w:r>
      <w:r w:rsidR="004447EC" w:rsidRPr="004447EC">
        <w:rPr>
          <w:rFonts w:ascii="Times New Roman" w:hAnsi="Times New Roman" w:cs="Times New Roman"/>
          <w:b/>
        </w:rPr>
        <w:t xml:space="preserve"> </w:t>
      </w:r>
      <w:r w:rsidR="004447EC">
        <w:rPr>
          <w:rFonts w:ascii="Times New Roman" w:hAnsi="Times New Roman" w:cs="Times New Roman"/>
          <w:b/>
        </w:rPr>
        <w:t>600 000</w:t>
      </w:r>
      <w:r w:rsidR="004447EC" w:rsidRPr="004447EC">
        <w:rPr>
          <w:rFonts w:ascii="Times New Roman" w:hAnsi="Times New Roman" w:cs="Times New Roman"/>
          <w:b/>
        </w:rPr>
        <w:t xml:space="preserve"> (</w:t>
      </w:r>
      <w:r w:rsidR="004447EC">
        <w:rPr>
          <w:rFonts w:ascii="Times New Roman" w:hAnsi="Times New Roman" w:cs="Times New Roman"/>
          <w:b/>
        </w:rPr>
        <w:t>Шестьсот тысяч</w:t>
      </w:r>
      <w:r w:rsidR="004447EC" w:rsidRPr="004447EC">
        <w:rPr>
          <w:rFonts w:ascii="Times New Roman" w:hAnsi="Times New Roman" w:cs="Times New Roman"/>
          <w:b/>
        </w:rPr>
        <w:t xml:space="preserve">) руб. 00 коп., с суммой цен единиц товаров, </w:t>
      </w:r>
      <w:r w:rsidR="004447EC">
        <w:rPr>
          <w:rFonts w:ascii="Times New Roman" w:hAnsi="Times New Roman" w:cs="Times New Roman"/>
          <w:b/>
        </w:rPr>
        <w:t>предложенных участником</w:t>
      </w:r>
      <w:r w:rsidR="004447EC" w:rsidRPr="004447EC">
        <w:rPr>
          <w:rFonts w:ascii="Times New Roman" w:hAnsi="Times New Roman" w:cs="Times New Roman"/>
          <w:b/>
        </w:rPr>
        <w:t xml:space="preserve">, </w:t>
      </w:r>
      <w:r w:rsidR="004447EC">
        <w:rPr>
          <w:rFonts w:ascii="Times New Roman" w:hAnsi="Times New Roman" w:cs="Times New Roman"/>
          <w:b/>
        </w:rPr>
        <w:t>362 708</w:t>
      </w:r>
      <w:r w:rsidR="004447EC" w:rsidRPr="004447EC">
        <w:rPr>
          <w:rFonts w:ascii="Times New Roman" w:hAnsi="Times New Roman" w:cs="Times New Roman"/>
          <w:b/>
        </w:rPr>
        <w:t xml:space="preserve"> (</w:t>
      </w:r>
      <w:r w:rsidR="004447EC">
        <w:rPr>
          <w:rFonts w:ascii="Times New Roman" w:hAnsi="Times New Roman" w:cs="Times New Roman"/>
          <w:b/>
        </w:rPr>
        <w:t>Триста шестьдесят две тысячи семьсот восемь</w:t>
      </w:r>
      <w:r w:rsidR="004447EC" w:rsidRPr="004447EC">
        <w:rPr>
          <w:rFonts w:ascii="Times New Roman" w:hAnsi="Times New Roman" w:cs="Times New Roman"/>
          <w:b/>
        </w:rPr>
        <w:t xml:space="preserve">) рублей </w:t>
      </w:r>
      <w:r w:rsidR="004447EC">
        <w:rPr>
          <w:rFonts w:ascii="Times New Roman" w:hAnsi="Times New Roman" w:cs="Times New Roman"/>
          <w:b/>
        </w:rPr>
        <w:t>71</w:t>
      </w:r>
      <w:r w:rsidR="004447EC" w:rsidRPr="004447EC">
        <w:rPr>
          <w:rFonts w:ascii="Times New Roman" w:hAnsi="Times New Roman" w:cs="Times New Roman"/>
          <w:b/>
        </w:rPr>
        <w:t xml:space="preserve"> коп.</w:t>
      </w:r>
    </w:p>
    <w:p w14:paraId="6339B6D5" w14:textId="2582336F"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447EC">
        <w:rPr>
          <w:rFonts w:ascii="Times New Roman" w:hAnsi="Times New Roman" w:cs="Times New Roman"/>
        </w:rPr>
        <w:t>6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10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14:paraId="382806A9" w14:textId="77777777"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944FD7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3EC7F220" w14:textId="77777777"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7A09BC1" w14:textId="77777777"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6B2F78" w:rsidRPr="008D42BE" w14:paraId="252FD433" w14:textId="77777777" w:rsidTr="00C7625B">
        <w:trPr>
          <w:trHeight w:val="258"/>
        </w:trPr>
        <w:tc>
          <w:tcPr>
            <w:tcW w:w="7729" w:type="dxa"/>
          </w:tcPr>
          <w:p w14:paraId="158C485E" w14:textId="77777777" w:rsidR="006B2F78" w:rsidRDefault="006B2F78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41C106D4" w14:textId="77777777" w:rsidR="006B2F78" w:rsidRDefault="006B2F78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F9100F" w:rsidRPr="008D42BE" w14:paraId="3F89A387" w14:textId="77777777" w:rsidTr="00C7625B">
        <w:trPr>
          <w:trHeight w:val="258"/>
        </w:trPr>
        <w:tc>
          <w:tcPr>
            <w:tcW w:w="7729" w:type="dxa"/>
          </w:tcPr>
          <w:p w14:paraId="19B0F9D7" w14:textId="147B27C2" w:rsidR="00F9100F" w:rsidRPr="006B2F78" w:rsidRDefault="00F9100F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100F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F9100F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356D5CB0" w14:textId="15F2EA15" w:rsidR="00F9100F" w:rsidRPr="006B2F78" w:rsidRDefault="00F9100F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3B2C7A" w:rsidRPr="008D42BE" w14:paraId="47DF07C0" w14:textId="77777777" w:rsidTr="00C7625B">
        <w:trPr>
          <w:trHeight w:val="221"/>
        </w:trPr>
        <w:tc>
          <w:tcPr>
            <w:tcW w:w="7729" w:type="dxa"/>
          </w:tcPr>
          <w:p w14:paraId="36EC728F" w14:textId="77777777" w:rsidR="003B2C7A" w:rsidRPr="008D42BE" w:rsidRDefault="003B2C7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27F39D1C" w14:textId="77777777" w:rsidR="003B2C7A" w:rsidRDefault="006B2F78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E85E3E" w:rsidRPr="008D42BE" w14:paraId="33A888C5" w14:textId="77777777" w:rsidTr="00C7625B">
        <w:trPr>
          <w:trHeight w:val="121"/>
        </w:trPr>
        <w:tc>
          <w:tcPr>
            <w:tcW w:w="7729" w:type="dxa"/>
          </w:tcPr>
          <w:p w14:paraId="52391CA7" w14:textId="77777777"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740D0C94" w14:textId="77777777"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6393C2E8" w14:textId="77777777" w:rsidR="0063785D" w:rsidRDefault="0063785D" w:rsidP="00BF0C7B"/>
    <w:sectPr w:rsidR="0063785D" w:rsidSect="003A0A9E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DCE73" w14:textId="77777777" w:rsidR="003A0A9E" w:rsidRDefault="003A0A9E" w:rsidP="00D51A49">
      <w:pPr>
        <w:spacing w:after="0" w:line="240" w:lineRule="auto"/>
      </w:pPr>
      <w:r>
        <w:separator/>
      </w:r>
    </w:p>
  </w:endnote>
  <w:endnote w:type="continuationSeparator" w:id="0">
    <w:p w14:paraId="6F5DE761" w14:textId="77777777" w:rsidR="003A0A9E" w:rsidRDefault="003A0A9E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9ABBF" w14:textId="77777777" w:rsidR="003A0A9E" w:rsidRDefault="003A0A9E" w:rsidP="00D51A49">
      <w:pPr>
        <w:spacing w:after="0" w:line="240" w:lineRule="auto"/>
      </w:pPr>
      <w:r>
        <w:separator/>
      </w:r>
    </w:p>
  </w:footnote>
  <w:footnote w:type="continuationSeparator" w:id="0">
    <w:p w14:paraId="7E10F07B" w14:textId="77777777" w:rsidR="003A0A9E" w:rsidRDefault="003A0A9E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3523437">
    <w:abstractNumId w:val="0"/>
  </w:num>
  <w:num w:numId="2" w16cid:durableId="567106805">
    <w:abstractNumId w:val="2"/>
  </w:num>
  <w:num w:numId="3" w16cid:durableId="1235579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23DD4"/>
    <w:rsid w:val="00032571"/>
    <w:rsid w:val="00037ECC"/>
    <w:rsid w:val="000423C2"/>
    <w:rsid w:val="0004571F"/>
    <w:rsid w:val="00050523"/>
    <w:rsid w:val="00051D6A"/>
    <w:rsid w:val="00096270"/>
    <w:rsid w:val="000B2CCA"/>
    <w:rsid w:val="000B352F"/>
    <w:rsid w:val="000B4BAD"/>
    <w:rsid w:val="000C3F11"/>
    <w:rsid w:val="000C406B"/>
    <w:rsid w:val="000E720F"/>
    <w:rsid w:val="000F2EAE"/>
    <w:rsid w:val="000F5602"/>
    <w:rsid w:val="00103E24"/>
    <w:rsid w:val="001100BD"/>
    <w:rsid w:val="0011269B"/>
    <w:rsid w:val="0011345A"/>
    <w:rsid w:val="0012306C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F2686"/>
    <w:rsid w:val="00210F21"/>
    <w:rsid w:val="00212FC4"/>
    <w:rsid w:val="00234CCE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72A7"/>
    <w:rsid w:val="002C4D68"/>
    <w:rsid w:val="002E0149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0A9E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30D0"/>
    <w:rsid w:val="003D528E"/>
    <w:rsid w:val="003D7606"/>
    <w:rsid w:val="003F357E"/>
    <w:rsid w:val="0040686A"/>
    <w:rsid w:val="00426E2B"/>
    <w:rsid w:val="00427E00"/>
    <w:rsid w:val="00436ED5"/>
    <w:rsid w:val="00444064"/>
    <w:rsid w:val="004447EC"/>
    <w:rsid w:val="00446402"/>
    <w:rsid w:val="00466F43"/>
    <w:rsid w:val="00472CE5"/>
    <w:rsid w:val="00475257"/>
    <w:rsid w:val="00477073"/>
    <w:rsid w:val="00484A87"/>
    <w:rsid w:val="0049496A"/>
    <w:rsid w:val="004B4370"/>
    <w:rsid w:val="004C1AA4"/>
    <w:rsid w:val="004D0B7C"/>
    <w:rsid w:val="004D5982"/>
    <w:rsid w:val="004D6F69"/>
    <w:rsid w:val="004E004A"/>
    <w:rsid w:val="004E0563"/>
    <w:rsid w:val="004E3F61"/>
    <w:rsid w:val="004F1C62"/>
    <w:rsid w:val="004F65BA"/>
    <w:rsid w:val="0052258D"/>
    <w:rsid w:val="005548B6"/>
    <w:rsid w:val="005674A8"/>
    <w:rsid w:val="0059455E"/>
    <w:rsid w:val="005A171F"/>
    <w:rsid w:val="005B138C"/>
    <w:rsid w:val="005B3859"/>
    <w:rsid w:val="005D0CE1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A1E20"/>
    <w:rsid w:val="006B0C91"/>
    <w:rsid w:val="006B2F78"/>
    <w:rsid w:val="006D04F5"/>
    <w:rsid w:val="006D7487"/>
    <w:rsid w:val="006E2431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A1A34"/>
    <w:rsid w:val="007C0C90"/>
    <w:rsid w:val="007C17BB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626D7"/>
    <w:rsid w:val="00867F05"/>
    <w:rsid w:val="00874B95"/>
    <w:rsid w:val="0089346A"/>
    <w:rsid w:val="00897217"/>
    <w:rsid w:val="0089733F"/>
    <w:rsid w:val="008B106F"/>
    <w:rsid w:val="008D4440"/>
    <w:rsid w:val="008F0435"/>
    <w:rsid w:val="00913686"/>
    <w:rsid w:val="00926B1B"/>
    <w:rsid w:val="00934516"/>
    <w:rsid w:val="00941D3D"/>
    <w:rsid w:val="00942890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2FDE"/>
    <w:rsid w:val="009F38B9"/>
    <w:rsid w:val="00A00F75"/>
    <w:rsid w:val="00A017DD"/>
    <w:rsid w:val="00A058DD"/>
    <w:rsid w:val="00A10987"/>
    <w:rsid w:val="00A265CF"/>
    <w:rsid w:val="00A27CE2"/>
    <w:rsid w:val="00A57A47"/>
    <w:rsid w:val="00A65A38"/>
    <w:rsid w:val="00A7502A"/>
    <w:rsid w:val="00A7762B"/>
    <w:rsid w:val="00A8779D"/>
    <w:rsid w:val="00A91968"/>
    <w:rsid w:val="00AA2549"/>
    <w:rsid w:val="00AA3753"/>
    <w:rsid w:val="00AB2F46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74CE3"/>
    <w:rsid w:val="00B86C0A"/>
    <w:rsid w:val="00B92555"/>
    <w:rsid w:val="00B92C3B"/>
    <w:rsid w:val="00B978B3"/>
    <w:rsid w:val="00BA26AC"/>
    <w:rsid w:val="00BA6B19"/>
    <w:rsid w:val="00BB4FED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60C59"/>
    <w:rsid w:val="00C61673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06FF"/>
    <w:rsid w:val="00D12946"/>
    <w:rsid w:val="00D35447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254DE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B0C80"/>
    <w:rsid w:val="00EB0D00"/>
    <w:rsid w:val="00EB283B"/>
    <w:rsid w:val="00EC6870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100F"/>
    <w:rsid w:val="00F91B92"/>
    <w:rsid w:val="00F97072"/>
    <w:rsid w:val="00F97909"/>
    <w:rsid w:val="00FA2B13"/>
    <w:rsid w:val="00FA2BDD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EA7D7"/>
  <w15:docId w15:val="{FCB03B61-3B3F-4F69-9871-31EB9C61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character" w:styleId="ae">
    <w:name w:val="Unresolved Mention"/>
    <w:basedOn w:val="a0"/>
    <w:uiPriority w:val="99"/>
    <w:semiHidden/>
    <w:unhideWhenUsed/>
    <w:rsid w:val="00C616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g@vod12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rts-tend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2022-08-22T06:49:00Z</cp:lastPrinted>
  <dcterms:created xsi:type="dcterms:W3CDTF">2024-05-08T11:29:00Z</dcterms:created>
  <dcterms:modified xsi:type="dcterms:W3CDTF">2024-05-08T11:29:00Z</dcterms:modified>
</cp:coreProperties>
</file>