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  <w:gridCol w:w="1134"/>
        <w:gridCol w:w="4111"/>
      </w:tblGrid>
      <w:tr w:rsidR="006655E9" w:rsidRPr="00307A09" w:rsidTr="0031000E">
        <w:tc>
          <w:tcPr>
            <w:tcW w:w="3969" w:type="dxa"/>
            <w:vMerge w:val="restart"/>
          </w:tcPr>
          <w:p w:rsidR="006655E9" w:rsidRPr="00307A09" w:rsidRDefault="006655E9" w:rsidP="00E7322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6655E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6655E9" w:rsidRPr="00307A09" w:rsidRDefault="006655E9" w:rsidP="006655E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Приказом д</w:t>
            </w: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унитарного </w:t>
            </w:r>
          </w:p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>предприятия «Водоканал»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32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E73221">
              <w:rPr>
                <w:rFonts w:ascii="Times New Roman" w:hAnsi="Times New Roman" w:cs="Times New Roman"/>
                <w:sz w:val="20"/>
                <w:szCs w:val="20"/>
              </w:rPr>
              <w:t>.Й</w:t>
            </w:r>
            <w:proofErr w:type="gramEnd"/>
            <w:r w:rsidR="00E73221">
              <w:rPr>
                <w:rFonts w:ascii="Times New Roman" w:hAnsi="Times New Roman" w:cs="Times New Roman"/>
                <w:sz w:val="20"/>
                <w:szCs w:val="20"/>
              </w:rPr>
              <w:t xml:space="preserve">ошкар-Олы»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«Город Йошкар-Ола»</w:t>
            </w:r>
          </w:p>
          <w:p w:rsidR="006655E9" w:rsidRPr="00307A09" w:rsidRDefault="006655E9" w:rsidP="004254C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от_______________ № _________</w:t>
            </w:r>
          </w:p>
          <w:p w:rsidR="006655E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    </w:t>
            </w: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928">
              <w:rPr>
                <w:rFonts w:ascii="Times New Roman" w:hAnsi="Times New Roman" w:cs="Times New Roman"/>
                <w:sz w:val="20"/>
                <w:szCs w:val="20"/>
              </w:rPr>
              <w:t>О.П. Войнов</w:t>
            </w:r>
          </w:p>
          <w:p w:rsidR="006655E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55E9" w:rsidRPr="00307A09" w:rsidRDefault="006655E9" w:rsidP="002E79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 w:rsidRPr="00307A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</w: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2E7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07A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6655E9" w:rsidRPr="00307A09" w:rsidTr="0031000E">
        <w:tc>
          <w:tcPr>
            <w:tcW w:w="3969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c>
          <w:tcPr>
            <w:tcW w:w="3969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c>
          <w:tcPr>
            <w:tcW w:w="3969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c>
          <w:tcPr>
            <w:tcW w:w="3969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rPr>
          <w:trHeight w:val="412"/>
        </w:trPr>
        <w:tc>
          <w:tcPr>
            <w:tcW w:w="3969" w:type="dxa"/>
            <w:vMerge/>
            <w:vAlign w:val="bottom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vMerge/>
            <w:vAlign w:val="bottom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5E9" w:rsidRPr="00307A09" w:rsidTr="0031000E">
        <w:trPr>
          <w:trHeight w:val="417"/>
        </w:trPr>
        <w:tc>
          <w:tcPr>
            <w:tcW w:w="3969" w:type="dxa"/>
            <w:vMerge/>
            <w:vAlign w:val="bottom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bottom"/>
          </w:tcPr>
          <w:p w:rsidR="006655E9" w:rsidRPr="00307A09" w:rsidRDefault="006655E9" w:rsidP="00187CF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  <w:u w:val="single"/>
        </w:rPr>
      </w:pPr>
    </w:p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  <w:u w:val="single"/>
        </w:rPr>
      </w:pPr>
    </w:p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ind w:left="5245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Default="0031000E" w:rsidP="0031000E">
      <w:pPr>
        <w:pStyle w:val="1"/>
        <w:spacing w:before="0"/>
        <w:contextualSpacing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>
        <w:rPr>
          <w:rFonts w:ascii="Times New Roman" w:hAnsi="Times New Roman" w:cs="Times New Roman"/>
          <w:color w:val="auto"/>
          <w:sz w:val="40"/>
          <w:szCs w:val="40"/>
        </w:rPr>
        <w:t xml:space="preserve">ИЗМЕНЕНИЯ </w:t>
      </w:r>
      <w:proofErr w:type="gramStart"/>
      <w:r>
        <w:rPr>
          <w:rFonts w:ascii="Times New Roman" w:hAnsi="Times New Roman" w:cs="Times New Roman"/>
          <w:color w:val="auto"/>
          <w:sz w:val="40"/>
          <w:szCs w:val="40"/>
        </w:rPr>
        <w:t>В</w:t>
      </w:r>
      <w:proofErr w:type="gramEnd"/>
    </w:p>
    <w:p w:rsidR="0031000E" w:rsidRDefault="0031000E" w:rsidP="0031000E">
      <w:pPr>
        <w:pStyle w:val="1"/>
        <w:spacing w:before="0"/>
        <w:contextualSpacing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 w:rsidRPr="0031000E">
        <w:rPr>
          <w:rFonts w:ascii="Times New Roman" w:hAnsi="Times New Roman" w:cs="Times New Roman"/>
          <w:color w:val="auto"/>
          <w:sz w:val="40"/>
          <w:szCs w:val="40"/>
        </w:rPr>
        <w:t>ПОЛОЖЕНИЕ О ЗАКУПК</w:t>
      </w:r>
      <w:r w:rsidR="00E73221">
        <w:rPr>
          <w:rFonts w:ascii="Times New Roman" w:hAnsi="Times New Roman" w:cs="Times New Roman"/>
          <w:color w:val="auto"/>
          <w:sz w:val="40"/>
          <w:szCs w:val="40"/>
        </w:rPr>
        <w:t>Е</w:t>
      </w:r>
    </w:p>
    <w:p w:rsidR="00E73221" w:rsidRDefault="00E73221" w:rsidP="00E73221">
      <w:pPr>
        <w:jc w:val="center"/>
        <w:rPr>
          <w:rFonts w:ascii="Times New Roman" w:hAnsi="Times New Roman" w:cs="Times New Roman"/>
          <w:sz w:val="40"/>
          <w:szCs w:val="40"/>
        </w:rPr>
      </w:pPr>
      <w:r w:rsidRPr="00E73221">
        <w:rPr>
          <w:rFonts w:ascii="Times New Roman" w:hAnsi="Times New Roman" w:cs="Times New Roman"/>
          <w:sz w:val="40"/>
          <w:szCs w:val="40"/>
        </w:rPr>
        <w:t>ТОВАРОВ, РАБОТ, УСЛУГ ДЛЯ НУЖД</w:t>
      </w: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07A09">
        <w:rPr>
          <w:rFonts w:ascii="Times New Roman" w:hAnsi="Times New Roman" w:cs="Times New Roman"/>
          <w:sz w:val="40"/>
          <w:szCs w:val="40"/>
        </w:rPr>
        <w:t>МУНИЦИПАЛЬНОГО УНИТАРНОГО ПРЕДПРИЯТИЯ</w:t>
      </w: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07A09">
        <w:rPr>
          <w:rFonts w:ascii="Times New Roman" w:hAnsi="Times New Roman" w:cs="Times New Roman"/>
          <w:b/>
          <w:sz w:val="40"/>
          <w:szCs w:val="40"/>
        </w:rPr>
        <w:t>«Водоканал»</w:t>
      </w:r>
    </w:p>
    <w:p w:rsidR="0031000E" w:rsidRPr="00307A09" w:rsidRDefault="00E73221" w:rsidP="0031000E">
      <w:pPr>
        <w:spacing w:after="0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г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.</w:t>
      </w:r>
      <w:r w:rsidR="0031000E" w:rsidRPr="00307A09">
        <w:rPr>
          <w:rFonts w:ascii="Times New Roman" w:hAnsi="Times New Roman" w:cs="Times New Roman"/>
          <w:b/>
          <w:sz w:val="40"/>
          <w:szCs w:val="40"/>
        </w:rPr>
        <w:t>Й</w:t>
      </w:r>
      <w:proofErr w:type="gramEnd"/>
      <w:r w:rsidR="0031000E" w:rsidRPr="00307A09">
        <w:rPr>
          <w:rFonts w:ascii="Times New Roman" w:hAnsi="Times New Roman" w:cs="Times New Roman"/>
          <w:b/>
          <w:sz w:val="40"/>
          <w:szCs w:val="40"/>
        </w:rPr>
        <w:t>ошкар</w:t>
      </w:r>
      <w:proofErr w:type="spellEnd"/>
      <w:r w:rsidR="0031000E" w:rsidRPr="00307A09">
        <w:rPr>
          <w:rFonts w:ascii="Times New Roman" w:hAnsi="Times New Roman" w:cs="Times New Roman"/>
          <w:b/>
          <w:sz w:val="40"/>
          <w:szCs w:val="40"/>
        </w:rPr>
        <w:t>–Олы»</w:t>
      </w:r>
    </w:p>
    <w:p w:rsidR="0031000E" w:rsidRPr="00E73221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07A09">
        <w:rPr>
          <w:rFonts w:ascii="Times New Roman" w:hAnsi="Times New Roman" w:cs="Times New Roman"/>
          <w:sz w:val="40"/>
          <w:szCs w:val="40"/>
        </w:rPr>
        <w:t>МУНИЦИПАЛЬНОГО ОБРАЗОВАНИЯ</w:t>
      </w: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307A09">
        <w:rPr>
          <w:rFonts w:ascii="Times New Roman" w:hAnsi="Times New Roman" w:cs="Times New Roman"/>
          <w:sz w:val="40"/>
          <w:szCs w:val="40"/>
        </w:rPr>
        <w:t>«Город Йошкар–Ола»</w:t>
      </w: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1000E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655E9" w:rsidRDefault="006655E9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6655E9" w:rsidRDefault="006655E9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07A09">
        <w:rPr>
          <w:rFonts w:ascii="Times New Roman" w:hAnsi="Times New Roman" w:cs="Times New Roman"/>
          <w:sz w:val="27"/>
          <w:szCs w:val="27"/>
        </w:rPr>
        <w:t>г. Йошкар–Ола</w:t>
      </w:r>
    </w:p>
    <w:p w:rsidR="0031000E" w:rsidRPr="00307A09" w:rsidRDefault="0031000E" w:rsidP="0031000E">
      <w:pPr>
        <w:spacing w:after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07A09">
        <w:rPr>
          <w:rFonts w:ascii="Times New Roman" w:hAnsi="Times New Roman" w:cs="Times New Roman"/>
          <w:sz w:val="27"/>
          <w:szCs w:val="27"/>
        </w:rPr>
        <w:t>201</w:t>
      </w:r>
      <w:r w:rsidR="002E7942">
        <w:rPr>
          <w:rFonts w:ascii="Times New Roman" w:hAnsi="Times New Roman" w:cs="Times New Roman"/>
          <w:sz w:val="27"/>
          <w:szCs w:val="27"/>
        </w:rPr>
        <w:t>6</w:t>
      </w:r>
      <w:r w:rsidRPr="00307A09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F9574E" w:rsidRDefault="006655E9" w:rsidP="004534CC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  <w:r w:rsidR="00F9574E" w:rsidRPr="00F9574E">
        <w:rPr>
          <w:rFonts w:ascii="Times New Roman" w:hAnsi="Times New Roman" w:cs="Times New Roman"/>
          <w:color w:val="000000"/>
          <w:sz w:val="26"/>
          <w:szCs w:val="26"/>
        </w:rPr>
        <w:lastRenderedPageBreak/>
        <w:t>В</w:t>
      </w:r>
      <w:r w:rsidR="00F9574E">
        <w:rPr>
          <w:rFonts w:ascii="Times New Roman" w:hAnsi="Times New Roman" w:cs="Times New Roman"/>
          <w:color w:val="000000"/>
          <w:sz w:val="26"/>
          <w:szCs w:val="26"/>
        </w:rPr>
        <w:t xml:space="preserve"> соответствии с положениями Федерального закона от 18 июля 2011 года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F9574E">
        <w:rPr>
          <w:rFonts w:ascii="Times New Roman" w:hAnsi="Times New Roman" w:cs="Times New Roman"/>
          <w:color w:val="000000"/>
          <w:sz w:val="26"/>
          <w:szCs w:val="26"/>
        </w:rPr>
        <w:t xml:space="preserve"> № 223-ФЗ «О закупках товаров, работ, услуг отдельными видами юридических лиц» в</w:t>
      </w:r>
      <w:r w:rsidR="00F9574E" w:rsidRPr="00F9574E">
        <w:rPr>
          <w:rFonts w:ascii="Times New Roman" w:hAnsi="Times New Roman" w:cs="Times New Roman"/>
          <w:color w:val="000000"/>
          <w:sz w:val="26"/>
          <w:szCs w:val="26"/>
        </w:rPr>
        <w:t>нести изменения в Положение о закупк</w:t>
      </w:r>
      <w:r w:rsidR="00E73221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F9574E" w:rsidRPr="00F9574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3221">
        <w:rPr>
          <w:rFonts w:ascii="Times New Roman" w:hAnsi="Times New Roman" w:cs="Times New Roman"/>
          <w:color w:val="000000"/>
          <w:sz w:val="26"/>
          <w:szCs w:val="26"/>
        </w:rPr>
        <w:t xml:space="preserve">товаров, работ, услуг для нужд </w:t>
      </w:r>
      <w:r w:rsidR="00F9574E" w:rsidRPr="00F9574E">
        <w:rPr>
          <w:rFonts w:ascii="Times New Roman" w:hAnsi="Times New Roman" w:cs="Times New Roman"/>
          <w:color w:val="000000"/>
          <w:sz w:val="26"/>
          <w:szCs w:val="26"/>
        </w:rPr>
        <w:t>муниципального унитарного предприятия «Водоканал»</w:t>
      </w:r>
      <w:r w:rsidR="00E73221">
        <w:rPr>
          <w:rFonts w:ascii="Times New Roman" w:hAnsi="Times New Roman" w:cs="Times New Roman"/>
          <w:color w:val="000000"/>
          <w:sz w:val="26"/>
          <w:szCs w:val="26"/>
        </w:rPr>
        <w:t xml:space="preserve"> г</w:t>
      </w:r>
      <w:proofErr w:type="gramStart"/>
      <w:r w:rsidR="00E73221">
        <w:rPr>
          <w:rFonts w:ascii="Times New Roman" w:hAnsi="Times New Roman" w:cs="Times New Roman"/>
          <w:color w:val="000000"/>
          <w:sz w:val="26"/>
          <w:szCs w:val="26"/>
        </w:rPr>
        <w:t>.Й</w:t>
      </w:r>
      <w:proofErr w:type="gramEnd"/>
      <w:r w:rsidR="00E73221">
        <w:rPr>
          <w:rFonts w:ascii="Times New Roman" w:hAnsi="Times New Roman" w:cs="Times New Roman"/>
          <w:color w:val="000000"/>
          <w:sz w:val="26"/>
          <w:szCs w:val="26"/>
        </w:rPr>
        <w:t>ошкар-Олы» муниципального образования «Город Йошкар-Ола»</w:t>
      </w:r>
      <w:r w:rsidR="00F9574E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F9574E" w:rsidRPr="00F9574E" w:rsidRDefault="00F9574E" w:rsidP="00F957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31694" w:rsidRPr="00621E22" w:rsidRDefault="00F9574E" w:rsidP="00A316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A31694" w:rsidRPr="00621E22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91340F">
        <w:rPr>
          <w:rFonts w:ascii="Times New Roman" w:hAnsi="Times New Roman" w:cs="Times New Roman"/>
          <w:color w:val="000000"/>
          <w:sz w:val="26"/>
          <w:szCs w:val="26"/>
        </w:rPr>
        <w:t xml:space="preserve">ункт </w:t>
      </w:r>
      <w:r w:rsidR="00A31694"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 2.47 </w:t>
      </w:r>
      <w:r w:rsidR="0091340F">
        <w:rPr>
          <w:rFonts w:ascii="Times New Roman" w:hAnsi="Times New Roman" w:cs="Times New Roman"/>
          <w:color w:val="000000"/>
          <w:sz w:val="26"/>
          <w:szCs w:val="26"/>
        </w:rPr>
        <w:t>Раздела</w:t>
      </w:r>
      <w:r w:rsidR="00A31694"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 2 </w:t>
      </w:r>
      <w:r w:rsidR="0091340F">
        <w:rPr>
          <w:rFonts w:ascii="Times New Roman" w:hAnsi="Times New Roman" w:cs="Times New Roman"/>
          <w:color w:val="000000"/>
          <w:sz w:val="26"/>
          <w:szCs w:val="26"/>
        </w:rPr>
        <w:t xml:space="preserve"> «Основные понятия» </w:t>
      </w:r>
      <w:r w:rsidR="00A31694" w:rsidRPr="00621E22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редакции:</w:t>
      </w:r>
    </w:p>
    <w:p w:rsidR="00A31694" w:rsidRDefault="00A31694" w:rsidP="00A316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1E22">
        <w:rPr>
          <w:rFonts w:ascii="Times New Roman" w:hAnsi="Times New Roman" w:cs="Times New Roman"/>
          <w:color w:val="000000"/>
          <w:sz w:val="26"/>
          <w:szCs w:val="26"/>
        </w:rPr>
        <w:t>«2.47 Электронная подпись</w:t>
      </w:r>
      <w:r w:rsidRPr="00621E22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Pr="00621E22">
        <w:rPr>
          <w:rFonts w:ascii="Times New Roman" w:hAnsi="Times New Roman" w:cs="Times New Roman"/>
          <w:color w:val="000000"/>
          <w:sz w:val="26"/>
          <w:szCs w:val="26"/>
        </w:rPr>
        <w:t>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информацию».</w:t>
      </w:r>
    </w:p>
    <w:p w:rsidR="0091340F" w:rsidRDefault="0091340F" w:rsidP="00A316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1340F" w:rsidRDefault="004534CC" w:rsidP="00A316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Пункт 3.2.7</w:t>
      </w:r>
      <w:r w:rsidR="009134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87878">
        <w:rPr>
          <w:rFonts w:ascii="Times New Roman" w:hAnsi="Times New Roman" w:cs="Times New Roman"/>
          <w:color w:val="000000"/>
          <w:sz w:val="26"/>
          <w:szCs w:val="26"/>
        </w:rPr>
        <w:t xml:space="preserve">Раздела 3 «Управление закупочной деятельностью» </w:t>
      </w:r>
      <w:r w:rsidR="0091340F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редакции:</w:t>
      </w:r>
    </w:p>
    <w:p w:rsidR="0091340F" w:rsidRPr="0091340F" w:rsidRDefault="004534CC" w:rsidP="0091340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«3.2.7</w:t>
      </w:r>
      <w:proofErr w:type="gramStart"/>
      <w:r w:rsidR="009134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1340F" w:rsidRPr="0091340F"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 w:rsidR="0091340F" w:rsidRPr="0091340F">
        <w:rPr>
          <w:rFonts w:ascii="Times New Roman" w:hAnsi="Times New Roman" w:cs="Times New Roman"/>
          <w:color w:val="000000"/>
          <w:sz w:val="26"/>
          <w:szCs w:val="26"/>
        </w:rPr>
        <w:t xml:space="preserve"> течение трех рабочих дней со дня заключения договора Заказчик вносит информацию и документы, установленные Правительством Российской Федерации в соответствии с частью 1 статьи 4.1 Закона, в реестр договоров. Если в договор были внесены изменения, Заказчик вносит в реестр договоров такую информацию и документы, в отношении которых были внесены изменения. Информация о результатах исполнения договора вносится Заказчиком в реестр договоров в течение десяти дней со дня исполнения</w:t>
      </w:r>
      <w:r w:rsidR="0091340F">
        <w:rPr>
          <w:rFonts w:ascii="Times New Roman" w:hAnsi="Times New Roman" w:cs="Times New Roman"/>
          <w:color w:val="000000"/>
          <w:sz w:val="26"/>
          <w:szCs w:val="26"/>
        </w:rPr>
        <w:t xml:space="preserve"> всего объема обязательств</w:t>
      </w:r>
      <w:r w:rsidR="0091340F" w:rsidRPr="0091340F">
        <w:rPr>
          <w:rFonts w:ascii="Times New Roman" w:hAnsi="Times New Roman" w:cs="Times New Roman"/>
          <w:color w:val="000000"/>
          <w:sz w:val="26"/>
          <w:szCs w:val="26"/>
        </w:rPr>
        <w:t>, изменения или расторжения договора.</w:t>
      </w:r>
    </w:p>
    <w:p w:rsidR="0091340F" w:rsidRPr="00621E22" w:rsidRDefault="0091340F" w:rsidP="0091340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340F">
        <w:rPr>
          <w:rFonts w:ascii="Times New Roman" w:hAnsi="Times New Roman" w:cs="Times New Roman"/>
          <w:color w:val="000000"/>
          <w:sz w:val="26"/>
          <w:szCs w:val="26"/>
        </w:rPr>
        <w:t xml:space="preserve">            В реестр договоров не вносятся сведения и документы, которые в соответствии с Законом не подлежат размещению в единой информационной системе</w:t>
      </w:r>
      <w:proofErr w:type="gramStart"/>
      <w:r w:rsidRPr="0091340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534CC">
        <w:rPr>
          <w:rFonts w:ascii="Times New Roman" w:hAnsi="Times New Roman" w:cs="Times New Roman"/>
          <w:color w:val="000000"/>
          <w:sz w:val="26"/>
          <w:szCs w:val="26"/>
        </w:rPr>
        <w:t>»</w:t>
      </w:r>
      <w:proofErr w:type="gramEnd"/>
    </w:p>
    <w:p w:rsidR="00A31694" w:rsidRPr="00621E22" w:rsidRDefault="00A31694" w:rsidP="00A316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435B5" w:rsidRPr="00621E22" w:rsidRDefault="0091340F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054F5F"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 w:cs="Times New Roman"/>
          <w:color w:val="000000"/>
          <w:sz w:val="26"/>
          <w:szCs w:val="26"/>
        </w:rPr>
        <w:t>Раздел 5 «Требования к участникам закупок»</w:t>
      </w:r>
      <w:r w:rsidR="002435B5"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 дополнить пунктом </w:t>
      </w:r>
      <w:r w:rsidR="004534CC">
        <w:rPr>
          <w:rFonts w:ascii="Times New Roman" w:hAnsi="Times New Roman" w:cs="Times New Roman"/>
          <w:color w:val="000000"/>
          <w:sz w:val="26"/>
          <w:szCs w:val="26"/>
        </w:rPr>
        <w:t>5.9</w:t>
      </w:r>
      <w:r w:rsidR="008577E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35B5" w:rsidRPr="00621E22">
        <w:rPr>
          <w:rFonts w:ascii="Times New Roman" w:hAnsi="Times New Roman" w:cs="Times New Roman"/>
          <w:color w:val="000000"/>
          <w:sz w:val="26"/>
          <w:szCs w:val="26"/>
        </w:rPr>
        <w:t>следующего содержания:</w:t>
      </w:r>
    </w:p>
    <w:p w:rsidR="002435B5" w:rsidRPr="0059034A" w:rsidRDefault="002435B5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1E2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4534CC">
        <w:rPr>
          <w:rFonts w:ascii="Times New Roman" w:hAnsi="Times New Roman" w:cs="Times New Roman"/>
          <w:color w:val="000000"/>
          <w:sz w:val="26"/>
          <w:szCs w:val="26"/>
        </w:rPr>
        <w:t>5.9</w:t>
      </w:r>
      <w:r w:rsidR="009134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между участником закупки и заказчиком </w:t>
      </w:r>
      <w:r w:rsidR="008577E7">
        <w:rPr>
          <w:rFonts w:ascii="Times New Roman" w:hAnsi="Times New Roman" w:cs="Times New Roman"/>
          <w:color w:val="000000"/>
          <w:sz w:val="26"/>
          <w:szCs w:val="26"/>
        </w:rPr>
        <w:t xml:space="preserve">должен отсутствовать </w:t>
      </w:r>
      <w:r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конфликт интересов, </w:t>
      </w:r>
      <w:r w:rsidRPr="0059034A">
        <w:rPr>
          <w:rFonts w:ascii="Times New Roman" w:hAnsi="Times New Roman" w:cs="Times New Roman"/>
          <w:color w:val="000000"/>
          <w:sz w:val="26"/>
          <w:szCs w:val="26"/>
        </w:rPr>
        <w:t>отсутстви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59034A">
        <w:rPr>
          <w:rFonts w:ascii="Times New Roman" w:hAnsi="Times New Roman" w:cs="Times New Roman"/>
          <w:color w:val="000000"/>
          <w:sz w:val="26"/>
          <w:szCs w:val="26"/>
        </w:rPr>
        <w:t xml:space="preserve"> у лиц, принимающих значимые решения при проведении закупок (сотрудники заказчика, организатора закупок, ин</w:t>
      </w:r>
      <w:r>
        <w:rPr>
          <w:rFonts w:ascii="Times New Roman" w:hAnsi="Times New Roman" w:cs="Times New Roman"/>
          <w:color w:val="000000"/>
          <w:sz w:val="26"/>
          <w:szCs w:val="26"/>
        </w:rPr>
        <w:t>ициатора закупок, члены комиссии по закупкам</w:t>
      </w:r>
      <w:r w:rsidRPr="0059034A">
        <w:rPr>
          <w:rFonts w:ascii="Times New Roman" w:hAnsi="Times New Roman" w:cs="Times New Roman"/>
          <w:color w:val="000000"/>
          <w:sz w:val="26"/>
          <w:szCs w:val="26"/>
        </w:rPr>
        <w:t xml:space="preserve"> - далее также Сотрудники заказчика), личной или иной заинтересованности в результате проведенной закупки, в частности:</w:t>
      </w:r>
    </w:p>
    <w:p w:rsidR="002435B5" w:rsidRPr="0059034A" w:rsidRDefault="002435B5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9034A">
        <w:rPr>
          <w:rFonts w:ascii="Times New Roman" w:hAnsi="Times New Roman" w:cs="Times New Roman"/>
          <w:color w:val="000000"/>
          <w:sz w:val="26"/>
          <w:szCs w:val="26"/>
        </w:rPr>
        <w:t>- в случае</w:t>
      </w:r>
      <w:proofErr w:type="gramStart"/>
      <w:r w:rsidRPr="0059034A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Pr="0059034A">
        <w:rPr>
          <w:rFonts w:ascii="Times New Roman" w:hAnsi="Times New Roman" w:cs="Times New Roman"/>
          <w:color w:val="000000"/>
          <w:sz w:val="26"/>
          <w:szCs w:val="26"/>
        </w:rPr>
        <w:t xml:space="preserve"> если заказчиком привлечены к проведению экспертной оценки заявок на участие в закупке, сторонние "внешние" эксперты, такие лица должны быть независимыми и не могут являться Сотрудниками заказчика, в том числе осуществляющими выбор победителя закупки;</w:t>
      </w:r>
    </w:p>
    <w:p w:rsidR="002435B5" w:rsidRPr="0059034A" w:rsidRDefault="002435B5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59034A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577E7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59034A">
        <w:rPr>
          <w:rFonts w:ascii="Times New Roman" w:hAnsi="Times New Roman" w:cs="Times New Roman"/>
          <w:color w:val="000000"/>
          <w:sz w:val="26"/>
          <w:szCs w:val="26"/>
        </w:rPr>
        <w:t xml:space="preserve">отрудники заказчика не должны быть лично заинтересованы в результатах проводимой закупки, в том числе физические лица, подавшие заявки на участие в такой закупке или состоящие в штате организаций, подавших данные заявки, либо </w:t>
      </w:r>
      <w:r w:rsidRPr="0059034A">
        <w:rPr>
          <w:rFonts w:ascii="Times New Roman" w:hAnsi="Times New Roman" w:cs="Times New Roman"/>
          <w:color w:val="000000"/>
          <w:sz w:val="26"/>
          <w:szCs w:val="26"/>
        </w:rPr>
        <w:lastRenderedPageBreak/>
        <w:t>физические лица, на которых способны оказать влияние участники закупки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закупки), либо</w:t>
      </w:r>
      <w:proofErr w:type="gramEnd"/>
      <w:r w:rsidRPr="0059034A">
        <w:rPr>
          <w:rFonts w:ascii="Times New Roman" w:hAnsi="Times New Roman" w:cs="Times New Roman"/>
          <w:color w:val="000000"/>
          <w:sz w:val="26"/>
          <w:szCs w:val="26"/>
        </w:rPr>
        <w:t xml:space="preserve"> физические лица, состоящие в браке с руководителем участника закупки,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</w:t>
      </w:r>
      <w:r w:rsidR="008577E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9034A">
        <w:rPr>
          <w:rFonts w:ascii="Times New Roman" w:hAnsi="Times New Roman" w:cs="Times New Roman"/>
          <w:color w:val="000000"/>
          <w:sz w:val="26"/>
          <w:szCs w:val="26"/>
        </w:rPr>
        <w:t xml:space="preserve">полнородными (имеющими </w:t>
      </w:r>
      <w:proofErr w:type="gramStart"/>
      <w:r w:rsidRPr="0059034A">
        <w:rPr>
          <w:rFonts w:ascii="Times New Roman" w:hAnsi="Times New Roman" w:cs="Times New Roman"/>
          <w:color w:val="000000"/>
          <w:sz w:val="26"/>
          <w:szCs w:val="26"/>
        </w:rPr>
        <w:t>общих</w:t>
      </w:r>
      <w:proofErr w:type="gramEnd"/>
      <w:r w:rsidRPr="0059034A">
        <w:rPr>
          <w:rFonts w:ascii="Times New Roman" w:hAnsi="Times New Roman" w:cs="Times New Roman"/>
          <w:color w:val="000000"/>
          <w:sz w:val="26"/>
          <w:szCs w:val="26"/>
        </w:rPr>
        <w:t xml:space="preserve"> отца или мать) братьями и сестрами), усыновителями руководителя или усыновленными руководителем участника закупки.</w:t>
      </w:r>
    </w:p>
    <w:p w:rsidR="002435B5" w:rsidRPr="0059034A" w:rsidRDefault="002435B5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9034A">
        <w:rPr>
          <w:rFonts w:ascii="Times New Roman" w:hAnsi="Times New Roman" w:cs="Times New Roman"/>
          <w:color w:val="000000"/>
          <w:sz w:val="26"/>
          <w:szCs w:val="26"/>
        </w:rPr>
        <w:t xml:space="preserve">Сотрудник заказчика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обязан </w:t>
      </w:r>
      <w:r w:rsidRPr="0059034A">
        <w:rPr>
          <w:rFonts w:ascii="Times New Roman" w:hAnsi="Times New Roman" w:cs="Times New Roman"/>
          <w:color w:val="000000"/>
          <w:sz w:val="26"/>
          <w:szCs w:val="26"/>
        </w:rPr>
        <w:t>заявить соответствующим должностным лицам заказчика о наличии в его деятельности конфликта интересов.</w:t>
      </w:r>
    </w:p>
    <w:p w:rsidR="002435B5" w:rsidRDefault="002435B5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9034A">
        <w:rPr>
          <w:rFonts w:ascii="Times New Roman" w:hAnsi="Times New Roman" w:cs="Times New Roman"/>
          <w:color w:val="000000"/>
          <w:sz w:val="26"/>
          <w:szCs w:val="26"/>
        </w:rPr>
        <w:t>При этом в случае выявления у Сотрудников заказчика конфликта интересов следует произвести замену его другим физическим лицом, который лично не заинтересован в результатах закупки и на которого не способны оказ</w:t>
      </w:r>
      <w:r>
        <w:rPr>
          <w:rFonts w:ascii="Times New Roman" w:hAnsi="Times New Roman" w:cs="Times New Roman"/>
          <w:color w:val="000000"/>
          <w:sz w:val="26"/>
          <w:szCs w:val="26"/>
        </w:rPr>
        <w:t>ывать влияние участники закупок</w:t>
      </w:r>
      <w:proofErr w:type="gramStart"/>
      <w:r w:rsidR="004534CC">
        <w:rPr>
          <w:rFonts w:ascii="Times New Roman" w:hAnsi="Times New Roman" w:cs="Times New Roman"/>
          <w:color w:val="000000"/>
          <w:sz w:val="26"/>
          <w:szCs w:val="26"/>
        </w:rPr>
        <w:t>.»</w:t>
      </w:r>
      <w:proofErr w:type="gramEnd"/>
    </w:p>
    <w:p w:rsidR="002435B5" w:rsidRDefault="002435B5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577E7" w:rsidRDefault="008577E7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4534CC">
        <w:rPr>
          <w:rFonts w:ascii="Times New Roman" w:hAnsi="Times New Roman" w:cs="Times New Roman"/>
          <w:color w:val="000000"/>
          <w:sz w:val="26"/>
          <w:szCs w:val="26"/>
        </w:rPr>
        <w:t>. П.п. 22 пункта 7.6.3</w:t>
      </w:r>
      <w:r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 исключить;</w:t>
      </w:r>
    </w:p>
    <w:p w:rsidR="008577E7" w:rsidRDefault="008577E7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435B5" w:rsidRDefault="00D87878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054F5F"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8577E7">
        <w:rPr>
          <w:rFonts w:ascii="Times New Roman" w:hAnsi="Times New Roman" w:cs="Times New Roman"/>
          <w:color w:val="000000"/>
          <w:sz w:val="26"/>
          <w:szCs w:val="26"/>
        </w:rPr>
        <w:t>П.п. 1) п</w:t>
      </w:r>
      <w:r w:rsidR="002435B5" w:rsidRPr="00621E22">
        <w:rPr>
          <w:rFonts w:ascii="Times New Roman" w:hAnsi="Times New Roman" w:cs="Times New Roman"/>
          <w:color w:val="000000"/>
          <w:sz w:val="26"/>
          <w:szCs w:val="26"/>
        </w:rPr>
        <w:t>ункт</w:t>
      </w:r>
      <w:r w:rsidR="008577E7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4534CC">
        <w:rPr>
          <w:rFonts w:ascii="Times New Roman" w:hAnsi="Times New Roman" w:cs="Times New Roman"/>
          <w:color w:val="000000"/>
          <w:sz w:val="26"/>
          <w:szCs w:val="26"/>
        </w:rPr>
        <w:t xml:space="preserve"> 8.8.2</w:t>
      </w:r>
      <w:r w:rsidR="002435B5"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21E22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</w:t>
      </w:r>
      <w:r w:rsidR="002435B5" w:rsidRPr="00621E2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87878" w:rsidRPr="00621E22" w:rsidRDefault="00D87878" w:rsidP="002435B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«1) </w:t>
      </w:r>
      <w:r w:rsidRPr="00D87878">
        <w:rPr>
          <w:rFonts w:ascii="Times New Roman" w:hAnsi="Times New Roman" w:cs="Times New Roman"/>
          <w:color w:val="000000"/>
          <w:sz w:val="26"/>
          <w:szCs w:val="26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 и индивидуального предпринимателя), фамилия, имя, отчество, паспортные данные, сведения о месте жительства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621E22">
        <w:rPr>
          <w:rFonts w:ascii="Times New Roman" w:hAnsi="Times New Roman" w:cs="Times New Roman"/>
          <w:color w:val="000000"/>
          <w:sz w:val="26"/>
          <w:szCs w:val="26"/>
        </w:rPr>
        <w:t>согласие на обработку персональных данных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87878">
        <w:rPr>
          <w:rFonts w:ascii="Times New Roman" w:hAnsi="Times New Roman" w:cs="Times New Roman"/>
          <w:color w:val="000000"/>
          <w:sz w:val="26"/>
          <w:szCs w:val="26"/>
        </w:rPr>
        <w:t>(для физического лица), номер контактного телефона</w:t>
      </w:r>
      <w:r w:rsidR="004534CC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6362B2" w:rsidRDefault="006362B2" w:rsidP="00520E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7878" w:rsidRDefault="00621E22" w:rsidP="00D8787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6. </w:t>
      </w:r>
      <w:r w:rsidR="00D87878">
        <w:rPr>
          <w:rFonts w:ascii="Times New Roman" w:hAnsi="Times New Roman" w:cs="Times New Roman"/>
          <w:color w:val="000000"/>
          <w:sz w:val="26"/>
          <w:szCs w:val="26"/>
        </w:rPr>
        <w:t>Раздел 13</w:t>
      </w:r>
      <w:r w:rsidR="00D87878" w:rsidRPr="00621E22">
        <w:rPr>
          <w:rFonts w:ascii="Times New Roman" w:hAnsi="Times New Roman" w:cs="Times New Roman"/>
          <w:color w:val="000000"/>
          <w:sz w:val="26"/>
          <w:szCs w:val="26"/>
        </w:rPr>
        <w:t xml:space="preserve"> исключить</w:t>
      </w:r>
      <w:r w:rsidR="00D8787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21E22" w:rsidRDefault="00621E22" w:rsidP="00621E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E2F26" w:rsidRDefault="004E2F26" w:rsidP="008169F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93B18" w:rsidRDefault="00793B18" w:rsidP="008169F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793B18" w:rsidSect="00450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C701E"/>
    <w:rsid w:val="00054F5F"/>
    <w:rsid w:val="000F241D"/>
    <w:rsid w:val="00193C77"/>
    <w:rsid w:val="002106DB"/>
    <w:rsid w:val="002435B5"/>
    <w:rsid w:val="002506D3"/>
    <w:rsid w:val="00257EEC"/>
    <w:rsid w:val="00292534"/>
    <w:rsid w:val="002D179D"/>
    <w:rsid w:val="002D6898"/>
    <w:rsid w:val="002E7942"/>
    <w:rsid w:val="0031000E"/>
    <w:rsid w:val="0040575C"/>
    <w:rsid w:val="004254C1"/>
    <w:rsid w:val="00450F62"/>
    <w:rsid w:val="004534CC"/>
    <w:rsid w:val="00456C62"/>
    <w:rsid w:val="00480BBD"/>
    <w:rsid w:val="004B67D4"/>
    <w:rsid w:val="004C3271"/>
    <w:rsid w:val="004D624F"/>
    <w:rsid w:val="004E2F26"/>
    <w:rsid w:val="00520E4D"/>
    <w:rsid w:val="0059034A"/>
    <w:rsid w:val="005A69CA"/>
    <w:rsid w:val="005F1E09"/>
    <w:rsid w:val="00621E22"/>
    <w:rsid w:val="006362B2"/>
    <w:rsid w:val="00650EEA"/>
    <w:rsid w:val="006655E9"/>
    <w:rsid w:val="007155AE"/>
    <w:rsid w:val="00735D50"/>
    <w:rsid w:val="00770B01"/>
    <w:rsid w:val="007927B4"/>
    <w:rsid w:val="00793B18"/>
    <w:rsid w:val="008169F4"/>
    <w:rsid w:val="0083086A"/>
    <w:rsid w:val="00856B68"/>
    <w:rsid w:val="008577E7"/>
    <w:rsid w:val="008618AF"/>
    <w:rsid w:val="008C701E"/>
    <w:rsid w:val="0091340F"/>
    <w:rsid w:val="009875DA"/>
    <w:rsid w:val="009B1E89"/>
    <w:rsid w:val="009E7567"/>
    <w:rsid w:val="00A31694"/>
    <w:rsid w:val="00A37AB7"/>
    <w:rsid w:val="00AA7417"/>
    <w:rsid w:val="00AD2750"/>
    <w:rsid w:val="00B009E6"/>
    <w:rsid w:val="00B41BF6"/>
    <w:rsid w:val="00B96577"/>
    <w:rsid w:val="00B97370"/>
    <w:rsid w:val="00BF239C"/>
    <w:rsid w:val="00CB1C73"/>
    <w:rsid w:val="00D05724"/>
    <w:rsid w:val="00D461BB"/>
    <w:rsid w:val="00D87878"/>
    <w:rsid w:val="00E73221"/>
    <w:rsid w:val="00E84DFE"/>
    <w:rsid w:val="00F25749"/>
    <w:rsid w:val="00F60928"/>
    <w:rsid w:val="00F9574E"/>
    <w:rsid w:val="00FE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F62"/>
  </w:style>
  <w:style w:type="paragraph" w:styleId="1">
    <w:name w:val="heading 1"/>
    <w:basedOn w:val="a"/>
    <w:next w:val="a"/>
    <w:link w:val="10"/>
    <w:uiPriority w:val="9"/>
    <w:qFormat/>
    <w:rsid w:val="003100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57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11"/>
    <w:next w:val="11"/>
    <w:link w:val="50"/>
    <w:qFormat/>
    <w:rsid w:val="008C701E"/>
    <w:pPr>
      <w:keepNext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C701E"/>
    <w:rPr>
      <w:rFonts w:ascii="Times New Roman" w:eastAsia="Arial" w:hAnsi="Times New Roman" w:cs="Times New Roman"/>
      <w:b/>
      <w:kern w:val="1"/>
      <w:sz w:val="32"/>
      <w:szCs w:val="20"/>
    </w:rPr>
  </w:style>
  <w:style w:type="paragraph" w:customStyle="1" w:styleId="11">
    <w:name w:val="Обычный1"/>
    <w:rsid w:val="008C701E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</w:rPr>
  </w:style>
  <w:style w:type="table" w:styleId="a3">
    <w:name w:val="Table Grid"/>
    <w:basedOn w:val="a1"/>
    <w:uiPriority w:val="59"/>
    <w:rsid w:val="008C7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F957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3100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9E7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"Водоканал"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4</cp:revision>
  <cp:lastPrinted>2016-02-26T10:15:00Z</cp:lastPrinted>
  <dcterms:created xsi:type="dcterms:W3CDTF">2016-02-24T07:34:00Z</dcterms:created>
  <dcterms:modified xsi:type="dcterms:W3CDTF">2016-02-26T10:16:00Z</dcterms:modified>
</cp:coreProperties>
</file>