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F6D50" w14:textId="7CAE27C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E3DE5">
        <w:rPr>
          <w:rFonts w:ascii="Times New Roman" w:hAnsi="Times New Roman" w:cs="Times New Roman"/>
          <w:b/>
          <w:sz w:val="24"/>
          <w:szCs w:val="24"/>
        </w:rPr>
        <w:t>10</w:t>
      </w:r>
      <w:r w:rsidR="001705D8">
        <w:rPr>
          <w:rFonts w:ascii="Times New Roman" w:hAnsi="Times New Roman" w:cs="Times New Roman"/>
          <w:b/>
          <w:sz w:val="24"/>
          <w:szCs w:val="24"/>
        </w:rPr>
        <w:t>9</w:t>
      </w:r>
      <w:r w:rsidR="00D27F17">
        <w:rPr>
          <w:rFonts w:ascii="Times New Roman" w:hAnsi="Times New Roman" w:cs="Times New Roman"/>
          <w:b/>
          <w:sz w:val="24"/>
          <w:szCs w:val="24"/>
        </w:rPr>
        <w:t>7</w:t>
      </w:r>
    </w:p>
    <w:p w14:paraId="14B164E4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4783599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AD2651" w14:textId="77777777"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A3D575" w14:textId="72FC574D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705D8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1705D8">
        <w:rPr>
          <w:rFonts w:ascii="Times New Roman" w:hAnsi="Times New Roman" w:cs="Times New Roman"/>
        </w:rPr>
        <w:t>апреля</w:t>
      </w:r>
      <w:r w:rsidR="00F8048A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551F73">
        <w:rPr>
          <w:rFonts w:ascii="Times New Roman" w:hAnsi="Times New Roman" w:cs="Times New Roman"/>
        </w:rPr>
        <w:t xml:space="preserve">     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3340AFCA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49A65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C3EF81" w14:textId="77777777"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3C80766" w14:textId="77777777"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1BD09E50" w14:textId="77777777"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807FE1" w:rsidRPr="00A8614A">
          <w:rPr>
            <w:rStyle w:val="a9"/>
            <w:rFonts w:ascii="Times New Roman" w:hAnsi="Times New Roman"/>
            <w:bCs/>
          </w:rPr>
          <w:t>12.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14:paraId="2D5616C4" w14:textId="77777777"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5AB41D6A" w14:textId="77777777"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25512B2F" w14:textId="77777777" w:rsidR="001705D8" w:rsidRPr="001705D8" w:rsidRDefault="00C70C87" w:rsidP="001705D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705D8" w:rsidRPr="001705D8">
        <w:rPr>
          <w:rFonts w:ascii="Times New Roman" w:hAnsi="Times New Roman" w:cs="Times New Roman"/>
          <w:b/>
          <w:bCs/>
        </w:rPr>
        <w:t>Поставка металлопроката;</w:t>
      </w:r>
    </w:p>
    <w:p w14:paraId="04A458EB" w14:textId="447647AD" w:rsidR="001705D8" w:rsidRPr="001705D8" w:rsidRDefault="001705D8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>Количество (объем) товара, работ, оказываемых услуг: 23 424,73 Килограмм; В соответствии с Разделом III «Техническое задание» документации о закупке</w:t>
      </w:r>
    </w:p>
    <w:p w14:paraId="0D58C167" w14:textId="77777777" w:rsidR="001705D8" w:rsidRPr="001705D8" w:rsidRDefault="004F45B8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1705D8">
        <w:rPr>
          <w:rFonts w:ascii="Times New Roman" w:hAnsi="Times New Roman" w:cs="Times New Roman"/>
          <w:b/>
          <w:bCs/>
        </w:rPr>
        <w:t xml:space="preserve"> – </w:t>
      </w:r>
      <w:r w:rsidR="001705D8" w:rsidRPr="001705D8">
        <w:rPr>
          <w:rFonts w:ascii="Times New Roman" w:hAnsi="Times New Roman" w:cs="Times New Roman"/>
          <w:b/>
          <w:bCs/>
        </w:rPr>
        <w:t>1 977 398 (Один миллион девятьсот семьдесят семь тысяч триста девяносто восемь) руб. 69 коп.</w:t>
      </w:r>
    </w:p>
    <w:p w14:paraId="3FC1D519" w14:textId="77777777" w:rsidR="001705D8" w:rsidRPr="001705D8" w:rsidRDefault="001705D8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>Место поставки товара: РМЭ, г. Йошкар-Ола, ул. Дружбы, д. 2.</w:t>
      </w:r>
    </w:p>
    <w:p w14:paraId="5CC9F09D" w14:textId="76AD8941" w:rsidR="001705D8" w:rsidRPr="001705D8" w:rsidRDefault="001705D8" w:rsidP="001705D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Поставка Товара осуществляется 2-мя партиями в течение 15 (Пятнадцати) рабочих дней с момента подачи заявки заказчиком. Заявки подаются с </w:t>
      </w:r>
      <w:proofErr w:type="gramStart"/>
      <w:r w:rsidRPr="001705D8">
        <w:rPr>
          <w:rFonts w:ascii="Times New Roman" w:hAnsi="Times New Roman" w:cs="Times New Roman"/>
          <w:bCs/>
        </w:rPr>
        <w:t>момента  заключения</w:t>
      </w:r>
      <w:proofErr w:type="gramEnd"/>
      <w:r w:rsidRPr="001705D8">
        <w:rPr>
          <w:rFonts w:ascii="Times New Roman" w:hAnsi="Times New Roman" w:cs="Times New Roman"/>
          <w:bCs/>
        </w:rPr>
        <w:t xml:space="preserve"> договора до 31.08.2023 г.</w:t>
      </w:r>
    </w:p>
    <w:p w14:paraId="3D1337FA" w14:textId="78EB1201" w:rsidR="001705D8" w:rsidRPr="001705D8" w:rsidRDefault="001705D8" w:rsidP="00C35A2F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1705D8">
        <w:rPr>
          <w:rFonts w:ascii="Times New Roman" w:hAnsi="Times New Roman" w:cs="Times New Roman"/>
          <w:bCs/>
        </w:rPr>
        <w:t xml:space="preserve"> </w:t>
      </w:r>
      <w:r w:rsidR="004F45B8" w:rsidRPr="001705D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Pr="001705D8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368D3927" w14:textId="77777777" w:rsid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F45B8" w:rsidRPr="001705D8">
        <w:rPr>
          <w:rFonts w:ascii="Times New Roman" w:hAnsi="Times New Roman" w:cs="Times New Roman"/>
        </w:rPr>
        <w:t>1</w:t>
      </w:r>
      <w:r w:rsidR="001705D8" w:rsidRPr="001705D8">
        <w:rPr>
          <w:rFonts w:ascii="Times New Roman" w:hAnsi="Times New Roman" w:cs="Times New Roman"/>
        </w:rPr>
        <w:t>3</w:t>
      </w:r>
      <w:r w:rsidRPr="001705D8">
        <w:rPr>
          <w:rFonts w:ascii="Times New Roman" w:hAnsi="Times New Roman" w:cs="Times New Roman"/>
        </w:rPr>
        <w:t xml:space="preserve">» </w:t>
      </w:r>
      <w:r w:rsidR="001705D8" w:rsidRPr="001705D8">
        <w:rPr>
          <w:rFonts w:ascii="Times New Roman" w:hAnsi="Times New Roman" w:cs="Times New Roman"/>
        </w:rPr>
        <w:t>апреля</w:t>
      </w:r>
      <w:r w:rsidR="00963B05" w:rsidRPr="001705D8">
        <w:rPr>
          <w:rFonts w:ascii="Times New Roman" w:hAnsi="Times New Roman" w:cs="Times New Roman"/>
        </w:rPr>
        <w:t xml:space="preserve"> 2023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1705D8">
          <w:rPr>
            <w:rStyle w:val="a9"/>
            <w:rFonts w:ascii="Times New Roman" w:hAnsi="Times New Roman"/>
          </w:rPr>
          <w:t>www.zakupki.gov.ru</w:t>
        </w:r>
      </w:hyperlink>
      <w:r w:rsidR="00F554A6" w:rsidRPr="001705D8">
        <w:rPr>
          <w:rFonts w:ascii="Times New Roman" w:hAnsi="Times New Roman" w:cs="Times New Roman"/>
        </w:rPr>
        <w:t xml:space="preserve"> за №</w:t>
      </w:r>
      <w:r w:rsidR="00F554A6" w:rsidRPr="001705D8">
        <w:rPr>
          <w:rFonts w:ascii="Trebuchet MS" w:hAnsi="Trebuchet MS"/>
          <w:color w:val="000000"/>
        </w:rPr>
        <w:t xml:space="preserve"> </w:t>
      </w:r>
      <w:r w:rsidR="001705D8" w:rsidRPr="001705D8">
        <w:rPr>
          <w:rFonts w:ascii="Times New Roman" w:hAnsi="Times New Roman" w:cs="Times New Roman"/>
        </w:rPr>
        <w:t>32312288369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1705D8" w:rsidRPr="001705D8">
        <w:rPr>
          <w:rFonts w:ascii="Times New Roman" w:hAnsi="Times New Roman" w:cs="Times New Roman"/>
        </w:rPr>
        <w:t>2715273</w:t>
      </w:r>
      <w:r w:rsidR="001705D8">
        <w:rPr>
          <w:rFonts w:ascii="Times New Roman" w:hAnsi="Times New Roman" w:cs="Times New Roman"/>
        </w:rPr>
        <w:t xml:space="preserve">; </w:t>
      </w:r>
    </w:p>
    <w:p w14:paraId="29E19275" w14:textId="0F613F01" w:rsidR="00C70C87" w:rsidRPr="001705D8" w:rsidRDefault="00AC79DD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ab/>
      </w:r>
      <w:r w:rsidR="00C70C87"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4F45B8" w:rsidRPr="001705D8">
        <w:rPr>
          <w:rFonts w:ascii="Times New Roman" w:hAnsi="Times New Roman" w:cs="Times New Roman"/>
        </w:rPr>
        <w:t>2</w:t>
      </w:r>
      <w:r w:rsidR="00585E14">
        <w:rPr>
          <w:rFonts w:ascii="Times New Roman" w:hAnsi="Times New Roman" w:cs="Times New Roman"/>
        </w:rPr>
        <w:t>1</w:t>
      </w:r>
      <w:r w:rsidR="00C70C87" w:rsidRPr="001705D8">
        <w:rPr>
          <w:rFonts w:ascii="Times New Roman" w:hAnsi="Times New Roman" w:cs="Times New Roman"/>
        </w:rPr>
        <w:t xml:space="preserve">» </w:t>
      </w:r>
      <w:r w:rsidR="00585E14">
        <w:rPr>
          <w:rFonts w:ascii="Times New Roman" w:hAnsi="Times New Roman" w:cs="Times New Roman"/>
        </w:rPr>
        <w:t>апреля</w:t>
      </w:r>
      <w:r w:rsidR="00963B05" w:rsidRPr="001705D8">
        <w:rPr>
          <w:rFonts w:ascii="Times New Roman" w:hAnsi="Times New Roman" w:cs="Times New Roman"/>
        </w:rPr>
        <w:t xml:space="preserve"> 2023</w:t>
      </w:r>
      <w:r w:rsidR="00C70C87"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="00C70C87" w:rsidRPr="001705D8">
        <w:rPr>
          <w:rFonts w:ascii="Times New Roman" w:hAnsi="Times New Roman" w:cs="Times New Roman"/>
        </w:rPr>
        <w:t>.00 (по местному времени).</w:t>
      </w:r>
    </w:p>
    <w:p w14:paraId="4DBC673F" w14:textId="77777777"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14:paraId="1B06F574" w14:textId="77777777" w:rsidTr="00807FE1">
        <w:tc>
          <w:tcPr>
            <w:tcW w:w="3700" w:type="dxa"/>
          </w:tcPr>
          <w:p w14:paraId="4FD1C66F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3DB67567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14:paraId="1BC2CB89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14:paraId="26E2FD63" w14:textId="77777777" w:rsidTr="00807FE1">
        <w:tc>
          <w:tcPr>
            <w:tcW w:w="3700" w:type="dxa"/>
          </w:tcPr>
          <w:p w14:paraId="75031CD5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13761257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14:paraId="33AA49EE" w14:textId="77777777" w:rsidR="00807FE1" w:rsidRPr="004A3803" w:rsidRDefault="007763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22ACDDB6" w14:textId="77777777" w:rsidTr="00807FE1">
        <w:tc>
          <w:tcPr>
            <w:tcW w:w="3700" w:type="dxa"/>
          </w:tcPr>
          <w:p w14:paraId="6D1F953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6FABEEB6" w14:textId="77777777"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14:paraId="31F1C20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772C392D" w14:textId="77777777" w:rsidTr="00807FE1">
        <w:tc>
          <w:tcPr>
            <w:tcW w:w="3700" w:type="dxa"/>
          </w:tcPr>
          <w:p w14:paraId="5CC242D1" w14:textId="55DC9831"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38A3281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07C04BE5" w14:textId="77777777" w:rsidR="00807FE1" w:rsidRPr="004A3803" w:rsidRDefault="007763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4A2B464C" w14:textId="77777777" w:rsidTr="00807FE1">
        <w:tc>
          <w:tcPr>
            <w:tcW w:w="3700" w:type="dxa"/>
          </w:tcPr>
          <w:p w14:paraId="769A5AE5" w14:textId="77777777" w:rsidR="00807FE1" w:rsidRDefault="005C2433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Эдуард Леонидович</w:t>
            </w:r>
          </w:p>
        </w:tc>
        <w:tc>
          <w:tcPr>
            <w:tcW w:w="4111" w:type="dxa"/>
          </w:tcPr>
          <w:p w14:paraId="1A9E0498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3B23095F" w14:textId="4CB23726" w:rsidR="00807FE1" w:rsidRPr="004A3803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612EB28F" w14:textId="77777777" w:rsidTr="00807FE1">
        <w:tc>
          <w:tcPr>
            <w:tcW w:w="3700" w:type="dxa"/>
          </w:tcPr>
          <w:p w14:paraId="7934A1B4" w14:textId="77777777"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2C7D42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14:paraId="0CCE4B62" w14:textId="49CA74A9" w:rsidR="00807FE1" w:rsidRPr="004A3803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57850E7C" w14:textId="77777777"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4F45B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26899286" w14:textId="77777777"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06C6F29A" w14:textId="77777777"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1955C235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14:paraId="19E90E87" w14:textId="77777777" w:rsidTr="007C36A1">
        <w:trPr>
          <w:trHeight w:val="1119"/>
        </w:trPr>
        <w:tc>
          <w:tcPr>
            <w:tcW w:w="973" w:type="dxa"/>
            <w:vAlign w:val="center"/>
          </w:tcPr>
          <w:p w14:paraId="0A0830F1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774A3E2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14:paraId="76404020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41C3DC43" w14:textId="77777777" w:rsidTr="007C36A1">
        <w:trPr>
          <w:trHeight w:val="248"/>
        </w:trPr>
        <w:tc>
          <w:tcPr>
            <w:tcW w:w="973" w:type="dxa"/>
          </w:tcPr>
          <w:p w14:paraId="1CDF111C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34A01E43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14:paraId="7DB5C7ED" w14:textId="07516C96" w:rsidR="00042F38" w:rsidRPr="00397E44" w:rsidRDefault="00585E14" w:rsidP="00585E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85E14">
              <w:rPr>
                <w:rFonts w:ascii="Times New Roman" w:hAnsi="Times New Roman" w:cs="Times New Roman"/>
                <w:bCs/>
              </w:rPr>
              <w:t>20.04.2023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85E14">
              <w:rPr>
                <w:rFonts w:ascii="Times New Roman" w:hAnsi="Times New Roman" w:cs="Times New Roman"/>
                <w:bCs/>
              </w:rPr>
              <w:t xml:space="preserve"> 23</w:t>
            </w:r>
            <w:proofErr w:type="gramEnd"/>
            <w:r w:rsidRPr="00585E14">
              <w:rPr>
                <w:rFonts w:ascii="Times New Roman" w:hAnsi="Times New Roman" w:cs="Times New Roman"/>
                <w:bCs/>
              </w:rPr>
              <w:t>:55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11E5D84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9A6B86B" w14:textId="77777777"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14:paraId="4BFDA32F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4F45B8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14:paraId="5C6A1265" w14:textId="77777777"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1276"/>
      </w:tblGrid>
      <w:tr w:rsidR="006112FF" w:rsidRPr="00960930" w14:paraId="2CF8272C" w14:textId="77777777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14:paraId="6C50A21A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14:paraId="6C67B17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14:paraId="6110CD91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14:paraId="5CAB26B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15FD6571" w14:textId="77777777" w:rsidTr="00042F38">
        <w:trPr>
          <w:trHeight w:val="672"/>
        </w:trPr>
        <w:tc>
          <w:tcPr>
            <w:tcW w:w="959" w:type="dxa"/>
            <w:vMerge/>
            <w:vAlign w:val="center"/>
          </w:tcPr>
          <w:p w14:paraId="470398C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14:paraId="7008E34E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20051F73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F9438D8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14:paraId="7455ADE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874C770" w14:textId="77777777" w:rsidTr="00042F38">
        <w:trPr>
          <w:trHeight w:val="1479"/>
        </w:trPr>
        <w:tc>
          <w:tcPr>
            <w:tcW w:w="959" w:type="dxa"/>
          </w:tcPr>
          <w:p w14:paraId="35295088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0D0338E4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14:paraId="4FAA413E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5195CD20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AEB2A26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ABCF8BB" w14:textId="77777777" w:rsidR="005C35B7" w:rsidRDefault="005C35B7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2E9EDA67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F2D6B4D" w14:textId="4556039B" w:rsidR="00776349" w:rsidRDefault="00585E14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2C7A2032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431F2FB" w14:textId="30018A27" w:rsidR="006112FF" w:rsidRPr="00513583" w:rsidRDefault="00585E1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Э.Л.</w:t>
            </w:r>
          </w:p>
        </w:tc>
        <w:tc>
          <w:tcPr>
            <w:tcW w:w="1276" w:type="dxa"/>
          </w:tcPr>
          <w:p w14:paraId="6B4378B3" w14:textId="77777777"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7A4BFD" w14:textId="77777777"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CC1DE2F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759088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369B22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2EA2625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BC61528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92696D2" w14:textId="77777777" w:rsidR="00EA2BBF" w:rsidRPr="00513583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4313E2A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CEB5877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1BADBCBA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4F45B8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732DE9D5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43708E69" w14:textId="77777777"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01419B3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E2AD3C7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3C0B3469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4E6860D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AB15565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025F822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BACEE2B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7439BBD6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5E8073D" w14:textId="77777777"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776349" w:rsidRPr="008D42BE" w14:paraId="37390B40" w14:textId="77777777" w:rsidTr="00FE5FCB">
        <w:trPr>
          <w:trHeight w:val="221"/>
        </w:trPr>
        <w:tc>
          <w:tcPr>
            <w:tcW w:w="7729" w:type="dxa"/>
          </w:tcPr>
          <w:p w14:paraId="116A8ACD" w14:textId="77777777" w:rsidR="00776349" w:rsidRPr="00551F73" w:rsidRDefault="0077634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14:paraId="3F5B9392" w14:textId="77777777" w:rsidR="00776349" w:rsidRDefault="00776349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5C35B7" w:rsidRPr="008D42BE" w14:paraId="212F0FC3" w14:textId="77777777" w:rsidTr="00FE5FCB">
        <w:trPr>
          <w:trHeight w:val="221"/>
        </w:trPr>
        <w:tc>
          <w:tcPr>
            <w:tcW w:w="7729" w:type="dxa"/>
          </w:tcPr>
          <w:p w14:paraId="22716D78" w14:textId="77777777" w:rsidR="005C35B7" w:rsidRPr="00B8589C" w:rsidRDefault="00551F73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F73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F73">
              <w:rPr>
                <w:rFonts w:ascii="Times New Roman" w:hAnsi="Times New Roman" w:cs="Times New Roman"/>
                <w:sz w:val="24"/>
                <w:szCs w:val="24"/>
              </w:rPr>
              <w:t>председателя Единой комиссии</w:t>
            </w:r>
            <w:r w:rsidR="005C35B7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481588D" w14:textId="77777777" w:rsidR="005C35B7" w:rsidRDefault="005C35B7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776349" w:rsidRPr="008D42BE" w14:paraId="0BE54C5B" w14:textId="77777777" w:rsidTr="00FE5FCB">
        <w:trPr>
          <w:trHeight w:val="221"/>
        </w:trPr>
        <w:tc>
          <w:tcPr>
            <w:tcW w:w="7729" w:type="dxa"/>
          </w:tcPr>
          <w:p w14:paraId="257C6D1B" w14:textId="77777777" w:rsidR="00776349" w:rsidRPr="00551F73" w:rsidRDefault="0077634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172604E" w14:textId="6714913D" w:rsidR="00776349" w:rsidRDefault="00585E1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5C35B7" w:rsidRPr="008D42BE" w14:paraId="4B0DC5DA" w14:textId="77777777" w:rsidTr="00FE5FCB">
        <w:trPr>
          <w:trHeight w:val="121"/>
        </w:trPr>
        <w:tc>
          <w:tcPr>
            <w:tcW w:w="7729" w:type="dxa"/>
          </w:tcPr>
          <w:p w14:paraId="76AF057D" w14:textId="3C7098B4" w:rsidR="005C35B7" w:rsidRPr="008D42BE" w:rsidRDefault="00585E1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5E1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585E1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37282B9" w14:textId="2D596BA2" w:rsidR="005C35B7" w:rsidRPr="008D42BE" w:rsidRDefault="00585E1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Э.Л.</w:t>
            </w:r>
          </w:p>
        </w:tc>
      </w:tr>
    </w:tbl>
    <w:p w14:paraId="6A6C2372" w14:textId="77777777"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06C26" w14:textId="77777777" w:rsidR="005B061F" w:rsidRDefault="005B061F" w:rsidP="00D51A49">
      <w:pPr>
        <w:spacing w:after="0" w:line="240" w:lineRule="auto"/>
      </w:pPr>
      <w:r>
        <w:separator/>
      </w:r>
    </w:p>
  </w:endnote>
  <w:endnote w:type="continuationSeparator" w:id="0">
    <w:p w14:paraId="6D92DEF2" w14:textId="77777777" w:rsidR="005B061F" w:rsidRDefault="005B061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8477C" w14:textId="77777777" w:rsidR="005B061F" w:rsidRDefault="005B061F" w:rsidP="00D51A49">
      <w:pPr>
        <w:spacing w:after="0" w:line="240" w:lineRule="auto"/>
      </w:pPr>
      <w:r>
        <w:separator/>
      </w:r>
    </w:p>
  </w:footnote>
  <w:footnote w:type="continuationSeparator" w:id="0">
    <w:p w14:paraId="6AE3E542" w14:textId="77777777" w:rsidR="005B061F" w:rsidRDefault="005B061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98417">
    <w:abstractNumId w:val="0"/>
  </w:num>
  <w:num w:numId="2" w16cid:durableId="655064018">
    <w:abstractNumId w:val="2"/>
  </w:num>
  <w:num w:numId="3" w16cid:durableId="1399475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F5602"/>
    <w:rsid w:val="000F5B44"/>
    <w:rsid w:val="000F6524"/>
    <w:rsid w:val="00117FD4"/>
    <w:rsid w:val="00130641"/>
    <w:rsid w:val="001375A1"/>
    <w:rsid w:val="001705D8"/>
    <w:rsid w:val="00190158"/>
    <w:rsid w:val="00190C97"/>
    <w:rsid w:val="001929FE"/>
    <w:rsid w:val="001A4ED7"/>
    <w:rsid w:val="001B21C9"/>
    <w:rsid w:val="001C76AF"/>
    <w:rsid w:val="001D5A9E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6A3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5E14"/>
    <w:rsid w:val="0059455E"/>
    <w:rsid w:val="00595E41"/>
    <w:rsid w:val="005B061F"/>
    <w:rsid w:val="005B3351"/>
    <w:rsid w:val="005C2433"/>
    <w:rsid w:val="005C35B7"/>
    <w:rsid w:val="005D756D"/>
    <w:rsid w:val="005F711A"/>
    <w:rsid w:val="00604E37"/>
    <w:rsid w:val="00610CAB"/>
    <w:rsid w:val="006112FF"/>
    <w:rsid w:val="006321BF"/>
    <w:rsid w:val="0063785D"/>
    <w:rsid w:val="006461CA"/>
    <w:rsid w:val="00655644"/>
    <w:rsid w:val="00683FE8"/>
    <w:rsid w:val="006B0C91"/>
    <w:rsid w:val="0071157F"/>
    <w:rsid w:val="0071406E"/>
    <w:rsid w:val="00740087"/>
    <w:rsid w:val="00746A1D"/>
    <w:rsid w:val="00752780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9346A"/>
    <w:rsid w:val="0089486A"/>
    <w:rsid w:val="00895DEA"/>
    <w:rsid w:val="008B5B6A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B34CB3"/>
    <w:rsid w:val="00B614C9"/>
    <w:rsid w:val="00B8589C"/>
    <w:rsid w:val="00B86C0A"/>
    <w:rsid w:val="00B9158B"/>
    <w:rsid w:val="00B91636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E7AAA"/>
    <w:rsid w:val="00DF626C"/>
    <w:rsid w:val="00E06B55"/>
    <w:rsid w:val="00E1667B"/>
    <w:rsid w:val="00E25FE6"/>
    <w:rsid w:val="00E36894"/>
    <w:rsid w:val="00E47707"/>
    <w:rsid w:val="00E71E53"/>
    <w:rsid w:val="00E77DE8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B970"/>
  <w15:docId w15:val="{A2EBE509-31A9-4EF3-BB36-0FA9F097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Криваксина Ирина Александровна</cp:lastModifiedBy>
  <cp:revision>2</cp:revision>
  <cp:lastPrinted>2023-04-24T06:18:00Z</cp:lastPrinted>
  <dcterms:created xsi:type="dcterms:W3CDTF">2023-04-24T06:41:00Z</dcterms:created>
  <dcterms:modified xsi:type="dcterms:W3CDTF">2023-04-24T06:41:00Z</dcterms:modified>
</cp:coreProperties>
</file>