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A56ECB">
        <w:rPr>
          <w:b/>
          <w:bCs/>
        </w:rPr>
        <w:t>1114</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A56ECB">
        <w:t xml:space="preserve">                      </w:t>
      </w:r>
      <w:r w:rsidR="00017487">
        <w:t xml:space="preserve">   </w:t>
      </w:r>
      <w:r w:rsidR="00A56ECB">
        <w:t>16.05</w:t>
      </w:r>
      <w:r w:rsidR="00ED58EC">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B81A71" w:rsidRPr="00B81A71">
        <w:rPr>
          <w:b/>
          <w:bCs/>
          <w:sz w:val="22"/>
          <w:szCs w:val="22"/>
          <w:u w:val="single"/>
          <w:lang w:val="ru-RU"/>
        </w:rPr>
        <w:t>Оказание услуг по организации летнего отдыха и оздоровления детей работников МУП «Водоканал» в стационарных детских оздоровительных лагерях в летний период 2023 года</w:t>
      </w:r>
      <w:r w:rsidR="002C3864" w:rsidRPr="002C3864">
        <w:rPr>
          <w:b/>
          <w:sz w:val="22"/>
          <w:szCs w:val="22"/>
          <w:u w:val="single"/>
          <w:lang w:val="ru-RU"/>
        </w:rPr>
        <w:t>;</w:t>
      </w:r>
    </w:p>
    <w:p w:rsidR="006175A4" w:rsidRPr="002C3864" w:rsidRDefault="00B81A71" w:rsidP="00402A9D">
      <w:pPr>
        <w:pStyle w:val="af1"/>
        <w:spacing w:line="276" w:lineRule="auto"/>
        <w:ind w:firstLine="567"/>
        <w:jc w:val="both"/>
        <w:rPr>
          <w:sz w:val="22"/>
          <w:szCs w:val="22"/>
          <w:lang w:val="ru-RU"/>
        </w:rPr>
      </w:pPr>
      <w:r w:rsidRPr="00B81A71">
        <w:rPr>
          <w:b/>
          <w:bCs/>
          <w:sz w:val="22"/>
          <w:szCs w:val="22"/>
          <w:lang w:val="ru-RU"/>
        </w:rPr>
        <w:t xml:space="preserve">Количество (объем) товара, работ, оказываемых услуг: </w:t>
      </w:r>
      <w:r w:rsidRPr="00B81A71">
        <w:rPr>
          <w:bCs/>
          <w:sz w:val="22"/>
          <w:szCs w:val="22"/>
          <w:lang w:val="ru-RU"/>
        </w:rPr>
        <w:t>50 штук (50 путевок);</w:t>
      </w:r>
    </w:p>
    <w:p w:rsidR="00190C5C" w:rsidRPr="00B81A71" w:rsidRDefault="00B81A71" w:rsidP="00402A9D">
      <w:pPr>
        <w:pStyle w:val="af1"/>
        <w:spacing w:line="276" w:lineRule="auto"/>
        <w:ind w:firstLine="567"/>
        <w:jc w:val="both"/>
        <w:rPr>
          <w:sz w:val="22"/>
          <w:szCs w:val="22"/>
          <w:lang w:val="ru-RU"/>
        </w:rPr>
      </w:pPr>
      <w:r w:rsidRPr="00B81A71">
        <w:rPr>
          <w:b/>
          <w:sz w:val="22"/>
          <w:szCs w:val="22"/>
          <w:lang w:val="ru-RU"/>
        </w:rPr>
        <w:t>Место оказания услуг: Республика Марий Эл;</w:t>
      </w:r>
    </w:p>
    <w:p w:rsidR="006175A4" w:rsidRPr="00B81A71"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B81A71" w:rsidRPr="00B81A71">
        <w:rPr>
          <w:bCs/>
          <w:sz w:val="22"/>
          <w:szCs w:val="22"/>
          <w:lang w:val="ru-RU"/>
        </w:rPr>
        <w:t>III смена летнего периода 2023 г, срок смены - не менее 21 дня.</w:t>
      </w:r>
    </w:p>
    <w:p w:rsidR="00B81A71" w:rsidRPr="00B81A71" w:rsidRDefault="00365B18" w:rsidP="00B81A71">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1D3991" w:rsidRPr="001D3991">
        <w:rPr>
          <w:sz w:val="22"/>
          <w:szCs w:val="22"/>
          <w:lang w:val="ru-RU"/>
        </w:rPr>
        <w:t xml:space="preserve">в соответствии с Техническим заданием и проектом договора. </w:t>
      </w:r>
      <w:r w:rsidR="00B81A71" w:rsidRPr="00B81A71">
        <w:rPr>
          <w:sz w:val="22"/>
          <w:szCs w:val="22"/>
          <w:lang w:val="ru-RU"/>
        </w:rPr>
        <w:t>Обеспечить предоставление Заказчику качественных услуг, предусмотренных договором.</w:t>
      </w:r>
      <w:r w:rsidR="00B81A71">
        <w:rPr>
          <w:sz w:val="22"/>
          <w:szCs w:val="22"/>
          <w:lang w:val="ru-RU"/>
        </w:rPr>
        <w:t xml:space="preserve"> </w:t>
      </w:r>
      <w:r w:rsidR="00B81A71" w:rsidRPr="00B81A71">
        <w:rPr>
          <w:sz w:val="22"/>
          <w:szCs w:val="22"/>
          <w:lang w:val="ru-RU"/>
        </w:rPr>
        <w:t>Соблюдать санитарные и гигиенические требования, обязательные нормы и правила пожарной безопасности, техники безопасности, предъявляемые к деятельности Исполнителя.</w:t>
      </w:r>
      <w:r w:rsidR="00B81A71">
        <w:rPr>
          <w:sz w:val="22"/>
          <w:szCs w:val="22"/>
          <w:lang w:val="ru-RU"/>
        </w:rPr>
        <w:t xml:space="preserve"> </w:t>
      </w:r>
      <w:r w:rsidR="00B81A71" w:rsidRPr="00B81A71">
        <w:rPr>
          <w:sz w:val="22"/>
          <w:szCs w:val="22"/>
          <w:lang w:val="ru-RU"/>
        </w:rPr>
        <w:t xml:space="preserve">Обеспечить во время нахождения в </w:t>
      </w:r>
      <w:r w:rsidR="00B81A71" w:rsidRPr="00B81A71">
        <w:rPr>
          <w:bCs/>
          <w:sz w:val="22"/>
          <w:szCs w:val="22"/>
          <w:lang w:val="ru-RU"/>
        </w:rPr>
        <w:t>детском оздоровительном лагере</w:t>
      </w:r>
      <w:r w:rsidR="00B81A71" w:rsidRPr="00B81A71">
        <w:rPr>
          <w:sz w:val="22"/>
          <w:szCs w:val="22"/>
          <w:lang w:val="ru-RU"/>
        </w:rPr>
        <w:t xml:space="preserve"> охрану жизни, сохранение и укрепление здоровья детей.</w:t>
      </w:r>
    </w:p>
    <w:p w:rsidR="00373381" w:rsidRPr="001D3991" w:rsidRDefault="00B81A71" w:rsidP="00B81A71">
      <w:pPr>
        <w:pStyle w:val="af1"/>
        <w:spacing w:line="276" w:lineRule="auto"/>
        <w:ind w:firstLine="567"/>
        <w:jc w:val="both"/>
        <w:rPr>
          <w:sz w:val="22"/>
          <w:szCs w:val="22"/>
          <w:lang w:val="ru-RU"/>
        </w:rPr>
      </w:pPr>
      <w:r w:rsidRPr="00B81A71">
        <w:rPr>
          <w:sz w:val="22"/>
          <w:szCs w:val="22"/>
          <w:lang w:val="ru-RU"/>
        </w:rPr>
        <w:t>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Роспотребнадзором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наличие  сопровождающего - ответственного представителя  оздоровительного учреждения.</w:t>
      </w:r>
    </w:p>
    <w:p w:rsidR="006175A4" w:rsidRPr="001D3991"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81A71" w:rsidRPr="00B81A71">
        <w:rPr>
          <w:bCs/>
          <w:sz w:val="22"/>
          <w:szCs w:val="22"/>
          <w:lang w:val="ru-RU"/>
        </w:rPr>
        <w:t>1 680 000 (Один миллион шестьсот восемьдесят тысяч) руб. 00 коп</w:t>
      </w:r>
      <w:r w:rsidR="001D3991" w:rsidRPr="001D3991">
        <w:rPr>
          <w:bCs/>
          <w:sz w:val="22"/>
          <w:szCs w:val="22"/>
          <w:lang w:val="ru-RU"/>
        </w:rPr>
        <w:t>.</w:t>
      </w:r>
    </w:p>
    <w:p w:rsidR="002C3864" w:rsidRDefault="006175A4" w:rsidP="00402A9D">
      <w:pPr>
        <w:pStyle w:val="af1"/>
        <w:spacing w:line="276" w:lineRule="auto"/>
        <w:ind w:firstLine="567"/>
        <w:jc w:val="both"/>
        <w:rPr>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B81A71" w:rsidRPr="00B81A71">
        <w:rPr>
          <w:iCs/>
          <w:sz w:val="22"/>
          <w:szCs w:val="22"/>
          <w:lang w:val="ru-RU"/>
        </w:rPr>
        <w:t>Заказчик оплачивает Исполнителю 100% от суммы Договора до 01.06.2023 года.</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A60BD2"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1D3991"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73381">
        <w:rPr>
          <w:sz w:val="22"/>
          <w:szCs w:val="22"/>
          <w:lang w:val="ru-RU"/>
        </w:rPr>
        <w:t>2</w:t>
      </w:r>
      <w:r w:rsidR="00B81A71">
        <w:rPr>
          <w:sz w:val="22"/>
          <w:szCs w:val="22"/>
          <w:lang w:val="ru-RU"/>
        </w:rPr>
        <w:t>8</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D86320" w:rsidRDefault="00167795" w:rsidP="00B81A71">
      <w:pPr>
        <w:pStyle w:val="af1"/>
        <w:spacing w:line="276" w:lineRule="auto"/>
        <w:ind w:firstLine="851"/>
        <w:rPr>
          <w:sz w:val="22"/>
          <w:szCs w:val="22"/>
          <w:lang w:val="ru-RU"/>
        </w:rPr>
      </w:pPr>
      <w:r w:rsidRPr="00167795">
        <w:rPr>
          <w:sz w:val="22"/>
          <w:szCs w:val="22"/>
          <w:lang w:val="ru-RU"/>
        </w:rPr>
        <w:t xml:space="preserve"> </w:t>
      </w:r>
      <w:r w:rsidR="00365B18" w:rsidRPr="00365B18">
        <w:rPr>
          <w:sz w:val="22"/>
          <w:szCs w:val="22"/>
          <w:lang w:val="ru-RU"/>
        </w:rPr>
        <w:t xml:space="preserve"> </w:t>
      </w:r>
      <w:r w:rsidR="00B81A71" w:rsidRPr="00B81A71">
        <w:rPr>
          <w:sz w:val="22"/>
          <w:szCs w:val="22"/>
          <w:lang w:val="ru-RU"/>
        </w:rPr>
        <w:t>«28) при закупке услуг по организации летнего отдыха группы детей работников Предприятия»</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1D3991" w:rsidRPr="001D3991">
        <w:rPr>
          <w:bCs/>
          <w:sz w:val="22"/>
          <w:szCs w:val="22"/>
          <w:lang w:val="ru-RU"/>
        </w:rPr>
        <w:t xml:space="preserve">оказание услуг </w:t>
      </w:r>
      <w:r w:rsidR="00B81A71" w:rsidRPr="00B81A71">
        <w:rPr>
          <w:bCs/>
          <w:sz w:val="22"/>
          <w:szCs w:val="22"/>
          <w:lang w:val="ru-RU"/>
        </w:rPr>
        <w:t>по организации летнего отдыха и оздоровления детей работников МУП «Водоканал» в стационарных детских оздоровительных лагерях в летний период 2023 года</w:t>
      </w:r>
      <w:r w:rsidR="00A56ECB">
        <w:rPr>
          <w:bCs/>
          <w:sz w:val="22"/>
          <w:szCs w:val="22"/>
          <w:lang w:val="ru-RU"/>
        </w:rPr>
        <w:t xml:space="preserve"> заключить договор</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B81A71" w:rsidRDefault="00B81A71" w:rsidP="001D3991">
      <w:pPr>
        <w:spacing w:line="276" w:lineRule="auto"/>
        <w:ind w:left="426" w:right="-77"/>
        <w:jc w:val="center"/>
        <w:rPr>
          <w:b/>
          <w:bCs/>
          <w:sz w:val="22"/>
          <w:szCs w:val="22"/>
        </w:rPr>
      </w:pPr>
      <w:r w:rsidRPr="00B81A71">
        <w:rPr>
          <w:b/>
          <w:bCs/>
          <w:sz w:val="22"/>
          <w:szCs w:val="22"/>
        </w:rPr>
        <w:t xml:space="preserve">ГОСУДАРСТВЕННОЕ АВТОНОМНОЕ УЧРЕЖДЕНИЕ РЕСПУБЛИКИ МАРИЙ ЭЛ </w:t>
      </w:r>
    </w:p>
    <w:p w:rsidR="006D7B6C" w:rsidRDefault="00B81A71" w:rsidP="001D3991">
      <w:pPr>
        <w:spacing w:line="276" w:lineRule="auto"/>
        <w:ind w:left="426" w:right="-77"/>
        <w:jc w:val="center"/>
        <w:rPr>
          <w:b/>
          <w:bCs/>
          <w:sz w:val="22"/>
          <w:szCs w:val="22"/>
        </w:rPr>
      </w:pPr>
      <w:r w:rsidRPr="00B81A71">
        <w:rPr>
          <w:b/>
          <w:bCs/>
          <w:sz w:val="22"/>
          <w:szCs w:val="22"/>
        </w:rPr>
        <w:t>«ЛЕЧЕБНО-ОЗДОРОВИТЕЛЬНЫЙ КОМПЛЕКС «ЛЕСНАЯ СКАЗКА»</w:t>
      </w:r>
    </w:p>
    <w:p w:rsidR="00B81A71" w:rsidRDefault="009A4374" w:rsidP="001D3991">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B81A71" w:rsidRPr="00B81A71">
        <w:rPr>
          <w:b/>
          <w:bCs/>
          <w:sz w:val="22"/>
          <w:szCs w:val="22"/>
        </w:rPr>
        <w:t>1200008471</w:t>
      </w:r>
      <w:r w:rsidR="001D3991">
        <w:rPr>
          <w:b/>
          <w:bCs/>
          <w:sz w:val="22"/>
          <w:szCs w:val="22"/>
        </w:rPr>
        <w:t>/</w:t>
      </w:r>
      <w:r w:rsidR="00B81A71" w:rsidRPr="00B81A71">
        <w:rPr>
          <w:b/>
          <w:bCs/>
          <w:sz w:val="22"/>
          <w:szCs w:val="22"/>
        </w:rPr>
        <w:t>120001001</w:t>
      </w:r>
    </w:p>
    <w:p w:rsidR="00423DB7" w:rsidRPr="00423DB7" w:rsidRDefault="001D3991" w:rsidP="001D3991">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B81A71" w:rsidRPr="00B81A71">
        <w:rPr>
          <w:bCs/>
          <w:iCs/>
          <w:sz w:val="22"/>
          <w:szCs w:val="22"/>
        </w:rPr>
        <w:t>424901, Республика Марий Эл, М.Р-Н МЕДВЕДЕВСКИЙ, С.П. КУНДЫШСКОЕ, П СУРОК, УЛ ЛОК ЛЕСНАЯ СКАЗКА, ЗД. 3</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567" w:type="dxa"/>
        <w:tblLook w:val="0000"/>
      </w:tblPr>
      <w:tblGrid>
        <w:gridCol w:w="8188"/>
        <w:gridCol w:w="2379"/>
      </w:tblGrid>
      <w:tr w:rsidR="00373381" w:rsidRPr="003A0AD4" w:rsidTr="001D3991">
        <w:trPr>
          <w:trHeight w:val="166"/>
        </w:trPr>
        <w:tc>
          <w:tcPr>
            <w:tcW w:w="8188"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rsidTr="001D3991">
        <w:trPr>
          <w:trHeight w:val="166"/>
        </w:trPr>
        <w:tc>
          <w:tcPr>
            <w:tcW w:w="8188"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1D3991">
        <w:trPr>
          <w:trHeight w:val="166"/>
        </w:trPr>
        <w:tc>
          <w:tcPr>
            <w:tcW w:w="8188"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A60BD2" w:rsidP="00DA1C05">
            <w:pPr>
              <w:spacing w:line="600" w:lineRule="auto"/>
              <w:jc w:val="both"/>
              <w:rPr>
                <w:bCs/>
                <w:sz w:val="22"/>
                <w:szCs w:val="22"/>
              </w:rPr>
            </w:pPr>
            <w:r>
              <w:rPr>
                <w:bCs/>
                <w:sz w:val="22"/>
                <w:szCs w:val="22"/>
              </w:rPr>
              <w:t>Александрова Е.И.</w:t>
            </w:r>
          </w:p>
        </w:tc>
      </w:tr>
      <w:tr w:rsidR="001D3991" w:rsidRPr="003A0AD4" w:rsidTr="001D3991">
        <w:trPr>
          <w:trHeight w:val="166"/>
        </w:trPr>
        <w:tc>
          <w:tcPr>
            <w:tcW w:w="8188" w:type="dxa"/>
          </w:tcPr>
          <w:p w:rsidR="001D3991" w:rsidRPr="00ED1C47" w:rsidRDefault="001D3991" w:rsidP="00DA1C05">
            <w:pPr>
              <w:spacing w:line="600" w:lineRule="auto"/>
              <w:jc w:val="both"/>
              <w:rPr>
                <w:sz w:val="22"/>
                <w:szCs w:val="22"/>
              </w:rPr>
            </w:pPr>
            <w:r w:rsidRPr="00ED1C47">
              <w:rPr>
                <w:sz w:val="22"/>
                <w:szCs w:val="22"/>
              </w:rPr>
              <w:t>Член  Единой комиссии:</w:t>
            </w:r>
          </w:p>
        </w:tc>
        <w:tc>
          <w:tcPr>
            <w:tcW w:w="2379" w:type="dxa"/>
          </w:tcPr>
          <w:p w:rsidR="001D3991" w:rsidRPr="00ED1C47" w:rsidRDefault="001D3991" w:rsidP="00DA1C05">
            <w:pPr>
              <w:spacing w:line="600" w:lineRule="auto"/>
              <w:jc w:val="both"/>
              <w:rPr>
                <w:bCs/>
                <w:sz w:val="22"/>
                <w:szCs w:val="22"/>
              </w:rPr>
            </w:pPr>
            <w:r>
              <w:rPr>
                <w:bCs/>
                <w:sz w:val="22"/>
                <w:szCs w:val="22"/>
              </w:rPr>
              <w:t>Голомидов Э.Л.</w:t>
            </w:r>
          </w:p>
        </w:tc>
      </w:tr>
      <w:tr w:rsidR="00DA1C05" w:rsidRPr="003A0AD4" w:rsidTr="001D3991">
        <w:trPr>
          <w:trHeight w:val="166"/>
        </w:trPr>
        <w:tc>
          <w:tcPr>
            <w:tcW w:w="8188"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DF1" w:rsidRDefault="009E4DF1">
      <w:r>
        <w:separator/>
      </w:r>
    </w:p>
  </w:endnote>
  <w:endnote w:type="continuationSeparator" w:id="1">
    <w:p w:rsidR="009E4DF1" w:rsidRDefault="009E4D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DF1" w:rsidRDefault="009E4DF1">
      <w:r>
        <w:separator/>
      </w:r>
    </w:p>
  </w:footnote>
  <w:footnote w:type="continuationSeparator" w:id="1">
    <w:p w:rsidR="009E4DF1" w:rsidRDefault="009E4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2BC7"/>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3B0"/>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05025"/>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019E"/>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4DF1"/>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6ECB"/>
    <w:rsid w:val="00A575AA"/>
    <w:rsid w:val="00A60BD2"/>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31FA"/>
    <w:rsid w:val="00B0768C"/>
    <w:rsid w:val="00B10596"/>
    <w:rsid w:val="00B12126"/>
    <w:rsid w:val="00B142E3"/>
    <w:rsid w:val="00B15347"/>
    <w:rsid w:val="00B15EC4"/>
    <w:rsid w:val="00B203E7"/>
    <w:rsid w:val="00B204F9"/>
    <w:rsid w:val="00B23D51"/>
    <w:rsid w:val="00B26309"/>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1A71"/>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009"/>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4AC5"/>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3496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4</cp:revision>
  <cp:lastPrinted>2023-05-16T05:56:00Z</cp:lastPrinted>
  <dcterms:created xsi:type="dcterms:W3CDTF">2023-05-16T05:51:00Z</dcterms:created>
  <dcterms:modified xsi:type="dcterms:W3CDTF">2023-05-16T05:56:00Z</dcterms:modified>
</cp:coreProperties>
</file>