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B96DFE" w:rsidRPr="00570230" w:rsidRDefault="00B96DFE" w:rsidP="00B96DFE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570230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B96DFE" w:rsidRPr="00570230" w:rsidRDefault="00B96DFE" w:rsidP="00B96DFE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570230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F43DCC" w:rsidRPr="00F43DCC" w:rsidRDefault="00B96DFE" w:rsidP="00B96DFE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570230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F43DCC" w:rsidRPr="00F43DCC" w:rsidRDefault="00F43DCC" w:rsidP="00F43DCC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F43DCC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="00B96DFE" w:rsidRPr="00B96DFE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F43DCC" w:rsidP="00F43DCC">
      <w:pPr>
        <w:ind w:left="5760"/>
      </w:pPr>
      <w:r w:rsidRPr="00F43DCC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977BA9">
        <w:rPr>
          <w:b/>
        </w:rPr>
        <w:t>к</w:t>
      </w:r>
      <w:r w:rsidR="00977BA9" w:rsidRPr="00977BA9">
        <w:rPr>
          <w:b/>
        </w:rPr>
        <w:t>апитальный ремонт (</w:t>
      </w:r>
      <w:proofErr w:type="spellStart"/>
      <w:r w:rsidR="00977BA9" w:rsidRPr="00977BA9">
        <w:rPr>
          <w:b/>
        </w:rPr>
        <w:t>ретрофит</w:t>
      </w:r>
      <w:proofErr w:type="spellEnd"/>
      <w:r w:rsidR="00977BA9" w:rsidRPr="00977BA9">
        <w:rPr>
          <w:b/>
        </w:rPr>
        <w:t>) ячеек №3 и №8 РУ-6 кВ ТП-285 МУП Водоканал г. Йошкар-Олы с заменой двух масляных выключателей на вакуумные с организацией микропроцессорной защиты (МПЗ) и автоматическим включением резерва (АВР) между основным и резервным вводом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977BA9" w:rsidRPr="00977BA9">
        <w:rPr>
          <w:rFonts w:eastAsia="Calibri"/>
          <w:sz w:val="22"/>
          <w:szCs w:val="22"/>
          <w:lang w:eastAsia="en-US"/>
        </w:rPr>
        <w:t>Капитальный ремонт (</w:t>
      </w:r>
      <w:proofErr w:type="spellStart"/>
      <w:r w:rsidR="00977BA9" w:rsidRPr="00977BA9">
        <w:rPr>
          <w:rFonts w:eastAsia="Calibri"/>
          <w:sz w:val="22"/>
          <w:szCs w:val="22"/>
          <w:lang w:eastAsia="en-US"/>
        </w:rPr>
        <w:t>ретрофит</w:t>
      </w:r>
      <w:proofErr w:type="spellEnd"/>
      <w:r w:rsidR="00977BA9" w:rsidRPr="00977BA9">
        <w:rPr>
          <w:rFonts w:eastAsia="Calibri"/>
          <w:sz w:val="22"/>
          <w:szCs w:val="22"/>
          <w:lang w:eastAsia="en-US"/>
        </w:rPr>
        <w:t>) ячеек №3 и №8 РУ-6 кВ ТП-285 МУП Водоканал г. Йошкар-Олы с заменой двух масляных выключателей на вакуумные с организацией микропроцессорной защиты (МПЗ) и автоматическим включением резерва (АВР) между основным и резервным вводом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264D4C" w:rsidRPr="00264D4C" w:rsidRDefault="00CB7084" w:rsidP="00D56274">
      <w:pPr>
        <w:pStyle w:val="a5"/>
        <w:ind w:firstLine="567"/>
        <w:jc w:val="both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977BA9" w:rsidRPr="00977BA9">
        <w:rPr>
          <w:b w:val="0"/>
          <w:sz w:val="22"/>
          <w:szCs w:val="22"/>
        </w:rPr>
        <w:t>27.12.10.110 Выключатели, контакторы и реверсоры переменного тока высокого напряжения (выключатели силовые высоковольтные);</w:t>
      </w:r>
    </w:p>
    <w:p w:rsidR="005E07D4" w:rsidRPr="00DC2C86" w:rsidRDefault="00363339" w:rsidP="00B96DFE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977BA9" w:rsidRPr="00977BA9">
        <w:rPr>
          <w:b w:val="0"/>
          <w:sz w:val="22"/>
          <w:szCs w:val="22"/>
        </w:rPr>
        <w:t>27.12 Производство электрической распределительной и регулирующей аппаратуры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977BA9" w:rsidRPr="00977BA9">
        <w:rPr>
          <w:rFonts w:eastAsia="Calibri"/>
          <w:b w:val="0"/>
          <w:sz w:val="22"/>
          <w:szCs w:val="22"/>
          <w:lang w:eastAsia="en-US"/>
        </w:rPr>
        <w:t>1 Условная единица;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977BA9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977BA9">
        <w:rPr>
          <w:b/>
          <w:sz w:val="22"/>
          <w:szCs w:val="22"/>
        </w:rPr>
        <w:t xml:space="preserve">Место выполнения работ, оказания услуг: </w:t>
      </w:r>
      <w:r w:rsidRPr="00977BA9">
        <w:rPr>
          <w:sz w:val="22"/>
          <w:szCs w:val="22"/>
        </w:rPr>
        <w:t xml:space="preserve">Республика Марий Эл, г. Йошкар-Ола, ул. Молодежная,20а (Распределительное устройство 6 кВ ТП-285 </w:t>
      </w:r>
      <w:proofErr w:type="spellStart"/>
      <w:r w:rsidRPr="00977BA9">
        <w:rPr>
          <w:sz w:val="22"/>
          <w:szCs w:val="22"/>
        </w:rPr>
        <w:t>Арбанского</w:t>
      </w:r>
      <w:proofErr w:type="spellEnd"/>
      <w:r w:rsidRPr="00977BA9">
        <w:rPr>
          <w:sz w:val="22"/>
          <w:szCs w:val="22"/>
        </w:rPr>
        <w:t xml:space="preserve"> водозабора).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977BA9" w:rsidRPr="00977BA9">
        <w:rPr>
          <w:bCs/>
          <w:sz w:val="22"/>
          <w:szCs w:val="22"/>
        </w:rPr>
        <w:t>осуществляются в срок до 31.10.2023 г;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977BA9" w:rsidRPr="00977BA9">
        <w:rPr>
          <w:sz w:val="22"/>
          <w:szCs w:val="22"/>
        </w:rPr>
        <w:t>Поставка товара и выполнение работ осуществляется силами и за счет Исполнителя, и входит в стоимость товара и выполнения работ.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977BA9" w:rsidRPr="00977BA9">
        <w:rPr>
          <w:sz w:val="22"/>
          <w:szCs w:val="22"/>
        </w:rPr>
        <w:t>2 042 175 (Два миллиона сорок две тысячи сто семьдесят пять) руб. 32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977BA9" w:rsidRPr="00977BA9">
        <w:rPr>
          <w:rFonts w:eastAsia="Calibri"/>
          <w:b w:val="0"/>
          <w:sz w:val="22"/>
          <w:szCs w:val="22"/>
          <w:lang w:eastAsia="en-US"/>
        </w:rPr>
        <w:t>Цена Договора включает в себя все затраты, материалы, связанные с выполнением работ, расходы на транспортные услуги, расходы на страхование (при наличии), уплату таможенных пошлин, налогов, сборов, отчислений, расходы по оплате стоимости сторонних организаций и других обязательных платежей, установленных законодательством Российской Федерации, а также все затраты, издержки, расходы Исполнителя, в том числе сопутствующие для исполнения Договора.</w:t>
      </w:r>
      <w:proofErr w:type="gramEnd"/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977BA9" w:rsidRPr="00977BA9">
        <w:rPr>
          <w:rFonts w:eastAsia="Calibri"/>
          <w:b w:val="0"/>
          <w:sz w:val="22"/>
          <w:szCs w:val="22"/>
          <w:lang w:eastAsia="en-US"/>
        </w:rPr>
        <w:t>Оплата производится по безналичному расчету путем перечисления на расчетный счет Исполнителя в течение 7 (семи) рабочих дней на основании предъявленного к оплате счета, после подписания акта выполненных работ (форма КС-2), справки о стоимости выполненных работ и затрат (форма КС-3).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</w:t>
        </w:r>
        <w:r w:rsidR="00AC015E" w:rsidRPr="00AC015E">
          <w:rPr>
            <w:rStyle w:val="a4"/>
            <w:bCs/>
            <w:sz w:val="22"/>
            <w:szCs w:val="22"/>
          </w:rPr>
          <w:lastRenderedPageBreak/>
          <w:t>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977BA9" w:rsidRPr="00977BA9">
        <w:rPr>
          <w:rFonts w:eastAsia="Calibri"/>
          <w:sz w:val="22"/>
          <w:szCs w:val="22"/>
          <w:lang w:eastAsia="en-US"/>
        </w:rPr>
        <w:t>102 108 (Сто две тысячи сто восемь) рублей 77 копеек.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977BA9" w:rsidRPr="00977BA9">
        <w:rPr>
          <w:bCs/>
          <w:sz w:val="22"/>
          <w:szCs w:val="22"/>
        </w:rPr>
        <w:t>153 163(Сто пятьдесят три тысячи сто шестьдесят три) рубля 16 копеек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</w:t>
      </w:r>
      <w:proofErr w:type="gramEnd"/>
      <w:r w:rsidRPr="00DC2C86">
        <w:rPr>
          <w:bCs/>
          <w:sz w:val="22"/>
          <w:szCs w:val="22"/>
        </w:rPr>
        <w:t xml:space="preserve">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D56274">
        <w:rPr>
          <w:b/>
          <w:sz w:val="22"/>
          <w:szCs w:val="22"/>
        </w:rPr>
        <w:t>30</w:t>
      </w:r>
      <w:r w:rsidRPr="00DC2C86">
        <w:rPr>
          <w:b/>
          <w:sz w:val="22"/>
          <w:szCs w:val="22"/>
        </w:rPr>
        <w:t xml:space="preserve">» </w:t>
      </w:r>
      <w:r w:rsidR="00D56274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D56274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» </w:t>
      </w:r>
      <w:r w:rsidR="00D56274">
        <w:rPr>
          <w:b/>
          <w:sz w:val="22"/>
          <w:szCs w:val="22"/>
        </w:rPr>
        <w:t>июля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40377A">
        <w:rPr>
          <w:rFonts w:eastAsia="Calibri"/>
          <w:b/>
          <w:sz w:val="22"/>
          <w:szCs w:val="22"/>
          <w:lang w:eastAsia="en-US"/>
        </w:rPr>
        <w:t>12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40377A">
        <w:rPr>
          <w:rFonts w:eastAsia="Calibri"/>
          <w:b/>
          <w:sz w:val="22"/>
          <w:szCs w:val="22"/>
          <w:lang w:eastAsia="en-US"/>
        </w:rPr>
        <w:t>июля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40377A">
        <w:rPr>
          <w:rFonts w:eastAsia="Calibri"/>
          <w:b/>
          <w:sz w:val="22"/>
          <w:szCs w:val="22"/>
          <w:lang w:eastAsia="en-US"/>
        </w:rPr>
        <w:t>17.07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40377A">
        <w:rPr>
          <w:rFonts w:eastAsia="Calibri"/>
          <w:b/>
          <w:sz w:val="22"/>
          <w:szCs w:val="22"/>
          <w:lang w:eastAsia="en-US"/>
        </w:rPr>
        <w:t>18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40377A">
        <w:rPr>
          <w:rFonts w:eastAsia="Calibri"/>
          <w:b/>
          <w:sz w:val="22"/>
          <w:szCs w:val="22"/>
          <w:lang w:eastAsia="en-US"/>
        </w:rPr>
        <w:t>июля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377A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C5E29"/>
    <w:rsid w:val="008D6AC8"/>
    <w:rsid w:val="008E33F1"/>
    <w:rsid w:val="0092160E"/>
    <w:rsid w:val="00942915"/>
    <w:rsid w:val="00961983"/>
    <w:rsid w:val="009653F6"/>
    <w:rsid w:val="00972A04"/>
    <w:rsid w:val="00977BA9"/>
    <w:rsid w:val="009827D8"/>
    <w:rsid w:val="00986613"/>
    <w:rsid w:val="00986E35"/>
    <w:rsid w:val="00992F81"/>
    <w:rsid w:val="00996D06"/>
    <w:rsid w:val="009978D3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96DFE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335F"/>
    <w:rsid w:val="00C626DD"/>
    <w:rsid w:val="00C736EF"/>
    <w:rsid w:val="00C83D61"/>
    <w:rsid w:val="00C91D1D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56274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273E"/>
    <w:rsid w:val="00F33118"/>
    <w:rsid w:val="00F34925"/>
    <w:rsid w:val="00F35218"/>
    <w:rsid w:val="00F42734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6600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2023-06-30T06:56:00Z</dcterms:created>
  <dcterms:modified xsi:type="dcterms:W3CDTF">2023-06-30T06:56:00Z</dcterms:modified>
</cp:coreProperties>
</file>