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6B" w:rsidRPr="007B336B" w:rsidRDefault="007B336B" w:rsidP="007B336B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022375" w:rsidRPr="00022375" w:rsidRDefault="00022375" w:rsidP="00022375">
      <w:pPr>
        <w:tabs>
          <w:tab w:val="left" w:pos="5812"/>
        </w:tabs>
        <w:ind w:left="5812"/>
        <w:rPr>
          <w:rFonts w:eastAsia="Calibri"/>
          <w:sz w:val="22"/>
          <w:szCs w:val="22"/>
          <w:lang w:eastAsia="en-US"/>
        </w:rPr>
      </w:pPr>
      <w:r w:rsidRPr="00022375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:rsidR="00022375" w:rsidRPr="00022375" w:rsidRDefault="00022375" w:rsidP="00022375">
      <w:pPr>
        <w:tabs>
          <w:tab w:val="left" w:pos="5812"/>
        </w:tabs>
        <w:ind w:left="5812"/>
        <w:rPr>
          <w:rFonts w:eastAsia="Calibri"/>
          <w:sz w:val="22"/>
          <w:szCs w:val="22"/>
          <w:lang w:eastAsia="en-US"/>
        </w:rPr>
      </w:pPr>
      <w:r w:rsidRPr="00022375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:rsidR="007B336B" w:rsidRPr="007B336B" w:rsidRDefault="00022375" w:rsidP="00022375">
      <w:pPr>
        <w:tabs>
          <w:tab w:val="left" w:pos="5812"/>
        </w:tabs>
        <w:ind w:left="5812"/>
        <w:rPr>
          <w:rFonts w:eastAsia="Calibri"/>
          <w:sz w:val="22"/>
          <w:szCs w:val="22"/>
          <w:lang w:eastAsia="en-US"/>
        </w:rPr>
      </w:pPr>
      <w:r w:rsidRPr="00022375">
        <w:rPr>
          <w:rFonts w:eastAsia="Calibri"/>
          <w:sz w:val="22"/>
          <w:szCs w:val="22"/>
          <w:lang w:eastAsia="en-US"/>
        </w:rPr>
        <w:t>и торгов  МУП «Водоканал»</w:t>
      </w:r>
    </w:p>
    <w:p w:rsidR="007B336B" w:rsidRPr="007B336B" w:rsidRDefault="007B336B" w:rsidP="007B336B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:rsidR="007B336B" w:rsidRPr="007B336B" w:rsidRDefault="007B336B" w:rsidP="007B336B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7B336B">
        <w:rPr>
          <w:rFonts w:eastAsia="Calibri"/>
          <w:sz w:val="22"/>
          <w:szCs w:val="22"/>
          <w:lang w:eastAsia="en-US"/>
        </w:rPr>
        <w:t xml:space="preserve">_____________ </w:t>
      </w:r>
      <w:r w:rsidR="00022375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022375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:rsidR="00C15618" w:rsidRPr="008B7190" w:rsidRDefault="007B336B" w:rsidP="007B336B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r w:rsidRPr="007B336B">
        <w:rPr>
          <w:rFonts w:eastAsia="Calibri"/>
          <w:sz w:val="22"/>
          <w:szCs w:val="22"/>
          <w:lang w:eastAsia="en-US"/>
        </w:rPr>
        <w:t>«      »  _____________  202</w:t>
      </w:r>
      <w:r w:rsidR="00022375">
        <w:rPr>
          <w:rFonts w:eastAsia="Calibri"/>
          <w:sz w:val="22"/>
          <w:szCs w:val="22"/>
          <w:lang w:eastAsia="en-US"/>
        </w:rPr>
        <w:t>2</w:t>
      </w:r>
      <w:r w:rsidRPr="007B336B">
        <w:rPr>
          <w:rFonts w:eastAsia="Calibri"/>
          <w:sz w:val="22"/>
          <w:szCs w:val="22"/>
          <w:lang w:eastAsia="en-US"/>
        </w:rPr>
        <w:t xml:space="preserve"> г.</w:t>
      </w:r>
    </w:p>
    <w:p w:rsidR="00C15618" w:rsidRDefault="00C15618" w:rsidP="00C15618">
      <w:pPr>
        <w:ind w:left="5760"/>
        <w:jc w:val="right"/>
      </w:pPr>
    </w:p>
    <w:p w:rsidR="007B336B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BE1E15" w:rsidRPr="009F57FE">
        <w:rPr>
          <w:b/>
        </w:rPr>
        <w:t>запроса предложений</w:t>
      </w:r>
      <w:r w:rsidR="00E4575F">
        <w:rPr>
          <w:b/>
        </w:rPr>
        <w:t xml:space="preserve"> в электронной форме</w:t>
      </w:r>
      <w:r w:rsidR="0046352D" w:rsidRPr="0046352D">
        <w:rPr>
          <w:b/>
        </w:rPr>
        <w:t xml:space="preserve">, </w:t>
      </w:r>
    </w:p>
    <w:p w:rsidR="00255562" w:rsidRPr="009F57FE" w:rsidRDefault="0046352D" w:rsidP="00E52597">
      <w:pPr>
        <w:jc w:val="center"/>
        <w:rPr>
          <w:b/>
        </w:rPr>
      </w:pPr>
      <w:proofErr w:type="gramStart"/>
      <w:r w:rsidRPr="0046352D">
        <w:rPr>
          <w:b/>
        </w:rPr>
        <w:t>участниками</w:t>
      </w:r>
      <w:proofErr w:type="gramEnd"/>
      <w:r w:rsidRPr="0046352D">
        <w:rPr>
          <w:b/>
        </w:rPr>
        <w:t xml:space="preserve"> которого могут быть только субъекты малого и среднего предпринимательства</w:t>
      </w:r>
      <w:r w:rsidR="00050BEA">
        <w:rPr>
          <w:b/>
        </w:rPr>
        <w:t xml:space="preserve"> на поставку </w:t>
      </w:r>
      <w:proofErr w:type="spellStart"/>
      <w:r w:rsidR="00050BEA">
        <w:rPr>
          <w:b/>
        </w:rPr>
        <w:t>флокулянта</w:t>
      </w:r>
      <w:proofErr w:type="spellEnd"/>
    </w:p>
    <w:p w:rsidR="00BA1B71" w:rsidRPr="00BA1B71" w:rsidRDefault="00BA1B71" w:rsidP="00E52597">
      <w:pPr>
        <w:jc w:val="center"/>
        <w:rPr>
          <w:i/>
        </w:rPr>
      </w:pPr>
    </w:p>
    <w:p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>рное предприятие «Водоканал» г.</w:t>
      </w:r>
      <w:r w:rsidR="00AF2AC4" w:rsidRPr="00E61367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proofErr w:type="gramStart"/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  <w:proofErr w:type="gramEnd"/>
    </w:p>
    <w:p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Ответственное лицо за размещение закупки: </w:t>
      </w:r>
      <w:proofErr w:type="spellStart"/>
      <w:r w:rsidRPr="00050BEA">
        <w:rPr>
          <w:sz w:val="22"/>
          <w:szCs w:val="22"/>
        </w:rPr>
        <w:t>Ерсулова</w:t>
      </w:r>
      <w:proofErr w:type="spellEnd"/>
      <w:r w:rsidRPr="00050BEA">
        <w:rPr>
          <w:sz w:val="22"/>
          <w:szCs w:val="22"/>
        </w:rPr>
        <w:t xml:space="preserve"> Анна Викторовна, тел. (8362) 64-57-62;</w:t>
      </w:r>
    </w:p>
    <w:p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>Адрес электронной почты 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hyperlink r:id="rId6" w:history="1">
        <w:r w:rsidRPr="00050BEA">
          <w:rPr>
            <w:rStyle w:val="a4"/>
            <w:sz w:val="22"/>
            <w:szCs w:val="22"/>
            <w:lang w:val="en-US"/>
          </w:rPr>
          <w:t>log</w:t>
        </w:r>
        <w:r w:rsidRPr="00050BEA">
          <w:rPr>
            <w:rStyle w:val="a4"/>
            <w:sz w:val="22"/>
            <w:szCs w:val="22"/>
          </w:rPr>
          <w:t>@</w:t>
        </w:r>
        <w:proofErr w:type="spellStart"/>
        <w:r w:rsidRPr="00050BEA">
          <w:rPr>
            <w:rStyle w:val="a4"/>
            <w:sz w:val="22"/>
            <w:szCs w:val="22"/>
            <w:lang w:val="en-US"/>
          </w:rPr>
          <w:t>vod</w:t>
        </w:r>
        <w:proofErr w:type="spellEnd"/>
        <w:r w:rsidRPr="00050BEA">
          <w:rPr>
            <w:rStyle w:val="a4"/>
            <w:sz w:val="22"/>
            <w:szCs w:val="22"/>
          </w:rPr>
          <w:t>12.</w:t>
        </w:r>
        <w:proofErr w:type="spellStart"/>
        <w:r w:rsidRPr="00050BEA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46352D" w:rsidRPr="0046352D">
        <w:rPr>
          <w:sz w:val="22"/>
          <w:szCs w:val="22"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Pr="00E4575F">
        <w:rPr>
          <w:sz w:val="22"/>
          <w:szCs w:val="22"/>
        </w:rPr>
        <w:t>;</w:t>
      </w:r>
    </w:p>
    <w:p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электронной </w:t>
      </w:r>
      <w:proofErr w:type="gramStart"/>
      <w:r w:rsidRPr="00E4575F">
        <w:rPr>
          <w:b/>
          <w:sz w:val="22"/>
          <w:szCs w:val="22"/>
        </w:rPr>
        <w:t>площадки</w:t>
      </w:r>
      <w:proofErr w:type="gramEnd"/>
      <w:r w:rsidRPr="00E4575F">
        <w:rPr>
          <w:b/>
          <w:sz w:val="22"/>
          <w:szCs w:val="22"/>
        </w:rPr>
        <w:t xml:space="preserve"> с использованием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46352D" w:rsidRPr="00BD3FAE">
        <w:rPr>
          <w:sz w:val="21"/>
          <w:szCs w:val="21"/>
          <w:lang w:eastAsia="ru-RU"/>
        </w:rPr>
        <w:t xml:space="preserve">Поставка </w:t>
      </w:r>
      <w:proofErr w:type="spellStart"/>
      <w:r w:rsidR="0046352D" w:rsidRPr="00BD3FAE">
        <w:rPr>
          <w:sz w:val="21"/>
          <w:szCs w:val="21"/>
          <w:lang w:eastAsia="ru-RU"/>
        </w:rPr>
        <w:t>флокулянта</w:t>
      </w:r>
      <w:proofErr w:type="spellEnd"/>
      <w:r w:rsidR="00E61367">
        <w:rPr>
          <w:b w:val="0"/>
          <w:sz w:val="22"/>
          <w:szCs w:val="22"/>
          <w:lang w:val="ru-RU"/>
        </w:rPr>
        <w:t>;</w:t>
      </w:r>
    </w:p>
    <w:p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Pr="00050BEA">
        <w:rPr>
          <w:b w:val="0"/>
          <w:sz w:val="22"/>
          <w:szCs w:val="22"/>
        </w:rPr>
        <w:t>20.59.59.000 Продукты разные химические, не включенные в другие группировки;</w:t>
      </w:r>
    </w:p>
    <w:p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  <w:lang w:val="ru-RU"/>
        </w:rPr>
        <w:t>ОКВЭД 2</w:t>
      </w:r>
      <w:r w:rsidRPr="00050BEA">
        <w:rPr>
          <w:b w:val="0"/>
          <w:sz w:val="22"/>
          <w:szCs w:val="22"/>
          <w:lang w:val="ru-RU"/>
        </w:rPr>
        <w:t xml:space="preserve"> - 20.14 Производство прочих основных органических химических веществ</w:t>
      </w:r>
    </w:p>
    <w:p w:rsidR="00183A28" w:rsidRDefault="0046352D" w:rsidP="00F43E41">
      <w:pPr>
        <w:pStyle w:val="a5"/>
        <w:ind w:firstLine="709"/>
        <w:jc w:val="both"/>
        <w:rPr>
          <w:b w:val="0"/>
          <w:sz w:val="22"/>
          <w:szCs w:val="22"/>
        </w:rPr>
      </w:pPr>
      <w:r>
        <w:rPr>
          <w:sz w:val="22"/>
          <w:szCs w:val="22"/>
          <w:lang w:val="ru-RU"/>
        </w:rPr>
        <w:t>Количество товара</w:t>
      </w:r>
      <w:r w:rsidR="00183A28" w:rsidRPr="00E61367">
        <w:rPr>
          <w:sz w:val="22"/>
          <w:szCs w:val="22"/>
          <w:lang w:val="ru-RU"/>
        </w:rPr>
        <w:t>:</w:t>
      </w:r>
      <w:r w:rsidR="00183A28" w:rsidRPr="00E61367">
        <w:rPr>
          <w:b w:val="0"/>
          <w:sz w:val="22"/>
          <w:szCs w:val="22"/>
          <w:lang w:val="ru-RU"/>
        </w:rPr>
        <w:t xml:space="preserve"> </w:t>
      </w:r>
      <w:r w:rsidR="00050BEA">
        <w:rPr>
          <w:b w:val="0"/>
          <w:sz w:val="22"/>
          <w:szCs w:val="22"/>
          <w:lang w:val="ru-RU"/>
        </w:rPr>
        <w:t>24</w:t>
      </w:r>
      <w:r w:rsidRPr="0046352D">
        <w:rPr>
          <w:b w:val="0"/>
          <w:sz w:val="22"/>
          <w:szCs w:val="22"/>
          <w:lang w:val="ru-RU"/>
        </w:rPr>
        <w:t> 000 кг</w:t>
      </w:r>
      <w:r w:rsidR="00E61367">
        <w:rPr>
          <w:b w:val="0"/>
          <w:sz w:val="22"/>
          <w:szCs w:val="22"/>
          <w:lang w:val="ru-RU"/>
        </w:rPr>
        <w:t>;</w:t>
      </w:r>
    </w:p>
    <w:p w:rsidR="00E4575F" w:rsidRDefault="00022375" w:rsidP="00F43E41">
      <w:pPr>
        <w:pStyle w:val="a5"/>
        <w:ind w:firstLine="709"/>
        <w:jc w:val="both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  <w:lang w:val="ru-RU"/>
        </w:rPr>
        <w:t>О</w:t>
      </w:r>
      <w:r w:rsidRPr="00022375">
        <w:rPr>
          <w:b w:val="0"/>
          <w:sz w:val="22"/>
          <w:szCs w:val="22"/>
          <w:lang w:val="ru-RU"/>
        </w:rPr>
        <w:t>писание поставляемого товара,  требования к безопасности, качеству, техническим характеристикам, функциональным характеристикам (потребительским свойствам) товара, работы, услуги</w:t>
      </w:r>
      <w:r>
        <w:rPr>
          <w:b w:val="0"/>
          <w:sz w:val="22"/>
          <w:szCs w:val="22"/>
          <w:lang w:val="ru-RU"/>
        </w:rPr>
        <w:t>:</w:t>
      </w:r>
      <w:proofErr w:type="gramEnd"/>
      <w:r w:rsidRPr="00022375">
        <w:rPr>
          <w:sz w:val="22"/>
          <w:szCs w:val="22"/>
          <w:lang w:val="ru-RU"/>
        </w:rPr>
        <w:t xml:space="preserve"> </w:t>
      </w:r>
      <w:r w:rsidRPr="00022375">
        <w:rPr>
          <w:b w:val="0"/>
          <w:sz w:val="22"/>
          <w:szCs w:val="22"/>
          <w:lang w:val="ru-RU"/>
        </w:rPr>
        <w:t xml:space="preserve">Сополимер акриламида катионного типа ZETAG® 7557, </w:t>
      </w:r>
      <w:proofErr w:type="spellStart"/>
      <w:r w:rsidRPr="00022375">
        <w:rPr>
          <w:b w:val="0"/>
          <w:sz w:val="22"/>
          <w:szCs w:val="22"/>
          <w:lang w:val="ru-RU"/>
        </w:rPr>
        <w:t>Ультрафлок</w:t>
      </w:r>
      <w:proofErr w:type="spellEnd"/>
      <w:r w:rsidRPr="00022375">
        <w:rPr>
          <w:b w:val="0"/>
          <w:sz w:val="22"/>
          <w:szCs w:val="22"/>
          <w:lang w:val="ru-RU"/>
        </w:rPr>
        <w:t xml:space="preserve"> К-370 или эквивалент, подробное описание объекта закупки представлено в Части </w:t>
      </w:r>
      <w:r w:rsidRPr="00022375">
        <w:rPr>
          <w:b w:val="0"/>
          <w:sz w:val="22"/>
          <w:szCs w:val="22"/>
          <w:lang w:val="en-US"/>
        </w:rPr>
        <w:t>III</w:t>
      </w:r>
      <w:r w:rsidRPr="00022375">
        <w:rPr>
          <w:b w:val="0"/>
          <w:sz w:val="22"/>
          <w:szCs w:val="22"/>
          <w:lang w:val="ru-RU"/>
        </w:rPr>
        <w:t xml:space="preserve"> «Техническое задание». Товар должен соответствовать требованиям: «Единые санитарно-эпидемиологические и гигиенические требования к товарам, подлежащих санитарно-эпидемиологическому надзору (контролю)» (Решение от 28 мая 2010 г. № 299, «О применении санитарных мер в Таможенном Союзе»), глава II раздел 3: «Требования к материалам, реагентам, оборудованию, используемым для водоочистки и водоподготовки».</w:t>
      </w:r>
    </w:p>
    <w:p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022375" w:rsidRPr="00022375">
        <w:rPr>
          <w:sz w:val="22"/>
          <w:szCs w:val="22"/>
          <w:lang w:val="ru-RU"/>
        </w:rPr>
        <w:t>13 320 000 (Тринадцать миллионов триста двадцать тысяч) руб. 00 коп</w:t>
      </w:r>
      <w:proofErr w:type="gramStart"/>
      <w:r w:rsidR="00022375" w:rsidRPr="00022375">
        <w:rPr>
          <w:sz w:val="22"/>
          <w:szCs w:val="22"/>
          <w:lang w:val="ru-RU"/>
        </w:rPr>
        <w:t>.</w:t>
      </w:r>
      <w:proofErr w:type="gramEnd"/>
      <w:r w:rsidR="00022375" w:rsidRPr="00022375">
        <w:rPr>
          <w:sz w:val="22"/>
          <w:szCs w:val="22"/>
          <w:lang w:val="ru-RU"/>
        </w:rPr>
        <w:t xml:space="preserve"> </w:t>
      </w:r>
      <w:proofErr w:type="gramStart"/>
      <w:r w:rsidR="00022375" w:rsidRPr="00022375">
        <w:rPr>
          <w:sz w:val="22"/>
          <w:szCs w:val="22"/>
          <w:lang w:val="ru-RU"/>
        </w:rPr>
        <w:t>с</w:t>
      </w:r>
      <w:proofErr w:type="gramEnd"/>
      <w:r w:rsidR="00022375" w:rsidRPr="00022375">
        <w:rPr>
          <w:sz w:val="22"/>
          <w:szCs w:val="22"/>
          <w:lang w:val="ru-RU"/>
        </w:rPr>
        <w:t xml:space="preserve"> учетом НДС</w:t>
      </w:r>
      <w:r w:rsidR="00022375">
        <w:rPr>
          <w:sz w:val="22"/>
          <w:szCs w:val="22"/>
          <w:lang w:val="ru-RU"/>
        </w:rPr>
        <w:t>.</w:t>
      </w:r>
    </w:p>
    <w:p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  <w:lang w:val="ru-RU"/>
        </w:rPr>
        <w:t>Источник финансирования</w:t>
      </w:r>
      <w:r>
        <w:rPr>
          <w:sz w:val="22"/>
          <w:szCs w:val="22"/>
          <w:lang w:val="ru-RU"/>
        </w:rPr>
        <w:t xml:space="preserve">: </w:t>
      </w:r>
      <w:r w:rsidRPr="00022375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:rsidR="00432BC6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Место поставки товара:</w:t>
      </w:r>
      <w:r w:rsidRPr="0046352D">
        <w:rPr>
          <w:b/>
          <w:sz w:val="22"/>
          <w:szCs w:val="22"/>
        </w:rPr>
        <w:t xml:space="preserve"> </w:t>
      </w:r>
      <w:r w:rsidR="007B336B" w:rsidRPr="007B336B">
        <w:rPr>
          <w:sz w:val="22"/>
          <w:szCs w:val="22"/>
        </w:rPr>
        <w:t>Республика Марий Эл, г</w:t>
      </w:r>
      <w:proofErr w:type="gramStart"/>
      <w:r w:rsidR="007B336B" w:rsidRPr="007B336B">
        <w:rPr>
          <w:sz w:val="22"/>
          <w:szCs w:val="22"/>
        </w:rPr>
        <w:t>.Й</w:t>
      </w:r>
      <w:proofErr w:type="gramEnd"/>
      <w:r w:rsidR="007B336B" w:rsidRPr="007B336B">
        <w:rPr>
          <w:sz w:val="22"/>
          <w:szCs w:val="22"/>
        </w:rPr>
        <w:t>ошкар-Ола, ул. Луначарского, д. 41 (Очистные сооружения канализации МУП «Водоканал»);</w:t>
      </w:r>
    </w:p>
    <w:p w:rsidR="00AF2AC4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Срок поставки товара:</w:t>
      </w:r>
      <w:r w:rsidRPr="0046352D">
        <w:rPr>
          <w:b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</w:rPr>
        <w:t>Поставка Товара осуществляется отдельными партиями по 2 000 кг с момента заключения Договора до 31.12.2023 года. Товар поставляется в течение 3 (трех) рабочих дней с момента получения</w:t>
      </w:r>
      <w:r w:rsidR="00022375">
        <w:rPr>
          <w:bCs/>
          <w:sz w:val="22"/>
          <w:szCs w:val="22"/>
        </w:rPr>
        <w:t xml:space="preserve"> письменной заявки от Заказчика</w:t>
      </w:r>
      <w:r w:rsidR="007B336B" w:rsidRPr="007B336B">
        <w:rPr>
          <w:bCs/>
          <w:sz w:val="22"/>
          <w:szCs w:val="22"/>
        </w:rPr>
        <w:t>;</w:t>
      </w:r>
    </w:p>
    <w:p w:rsidR="0046352D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Условия поставки товара:</w:t>
      </w:r>
      <w:r w:rsidRPr="0046352D">
        <w:rPr>
          <w:sz w:val="22"/>
          <w:szCs w:val="22"/>
        </w:rPr>
        <w:t xml:space="preserve"> </w:t>
      </w:r>
      <w:r w:rsidR="00022375" w:rsidRPr="00022375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Порядок формирования цены договора (цены лота):</w:t>
      </w:r>
      <w:r>
        <w:rPr>
          <w:b/>
          <w:sz w:val="22"/>
          <w:szCs w:val="22"/>
        </w:rPr>
        <w:t xml:space="preserve"> </w:t>
      </w:r>
      <w:r w:rsidR="00022375" w:rsidRPr="00022375">
        <w:rPr>
          <w:sz w:val="22"/>
          <w:szCs w:val="22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платеже, а также расходы на упаковку, маркировку, сертификацию.</w:t>
      </w:r>
    </w:p>
    <w:p w:rsidR="00050BEA" w:rsidRP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Форма, сроки и порядок оплаты поставляемого товара:</w:t>
      </w:r>
      <w:r w:rsidRPr="00050BEA">
        <w:rPr>
          <w:sz w:val="21"/>
          <w:szCs w:val="21"/>
        </w:rPr>
        <w:t xml:space="preserve"> </w:t>
      </w:r>
      <w:r w:rsidR="00022375" w:rsidRPr="00022375">
        <w:rPr>
          <w:sz w:val="22"/>
          <w:szCs w:val="22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по </w:t>
      </w:r>
      <w:r w:rsidR="00BE1E15" w:rsidRPr="00E61367">
        <w:rPr>
          <w:b/>
          <w:sz w:val="22"/>
          <w:szCs w:val="22"/>
        </w:rPr>
        <w:t>запросу предложений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proofErr w:type="gramStart"/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</w:t>
      </w:r>
      <w:r w:rsidR="006D7098" w:rsidRPr="00E61367">
        <w:rPr>
          <w:bCs/>
          <w:sz w:val="22"/>
          <w:szCs w:val="22"/>
        </w:rPr>
        <w:lastRenderedPageBreak/>
        <w:t xml:space="preserve">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hyperlink r:id="rId7" w:history="1">
        <w:r w:rsidR="006D7098" w:rsidRPr="00E61367">
          <w:rPr>
            <w:rStyle w:val="a4"/>
            <w:bCs/>
            <w:sz w:val="22"/>
            <w:szCs w:val="22"/>
            <w:u w:val="none"/>
            <w:lang w:val="en-US"/>
          </w:rPr>
          <w:t>http</w:t>
        </w:r>
        <w:r w:rsidR="006D7098" w:rsidRPr="00E61367">
          <w:rPr>
            <w:rStyle w:val="a4"/>
            <w:bCs/>
            <w:sz w:val="22"/>
            <w:szCs w:val="22"/>
            <w:u w:val="none"/>
          </w:rPr>
          <w:t>://zakupki.gov.ru</w:t>
        </w:r>
      </w:hyperlink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hyperlink r:id="rId8" w:history="1">
        <w:r w:rsidR="00B20A1C" w:rsidRPr="00A026E4">
          <w:rPr>
            <w:rStyle w:val="a4"/>
            <w:bCs/>
            <w:sz w:val="22"/>
            <w:szCs w:val="22"/>
          </w:rPr>
          <w:t>http://www.rts-tender.ru</w:t>
        </w:r>
      </w:hyperlink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hyperlink r:id="rId9" w:history="1">
        <w:r w:rsidR="006D7098" w:rsidRPr="00E61367">
          <w:rPr>
            <w:rStyle w:val="a4"/>
            <w:bCs/>
            <w:sz w:val="22"/>
            <w:szCs w:val="22"/>
            <w:u w:val="none"/>
          </w:rPr>
          <w:t>www.vodokanal-yola.ru</w:t>
        </w:r>
      </w:hyperlink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>Предоставление</w:t>
      </w:r>
      <w:proofErr w:type="gramEnd"/>
      <w:r w:rsidR="00B20A1C" w:rsidRPr="00B20A1C">
        <w:rPr>
          <w:bCs/>
          <w:sz w:val="22"/>
          <w:szCs w:val="22"/>
        </w:rPr>
        <w:t xml:space="preserve">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proofErr w:type="gramStart"/>
      <w:r w:rsidRPr="00B20A1C">
        <w:rPr>
          <w:sz w:val="22"/>
          <w:szCs w:val="22"/>
        </w:rPr>
        <w:t>Для участия в запросе предложений в электронной форме</w:t>
      </w:r>
      <w:r w:rsidR="0046352D" w:rsidRPr="0046352D">
        <w:rPr>
          <w:sz w:val="22"/>
          <w:szCs w:val="22"/>
        </w:rPr>
        <w:t>, участниками которого могут быть только субъекты малого и среднего предпринимательства</w:t>
      </w:r>
      <w:r w:rsidRPr="00B20A1C">
        <w:rPr>
          <w:sz w:val="22"/>
          <w:szCs w:val="22"/>
        </w:rPr>
        <w:t xml:space="preserve"> участник закупки, аккредитованный на электронной площадке, подаёт заявку на участие в таком запросе предложений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</w:t>
      </w:r>
      <w:proofErr w:type="gramEnd"/>
      <w:r w:rsidR="00D245DF" w:rsidRPr="00D245DF">
        <w:rPr>
          <w:sz w:val="22"/>
          <w:szCs w:val="22"/>
        </w:rPr>
        <w:t xml:space="preserve"> карта» Документации о закупке.</w:t>
      </w:r>
    </w:p>
    <w:p w:rsidR="00213E84" w:rsidRDefault="00213E8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213E84">
        <w:rPr>
          <w:bCs/>
          <w:sz w:val="22"/>
          <w:szCs w:val="22"/>
        </w:rPr>
        <w:t>Заявка на участие в запросе предложений в электронной форме, участниками которого могут быть только субъекты малого и среднего предпринимательства состоит из двух частей и предложения участника закупки о цене договора.</w:t>
      </w:r>
    </w:p>
    <w:p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>обеспечения заявки на участие в запросе предложений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022375" w:rsidRPr="00022375">
        <w:rPr>
          <w:bCs/>
          <w:sz w:val="22"/>
          <w:szCs w:val="22"/>
        </w:rPr>
        <w:t>666 000(шестьсот шестьдесят шесть тысяч) рублей 00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</w:p>
    <w:p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>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</w:t>
      </w:r>
      <w:r>
        <w:rPr>
          <w:bCs/>
          <w:sz w:val="22"/>
          <w:szCs w:val="22"/>
        </w:rPr>
        <w:t>7.1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>
        <w:rPr>
          <w:bCs/>
          <w:sz w:val="22"/>
          <w:szCs w:val="22"/>
        </w:rPr>
        <w:t>32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proofErr w:type="gramStart"/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22375" w:rsidRPr="00022375">
        <w:rPr>
          <w:bCs/>
          <w:sz w:val="22"/>
          <w:szCs w:val="22"/>
        </w:rPr>
        <w:t>999 000(девятьсот девяносто девять тысяч) рублей 00 копеек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</w:t>
      </w:r>
      <w:proofErr w:type="gramEnd"/>
      <w:r w:rsidRPr="00AE4137">
        <w:rPr>
          <w:bCs/>
          <w:sz w:val="22"/>
          <w:szCs w:val="22"/>
        </w:rPr>
        <w:t xml:space="preserve"> закупки.</w:t>
      </w:r>
    </w:p>
    <w:p w:rsidR="00D8467D" w:rsidRPr="00AE4137" w:rsidRDefault="00D8467D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6B2BE6">
        <w:rPr>
          <w:b/>
          <w:sz w:val="22"/>
          <w:szCs w:val="22"/>
        </w:rPr>
        <w:t>28</w:t>
      </w:r>
      <w:r w:rsidR="00F0107D" w:rsidRPr="00F0107D">
        <w:rPr>
          <w:b/>
          <w:sz w:val="22"/>
          <w:szCs w:val="22"/>
        </w:rPr>
        <w:t xml:space="preserve">» </w:t>
      </w:r>
      <w:r w:rsidR="006B2BE6">
        <w:rPr>
          <w:b/>
          <w:sz w:val="22"/>
          <w:szCs w:val="22"/>
        </w:rPr>
        <w:t>октября</w:t>
      </w:r>
      <w:r w:rsidR="00F0107D" w:rsidRPr="00F0107D">
        <w:rPr>
          <w:b/>
          <w:sz w:val="22"/>
          <w:szCs w:val="22"/>
        </w:rPr>
        <w:t xml:space="preserve"> </w:t>
      </w:r>
      <w:r w:rsidR="00330562">
        <w:rPr>
          <w:b/>
          <w:sz w:val="22"/>
          <w:szCs w:val="22"/>
        </w:rPr>
        <w:t>2022</w:t>
      </w:r>
      <w:r w:rsidR="00F0107D" w:rsidRPr="00F0107D">
        <w:rPr>
          <w:b/>
          <w:sz w:val="22"/>
          <w:szCs w:val="22"/>
        </w:rPr>
        <w:t>г.</w:t>
      </w:r>
    </w:p>
    <w:p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6B2BE6">
        <w:rPr>
          <w:b/>
          <w:sz w:val="22"/>
          <w:szCs w:val="22"/>
        </w:rPr>
        <w:t>08</w:t>
      </w:r>
      <w:r w:rsidR="00F0107D" w:rsidRPr="00F0107D">
        <w:rPr>
          <w:b/>
          <w:sz w:val="22"/>
          <w:szCs w:val="22"/>
        </w:rPr>
        <w:t xml:space="preserve">» </w:t>
      </w:r>
      <w:r w:rsidR="006B2BE6">
        <w:rPr>
          <w:b/>
          <w:sz w:val="22"/>
          <w:szCs w:val="22"/>
        </w:rPr>
        <w:t>ноября 2022</w:t>
      </w:r>
      <w:r w:rsidR="00F0107D" w:rsidRPr="00F0107D">
        <w:rPr>
          <w:b/>
          <w:sz w:val="22"/>
          <w:szCs w:val="22"/>
        </w:rPr>
        <w:t>г.</w:t>
      </w:r>
    </w:p>
    <w:p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923"/>
      </w:tblGrid>
      <w:tr w:rsidR="00CA1B0A" w:rsidRPr="00E61367" w:rsidTr="002D62FC">
        <w:tc>
          <w:tcPr>
            <w:tcW w:w="9923" w:type="dxa"/>
          </w:tcPr>
          <w:p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первых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D673B2">
              <w:rPr>
                <w:b/>
                <w:bCs/>
                <w:sz w:val="22"/>
                <w:szCs w:val="22"/>
                <w:u w:val="single"/>
              </w:rPr>
              <w:t>частей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1C3184">
              <w:rPr>
                <w:b/>
                <w:sz w:val="22"/>
                <w:szCs w:val="22"/>
              </w:rPr>
              <w:t>11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1C3184">
              <w:rPr>
                <w:b/>
                <w:sz w:val="22"/>
                <w:szCs w:val="22"/>
              </w:rPr>
              <w:t>ноября</w:t>
            </w:r>
            <w:r w:rsidRPr="00F0107D">
              <w:rPr>
                <w:b/>
                <w:sz w:val="22"/>
                <w:szCs w:val="22"/>
              </w:rPr>
              <w:t xml:space="preserve"> </w:t>
            </w:r>
            <w:r w:rsidR="001C3184">
              <w:rPr>
                <w:b/>
                <w:sz w:val="22"/>
                <w:szCs w:val="22"/>
              </w:rPr>
              <w:t>2022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 адресу: Республика Марий Эл, г. Йошкар-Ола, ул. Дружбы, д. 2.</w:t>
            </w:r>
          </w:p>
          <w:p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CA1B0A" w:rsidRPr="00E61367" w:rsidRDefault="00D673B2" w:rsidP="0033056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 xml:space="preserve">Дата, время и место рассмотрения вторых частей заявок </w:t>
            </w:r>
            <w:r w:rsidR="00D8467D">
              <w:rPr>
                <w:b/>
                <w:bCs/>
                <w:sz w:val="22"/>
                <w:szCs w:val="22"/>
                <w:u w:val="single"/>
              </w:rPr>
              <w:t>и подведения итогов</w:t>
            </w:r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r w:rsidR="001C3184">
              <w:rPr>
                <w:b/>
                <w:sz w:val="22"/>
                <w:szCs w:val="22"/>
              </w:rPr>
              <w:t>14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1C3184">
              <w:rPr>
                <w:b/>
                <w:sz w:val="22"/>
                <w:szCs w:val="22"/>
              </w:rPr>
              <w:t>ноября 2022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</w:tc>
      </w:tr>
      <w:tr w:rsidR="00CA1B0A" w:rsidRPr="00E61367" w:rsidTr="002D62FC">
        <w:tc>
          <w:tcPr>
            <w:tcW w:w="9923" w:type="dxa"/>
          </w:tcPr>
          <w:p w:rsidR="00CA1B0A" w:rsidRPr="00E61367" w:rsidRDefault="00CA1B0A" w:rsidP="0061356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</w:rPr>
            </w:pPr>
          </w:p>
        </w:tc>
      </w:tr>
    </w:tbl>
    <w:p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D8467D" w:rsidRPr="00D8467D">
        <w:rPr>
          <w:sz w:val="22"/>
          <w:szCs w:val="22"/>
        </w:rPr>
        <w:t>Договор по результатам запроса предложений в электронной форме должен быть заключён не ранее чем через 10 (десять) дней и не позднее чем через 20 (двадцать) дней с момента размещения итогового протокола.</w:t>
      </w:r>
    </w:p>
    <w:p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73299E" w:rsidRPr="00E61367">
        <w:rPr>
          <w:sz w:val="22"/>
          <w:szCs w:val="22"/>
        </w:rPr>
        <w:t>запроса предложений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B20A1C" w:rsidRPr="00B20A1C">
        <w:rPr>
          <w:sz w:val="22"/>
          <w:szCs w:val="22"/>
        </w:rPr>
        <w:t>запроса предложений в электронной форме</w:t>
      </w:r>
      <w:r w:rsidRPr="00E61367">
        <w:rPr>
          <w:sz w:val="22"/>
          <w:szCs w:val="22"/>
        </w:rPr>
        <w:t>.</w:t>
      </w:r>
    </w:p>
    <w:p w:rsidR="009F57FE" w:rsidRPr="009F57FE" w:rsidRDefault="009F57FE" w:rsidP="0098661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709"/>
        <w:jc w:val="both"/>
      </w:pP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5099"/>
    <w:rsid w:val="00022375"/>
    <w:rsid w:val="000250D9"/>
    <w:rsid w:val="00035A48"/>
    <w:rsid w:val="0004156E"/>
    <w:rsid w:val="00041F82"/>
    <w:rsid w:val="00042E43"/>
    <w:rsid w:val="00050BEA"/>
    <w:rsid w:val="00051551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B469B"/>
    <w:rsid w:val="002D62FC"/>
    <w:rsid w:val="00306486"/>
    <w:rsid w:val="00315367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C2ACA"/>
    <w:rsid w:val="004D59AB"/>
    <w:rsid w:val="004E0B22"/>
    <w:rsid w:val="004F04F5"/>
    <w:rsid w:val="004F17AD"/>
    <w:rsid w:val="00503EC9"/>
    <w:rsid w:val="005121FD"/>
    <w:rsid w:val="005315DC"/>
    <w:rsid w:val="00536B06"/>
    <w:rsid w:val="00542E83"/>
    <w:rsid w:val="00543239"/>
    <w:rsid w:val="00557482"/>
    <w:rsid w:val="005708B2"/>
    <w:rsid w:val="005927AD"/>
    <w:rsid w:val="005965AC"/>
    <w:rsid w:val="005A6CC3"/>
    <w:rsid w:val="005D613B"/>
    <w:rsid w:val="005E58CA"/>
    <w:rsid w:val="0061356C"/>
    <w:rsid w:val="0062017F"/>
    <w:rsid w:val="006428CA"/>
    <w:rsid w:val="006542F4"/>
    <w:rsid w:val="00655E07"/>
    <w:rsid w:val="00683D54"/>
    <w:rsid w:val="006A026A"/>
    <w:rsid w:val="006A0FF6"/>
    <w:rsid w:val="006B2BE6"/>
    <w:rsid w:val="006B4503"/>
    <w:rsid w:val="006C62CB"/>
    <w:rsid w:val="006D3FF3"/>
    <w:rsid w:val="006D5A11"/>
    <w:rsid w:val="006D7098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0635F"/>
    <w:rsid w:val="0092160E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B20A1C"/>
    <w:rsid w:val="00B40EB9"/>
    <w:rsid w:val="00B64B44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C74B3"/>
    <w:rsid w:val="00E0077F"/>
    <w:rsid w:val="00E01CD7"/>
    <w:rsid w:val="00E05B3B"/>
    <w:rsid w:val="00E135B2"/>
    <w:rsid w:val="00E13F61"/>
    <w:rsid w:val="00E4575F"/>
    <w:rsid w:val="00E47678"/>
    <w:rsid w:val="00E52597"/>
    <w:rsid w:val="00E529A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dokanal-y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7496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3</cp:revision>
  <cp:lastPrinted>2019-12-11T10:59:00Z</cp:lastPrinted>
  <dcterms:created xsi:type="dcterms:W3CDTF">2022-10-28T10:18:00Z</dcterms:created>
  <dcterms:modified xsi:type="dcterms:W3CDTF">2022-10-28T10:27:00Z</dcterms:modified>
</cp:coreProperties>
</file>