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065" w:rsidRPr="00761065" w:rsidRDefault="00761065" w:rsidP="00761065">
      <w:pPr>
        <w:spacing w:line="360" w:lineRule="auto"/>
        <w:ind w:left="5760"/>
        <w:jc w:val="left"/>
        <w:rPr>
          <w:rFonts w:eastAsia="Times New Roman" w:cs="Times New Roman"/>
          <w:b/>
          <w:color w:val="auto"/>
          <w:shd w:val="clear" w:color="auto" w:fill="auto"/>
        </w:rPr>
      </w:pPr>
      <w:r w:rsidRPr="00761065">
        <w:rPr>
          <w:rFonts w:eastAsia="Times New Roman" w:cs="Times New Roman"/>
          <w:b/>
          <w:color w:val="auto"/>
          <w:shd w:val="clear" w:color="auto" w:fill="auto"/>
        </w:rPr>
        <w:t xml:space="preserve">        «УТВЕРЖДАЮ»</w:t>
      </w:r>
    </w:p>
    <w:p w:rsidR="00761065" w:rsidRPr="00761065" w:rsidRDefault="00761065" w:rsidP="00761065">
      <w:pPr>
        <w:spacing w:line="276" w:lineRule="auto"/>
        <w:ind w:left="5245"/>
        <w:jc w:val="left"/>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 xml:space="preserve">Заказчик: </w:t>
      </w:r>
    </w:p>
    <w:p w:rsidR="0019022D" w:rsidRDefault="0019022D" w:rsidP="00761065">
      <w:pPr>
        <w:spacing w:line="276" w:lineRule="auto"/>
        <w:ind w:left="5245"/>
        <w:jc w:val="left"/>
        <w:rPr>
          <w:rFonts w:eastAsia="Times New Roman" w:cs="Times New Roman"/>
          <w:color w:val="auto"/>
          <w:sz w:val="22"/>
          <w:szCs w:val="22"/>
          <w:shd w:val="clear" w:color="auto" w:fill="auto"/>
        </w:rPr>
      </w:pPr>
      <w:r>
        <w:rPr>
          <w:rFonts w:eastAsia="Times New Roman" w:cs="Times New Roman"/>
          <w:color w:val="auto"/>
          <w:sz w:val="22"/>
          <w:szCs w:val="22"/>
          <w:shd w:val="clear" w:color="auto" w:fill="auto"/>
        </w:rPr>
        <w:t xml:space="preserve">Начальник отдела </w:t>
      </w:r>
    </w:p>
    <w:p w:rsidR="0019022D" w:rsidRDefault="0019022D" w:rsidP="00761065">
      <w:pPr>
        <w:spacing w:line="276" w:lineRule="auto"/>
        <w:ind w:left="5245"/>
        <w:jc w:val="left"/>
        <w:rPr>
          <w:rFonts w:eastAsia="Times New Roman" w:cs="Times New Roman"/>
          <w:color w:val="auto"/>
          <w:sz w:val="22"/>
          <w:szCs w:val="22"/>
          <w:shd w:val="clear" w:color="auto" w:fill="auto"/>
        </w:rPr>
      </w:pPr>
      <w:r>
        <w:rPr>
          <w:rFonts w:eastAsia="Times New Roman" w:cs="Times New Roman"/>
          <w:color w:val="auto"/>
          <w:sz w:val="22"/>
          <w:szCs w:val="22"/>
          <w:shd w:val="clear" w:color="auto" w:fill="auto"/>
        </w:rPr>
        <w:t xml:space="preserve">материально-технического снабжения </w:t>
      </w:r>
    </w:p>
    <w:p w:rsidR="00761065" w:rsidRPr="00761065" w:rsidRDefault="0019022D" w:rsidP="00761065">
      <w:pPr>
        <w:spacing w:line="276" w:lineRule="auto"/>
        <w:ind w:left="5245"/>
        <w:jc w:val="left"/>
        <w:rPr>
          <w:rFonts w:eastAsia="Times New Roman" w:cs="Times New Roman"/>
          <w:color w:val="auto"/>
          <w:sz w:val="22"/>
          <w:szCs w:val="22"/>
          <w:shd w:val="clear" w:color="auto" w:fill="auto"/>
        </w:rPr>
      </w:pPr>
      <w:r>
        <w:rPr>
          <w:rFonts w:eastAsia="Times New Roman" w:cs="Times New Roman"/>
          <w:color w:val="auto"/>
          <w:sz w:val="22"/>
          <w:szCs w:val="22"/>
          <w:shd w:val="clear" w:color="auto" w:fill="auto"/>
        </w:rPr>
        <w:t xml:space="preserve">и торгов </w:t>
      </w:r>
      <w:r w:rsidR="00761065" w:rsidRPr="00761065">
        <w:rPr>
          <w:rFonts w:eastAsia="Times New Roman" w:cs="Times New Roman"/>
          <w:color w:val="auto"/>
          <w:sz w:val="22"/>
          <w:szCs w:val="22"/>
          <w:shd w:val="clear" w:color="auto" w:fill="auto"/>
        </w:rPr>
        <w:t>МУП «Водоканал»</w:t>
      </w:r>
    </w:p>
    <w:p w:rsidR="00761065" w:rsidRPr="00761065" w:rsidRDefault="00761065" w:rsidP="00761065">
      <w:pPr>
        <w:spacing w:line="276" w:lineRule="auto"/>
        <w:ind w:left="5245"/>
        <w:jc w:val="left"/>
        <w:rPr>
          <w:rFonts w:eastAsia="Times New Roman" w:cs="Times New Roman"/>
          <w:color w:val="auto"/>
          <w:sz w:val="22"/>
          <w:szCs w:val="22"/>
          <w:shd w:val="clear" w:color="auto" w:fill="auto"/>
        </w:rPr>
      </w:pPr>
    </w:p>
    <w:p w:rsidR="00761065" w:rsidRPr="00761065" w:rsidRDefault="00761065" w:rsidP="00761065">
      <w:pPr>
        <w:spacing w:line="276" w:lineRule="auto"/>
        <w:ind w:left="5245"/>
        <w:jc w:val="left"/>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 xml:space="preserve">_______________ </w:t>
      </w:r>
      <w:r w:rsidR="0019022D">
        <w:rPr>
          <w:rFonts w:eastAsia="Times New Roman" w:cs="Times New Roman"/>
          <w:color w:val="auto"/>
          <w:sz w:val="22"/>
          <w:szCs w:val="22"/>
          <w:shd w:val="clear" w:color="auto" w:fill="auto"/>
        </w:rPr>
        <w:t xml:space="preserve">И.А. </w:t>
      </w:r>
      <w:proofErr w:type="spellStart"/>
      <w:r w:rsidR="0019022D">
        <w:rPr>
          <w:rFonts w:eastAsia="Times New Roman" w:cs="Times New Roman"/>
          <w:color w:val="auto"/>
          <w:sz w:val="22"/>
          <w:szCs w:val="22"/>
          <w:shd w:val="clear" w:color="auto" w:fill="auto"/>
        </w:rPr>
        <w:t>Криваксина</w:t>
      </w:r>
      <w:proofErr w:type="spellEnd"/>
    </w:p>
    <w:p w:rsidR="00761065" w:rsidRPr="00761065" w:rsidRDefault="00761065" w:rsidP="00761065">
      <w:pPr>
        <w:spacing w:line="276" w:lineRule="auto"/>
        <w:ind w:left="5245"/>
        <w:jc w:val="left"/>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«_____» ____________ 2023 г.</w:t>
      </w:r>
    </w:p>
    <w:p w:rsidR="00761065" w:rsidRPr="00761065" w:rsidRDefault="00761065" w:rsidP="00761065">
      <w:pPr>
        <w:spacing w:line="276" w:lineRule="auto"/>
        <w:ind w:left="5245"/>
        <w:jc w:val="left"/>
        <w:rPr>
          <w:rFonts w:eastAsia="Times New Roman" w:cs="Times New Roman"/>
          <w:color w:val="auto"/>
          <w:sz w:val="22"/>
          <w:szCs w:val="22"/>
          <w:shd w:val="clear" w:color="auto" w:fill="auto"/>
        </w:rPr>
      </w:pPr>
    </w:p>
    <w:p w:rsidR="00761065" w:rsidRPr="00761065" w:rsidRDefault="00761065" w:rsidP="00761065">
      <w:pPr>
        <w:ind w:left="5760"/>
        <w:jc w:val="right"/>
        <w:rPr>
          <w:rFonts w:eastAsia="Times New Roman" w:cs="Times New Roman"/>
          <w:color w:val="auto"/>
          <w:shd w:val="clear" w:color="auto" w:fill="auto"/>
        </w:rPr>
      </w:pPr>
    </w:p>
    <w:p w:rsidR="00761065" w:rsidRPr="00761065" w:rsidRDefault="00761065" w:rsidP="00761065">
      <w:pPr>
        <w:jc w:val="center"/>
        <w:rPr>
          <w:rFonts w:eastAsia="Times New Roman" w:cs="Times New Roman"/>
          <w:b/>
          <w:color w:val="auto"/>
          <w:shd w:val="clear" w:color="auto" w:fill="auto"/>
        </w:rPr>
      </w:pPr>
      <w:r w:rsidRPr="00761065">
        <w:rPr>
          <w:rFonts w:eastAsia="Times New Roman" w:cs="Times New Roman"/>
          <w:b/>
          <w:color w:val="auto"/>
          <w:shd w:val="clear" w:color="auto" w:fill="auto"/>
        </w:rPr>
        <w:t>Извещение о закупке у единственного поставщика (подрядчика, исполнителя)</w:t>
      </w:r>
    </w:p>
    <w:p w:rsidR="00761065" w:rsidRPr="00761065" w:rsidRDefault="00761065" w:rsidP="00761065">
      <w:pPr>
        <w:ind w:firstLine="426"/>
        <w:jc w:val="center"/>
        <w:rPr>
          <w:rFonts w:eastAsia="Times New Roman" w:cs="Times New Roman"/>
          <w:b/>
          <w:color w:val="auto"/>
          <w:shd w:val="clear" w:color="auto" w:fill="auto"/>
        </w:rPr>
      </w:pPr>
    </w:p>
    <w:p w:rsidR="00761065" w:rsidRPr="00761065" w:rsidRDefault="00761065" w:rsidP="00761065">
      <w:pPr>
        <w:spacing w:line="276" w:lineRule="auto"/>
        <w:ind w:firstLine="426"/>
        <w:rPr>
          <w:rFonts w:eastAsia="Times New Roman" w:cs="Times New Roman"/>
          <w:bCs/>
          <w:color w:val="auto"/>
          <w:sz w:val="22"/>
          <w:szCs w:val="22"/>
          <w:shd w:val="clear" w:color="auto" w:fill="auto"/>
        </w:rPr>
      </w:pPr>
      <w:r w:rsidRPr="00761065">
        <w:rPr>
          <w:rFonts w:eastAsia="Times New Roman" w:cs="Times New Roman"/>
          <w:b/>
          <w:bCs/>
          <w:color w:val="auto"/>
          <w:sz w:val="22"/>
          <w:szCs w:val="22"/>
          <w:shd w:val="clear" w:color="auto" w:fill="auto"/>
        </w:rPr>
        <w:t xml:space="preserve">Заказчик: </w:t>
      </w:r>
      <w:r w:rsidRPr="00761065">
        <w:rPr>
          <w:rFonts w:eastAsia="Times New Roman" w:cs="Times New Roman"/>
          <w:bCs/>
          <w:color w:val="auto"/>
          <w:sz w:val="22"/>
          <w:szCs w:val="22"/>
          <w:shd w:val="clear" w:color="auto" w:fill="auto"/>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p w:rsidR="00761065" w:rsidRPr="00761065" w:rsidRDefault="00761065" w:rsidP="00761065">
      <w:pPr>
        <w:autoSpaceDE w:val="0"/>
        <w:autoSpaceDN w:val="0"/>
        <w:spacing w:line="276" w:lineRule="auto"/>
        <w:ind w:firstLine="426"/>
        <w:rPr>
          <w:rFonts w:eastAsia="Times New Roman" w:cs="Times New Roman"/>
          <w:color w:val="auto"/>
          <w:sz w:val="22"/>
          <w:szCs w:val="22"/>
          <w:shd w:val="clear" w:color="auto" w:fill="auto"/>
        </w:rPr>
      </w:pPr>
      <w:proofErr w:type="gramStart"/>
      <w:r w:rsidRPr="00761065">
        <w:rPr>
          <w:rFonts w:eastAsia="Times New Roman" w:cs="Times New Roman"/>
          <w:b/>
          <w:color w:val="auto"/>
          <w:sz w:val="22"/>
          <w:szCs w:val="22"/>
          <w:shd w:val="clear" w:color="auto" w:fill="auto"/>
        </w:rPr>
        <w:t xml:space="preserve">Почтовый адрес (адрес места нахождения) Заказчика: </w:t>
      </w:r>
      <w:r w:rsidRPr="00761065">
        <w:rPr>
          <w:rFonts w:eastAsia="Times New Roman" w:cs="Times New Roman"/>
          <w:color w:val="auto"/>
          <w:sz w:val="22"/>
          <w:szCs w:val="22"/>
          <w:shd w:val="clear" w:color="auto" w:fill="auto"/>
        </w:rPr>
        <w:t xml:space="preserve">424039, Республика Марий Эл, г. Йошкар-Ола, ул. Дружбы, д. 2; </w:t>
      </w:r>
      <w:proofErr w:type="gramEnd"/>
    </w:p>
    <w:p w:rsidR="00761065" w:rsidRPr="00761065" w:rsidRDefault="00761065" w:rsidP="00761065">
      <w:pPr>
        <w:widowControl w:val="0"/>
        <w:shd w:val="clear" w:color="auto" w:fill="FFFFFF"/>
        <w:tabs>
          <w:tab w:val="left" w:pos="284"/>
        </w:tabs>
        <w:autoSpaceDE w:val="0"/>
        <w:autoSpaceDN w:val="0"/>
        <w:adjustRightInd w:val="0"/>
        <w:spacing w:line="276" w:lineRule="auto"/>
        <w:ind w:right="5" w:firstLine="426"/>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 xml:space="preserve">Ответственное лицо за размещение закупки: </w:t>
      </w:r>
      <w:proofErr w:type="spellStart"/>
      <w:r w:rsidRPr="00761065">
        <w:rPr>
          <w:rFonts w:eastAsia="Times New Roman" w:cs="Times New Roman"/>
          <w:color w:val="auto"/>
          <w:sz w:val="22"/>
          <w:szCs w:val="22"/>
          <w:shd w:val="clear" w:color="auto" w:fill="auto"/>
        </w:rPr>
        <w:t>Ерсулова</w:t>
      </w:r>
      <w:proofErr w:type="spellEnd"/>
      <w:r w:rsidRPr="00761065">
        <w:rPr>
          <w:rFonts w:eastAsia="Times New Roman" w:cs="Times New Roman"/>
          <w:color w:val="auto"/>
          <w:sz w:val="22"/>
          <w:szCs w:val="22"/>
          <w:shd w:val="clear" w:color="auto" w:fill="auto"/>
        </w:rPr>
        <w:t xml:space="preserve"> Анна Викторовна,</w:t>
      </w:r>
    </w:p>
    <w:p w:rsidR="00761065" w:rsidRPr="00761065" w:rsidRDefault="00761065" w:rsidP="00761065">
      <w:pPr>
        <w:widowControl w:val="0"/>
        <w:shd w:val="clear" w:color="auto" w:fill="FFFFFF"/>
        <w:tabs>
          <w:tab w:val="left" w:pos="284"/>
        </w:tabs>
        <w:autoSpaceDE w:val="0"/>
        <w:autoSpaceDN w:val="0"/>
        <w:adjustRightInd w:val="0"/>
        <w:spacing w:line="276" w:lineRule="auto"/>
        <w:ind w:right="5" w:firstLine="426"/>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тел. (8362) 64-57-62, факс (8362) 41-82-48;</w:t>
      </w:r>
    </w:p>
    <w:p w:rsidR="00761065" w:rsidRPr="00761065" w:rsidRDefault="00761065" w:rsidP="00761065">
      <w:pPr>
        <w:widowControl w:val="0"/>
        <w:shd w:val="clear" w:color="auto" w:fill="FFFFFF"/>
        <w:tabs>
          <w:tab w:val="left" w:pos="284"/>
        </w:tabs>
        <w:autoSpaceDE w:val="0"/>
        <w:autoSpaceDN w:val="0"/>
        <w:adjustRightInd w:val="0"/>
        <w:spacing w:line="276" w:lineRule="auto"/>
        <w:ind w:right="6" w:firstLine="426"/>
        <w:rPr>
          <w:rFonts w:eastAsia="Times New Roman" w:cs="Times New Roman"/>
          <w:color w:val="auto"/>
          <w:sz w:val="22"/>
          <w:szCs w:val="22"/>
          <w:shd w:val="clear" w:color="auto" w:fill="auto"/>
        </w:rPr>
      </w:pPr>
      <w:r w:rsidRPr="00761065">
        <w:rPr>
          <w:rFonts w:eastAsia="Times New Roman" w:cs="Times New Roman"/>
          <w:bCs/>
          <w:color w:val="auto"/>
          <w:sz w:val="22"/>
          <w:szCs w:val="22"/>
          <w:shd w:val="clear" w:color="auto" w:fill="auto"/>
        </w:rPr>
        <w:t>Адрес электронной почты Заказчика</w:t>
      </w:r>
      <w:r w:rsidRPr="00761065">
        <w:rPr>
          <w:rFonts w:eastAsia="Times New Roman" w:cs="Times New Roman"/>
          <w:color w:val="auto"/>
          <w:sz w:val="22"/>
          <w:szCs w:val="22"/>
          <w:shd w:val="clear" w:color="auto" w:fill="auto"/>
        </w:rPr>
        <w:t xml:space="preserve">: </w:t>
      </w:r>
      <w:r w:rsidRPr="00761065">
        <w:rPr>
          <w:rFonts w:eastAsia="Times New Roman" w:cs="Times New Roman"/>
          <w:b/>
          <w:color w:val="auto"/>
          <w:sz w:val="22"/>
          <w:szCs w:val="22"/>
          <w:shd w:val="clear" w:color="auto" w:fill="auto"/>
        </w:rPr>
        <w:t xml:space="preserve"> </w:t>
      </w:r>
      <w:hyperlink r:id="rId5" w:history="1">
        <w:r w:rsidRPr="00761065">
          <w:rPr>
            <w:rFonts w:eastAsia="Times New Roman" w:cs="Times New Roman"/>
            <w:color w:val="0000FF"/>
            <w:sz w:val="22"/>
            <w:u w:val="single"/>
            <w:shd w:val="clear" w:color="auto" w:fill="auto"/>
            <w:lang w:val="en-US"/>
          </w:rPr>
          <w:t>log</w:t>
        </w:r>
        <w:r w:rsidRPr="00761065">
          <w:rPr>
            <w:rFonts w:eastAsia="Times New Roman" w:cs="Times New Roman"/>
            <w:color w:val="0000FF"/>
            <w:sz w:val="22"/>
            <w:u w:val="single"/>
            <w:shd w:val="clear" w:color="auto" w:fill="auto"/>
          </w:rPr>
          <w:t>@</w:t>
        </w:r>
        <w:proofErr w:type="spellStart"/>
        <w:r w:rsidRPr="00761065">
          <w:rPr>
            <w:rFonts w:eastAsia="Times New Roman" w:cs="Times New Roman"/>
            <w:color w:val="0000FF"/>
            <w:sz w:val="22"/>
            <w:u w:val="single"/>
            <w:shd w:val="clear" w:color="auto" w:fill="auto"/>
            <w:lang w:val="en-US"/>
          </w:rPr>
          <w:t>vod</w:t>
        </w:r>
        <w:proofErr w:type="spellEnd"/>
        <w:r w:rsidRPr="00761065">
          <w:rPr>
            <w:rFonts w:eastAsia="Times New Roman" w:cs="Times New Roman"/>
            <w:color w:val="0000FF"/>
            <w:sz w:val="22"/>
            <w:u w:val="single"/>
            <w:shd w:val="clear" w:color="auto" w:fill="auto"/>
          </w:rPr>
          <w:t>12.</w:t>
        </w:r>
        <w:proofErr w:type="spellStart"/>
        <w:r w:rsidRPr="00761065">
          <w:rPr>
            <w:rFonts w:eastAsia="Times New Roman" w:cs="Times New Roman"/>
            <w:color w:val="0000FF"/>
            <w:sz w:val="22"/>
            <w:u w:val="single"/>
            <w:shd w:val="clear" w:color="auto" w:fill="auto"/>
            <w:lang w:val="en-US"/>
          </w:rPr>
          <w:t>ru</w:t>
        </w:r>
        <w:proofErr w:type="spellEnd"/>
      </w:hyperlink>
    </w:p>
    <w:p w:rsidR="00761065" w:rsidRPr="00761065" w:rsidRDefault="00761065" w:rsidP="00761065">
      <w:pPr>
        <w:spacing w:line="276" w:lineRule="auto"/>
        <w:ind w:firstLine="426"/>
        <w:rPr>
          <w:rFonts w:eastAsia="Times New Roman" w:cs="Times New Roman"/>
          <w:bCs/>
          <w:color w:val="auto"/>
          <w:sz w:val="22"/>
          <w:szCs w:val="22"/>
          <w:shd w:val="clear" w:color="auto" w:fill="auto"/>
        </w:rPr>
      </w:pPr>
      <w:r w:rsidRPr="00761065">
        <w:rPr>
          <w:rFonts w:eastAsia="Times New Roman" w:cs="Times New Roman"/>
          <w:b/>
          <w:bCs/>
          <w:color w:val="auto"/>
          <w:sz w:val="22"/>
          <w:szCs w:val="22"/>
          <w:shd w:val="clear" w:color="auto" w:fill="auto"/>
        </w:rPr>
        <w:t xml:space="preserve">Предмет договора: </w:t>
      </w:r>
      <w:r w:rsidR="0019022D" w:rsidRPr="0019022D">
        <w:rPr>
          <w:rFonts w:eastAsia="Times New Roman" w:cs="Times New Roman"/>
          <w:b/>
          <w:color w:val="auto"/>
          <w:sz w:val="22"/>
          <w:szCs w:val="22"/>
          <w:shd w:val="clear" w:color="auto" w:fill="auto"/>
        </w:rPr>
        <w:t>Бурение водозаборной скважины, строительство павильона, электромонтажные работы</w:t>
      </w:r>
      <w:r w:rsidRPr="00761065">
        <w:rPr>
          <w:rFonts w:eastAsia="Times New Roman" w:cs="Times New Roman"/>
          <w:bCs/>
          <w:color w:val="auto"/>
          <w:sz w:val="22"/>
          <w:szCs w:val="22"/>
          <w:shd w:val="clear" w:color="auto" w:fill="auto"/>
        </w:rPr>
        <w:t>;</w:t>
      </w:r>
    </w:p>
    <w:p w:rsidR="00761065" w:rsidRPr="00761065" w:rsidRDefault="00761065" w:rsidP="00761065">
      <w:pPr>
        <w:spacing w:line="276" w:lineRule="auto"/>
        <w:ind w:firstLine="426"/>
        <w:rPr>
          <w:rFonts w:eastAsia="Times New Roman" w:cs="Times New Roman"/>
          <w:bCs/>
          <w:color w:val="auto"/>
          <w:sz w:val="22"/>
          <w:szCs w:val="22"/>
          <w:shd w:val="clear" w:color="auto" w:fill="auto"/>
        </w:rPr>
      </w:pPr>
      <w:r w:rsidRPr="00761065">
        <w:rPr>
          <w:rFonts w:eastAsia="Times New Roman" w:cs="Times New Roman"/>
          <w:bCs/>
          <w:color w:val="auto"/>
          <w:sz w:val="22"/>
          <w:szCs w:val="22"/>
          <w:shd w:val="clear" w:color="auto" w:fill="auto"/>
        </w:rPr>
        <w:t xml:space="preserve">Описание предмета договора: </w:t>
      </w:r>
      <w:r w:rsidR="0019022D">
        <w:rPr>
          <w:rFonts w:eastAsia="Times New Roman" w:cs="Times New Roman"/>
          <w:bCs/>
          <w:color w:val="auto"/>
          <w:sz w:val="22"/>
          <w:szCs w:val="22"/>
          <w:shd w:val="clear" w:color="auto" w:fill="auto"/>
        </w:rPr>
        <w:t>В</w:t>
      </w:r>
      <w:r w:rsidR="0019022D" w:rsidRPr="0019022D">
        <w:rPr>
          <w:rFonts w:eastAsia="Times New Roman" w:cs="Times New Roman"/>
          <w:bCs/>
          <w:color w:val="auto"/>
          <w:sz w:val="22"/>
          <w:szCs w:val="22"/>
          <w:shd w:val="clear" w:color="auto" w:fill="auto"/>
        </w:rPr>
        <w:t>ыполн</w:t>
      </w:r>
      <w:r w:rsidR="0019022D">
        <w:rPr>
          <w:rFonts w:eastAsia="Times New Roman" w:cs="Times New Roman"/>
          <w:bCs/>
          <w:color w:val="auto"/>
          <w:sz w:val="22"/>
          <w:szCs w:val="22"/>
          <w:shd w:val="clear" w:color="auto" w:fill="auto"/>
        </w:rPr>
        <w:t>ение</w:t>
      </w:r>
      <w:r w:rsidR="0019022D" w:rsidRPr="0019022D">
        <w:rPr>
          <w:rFonts w:eastAsia="Times New Roman" w:cs="Times New Roman"/>
          <w:bCs/>
          <w:color w:val="auto"/>
          <w:sz w:val="22"/>
          <w:szCs w:val="22"/>
          <w:shd w:val="clear" w:color="auto" w:fill="auto"/>
        </w:rPr>
        <w:t xml:space="preserve"> работ по бурению водозаборной скважины, строительству  павильона, электромонтажным работам  по объекту</w:t>
      </w:r>
      <w:proofErr w:type="gramStart"/>
      <w:r w:rsidR="0019022D" w:rsidRPr="0019022D">
        <w:rPr>
          <w:rFonts w:eastAsia="Times New Roman" w:cs="Times New Roman"/>
          <w:bCs/>
          <w:color w:val="auto"/>
          <w:sz w:val="22"/>
          <w:szCs w:val="22"/>
          <w:shd w:val="clear" w:color="auto" w:fill="auto"/>
        </w:rPr>
        <w:t>:«</w:t>
      </w:r>
      <w:proofErr w:type="gramEnd"/>
      <w:r w:rsidR="0019022D" w:rsidRPr="0019022D">
        <w:rPr>
          <w:rFonts w:eastAsia="Times New Roman" w:cs="Times New Roman"/>
          <w:bCs/>
          <w:color w:val="auto"/>
          <w:sz w:val="22"/>
          <w:szCs w:val="22"/>
          <w:shd w:val="clear" w:color="auto" w:fill="auto"/>
        </w:rPr>
        <w:t>Реконструкция  наружных сетей водоснабжения и водоотведения ГБУ РМЭ «</w:t>
      </w:r>
      <w:proofErr w:type="spellStart"/>
      <w:r w:rsidR="0019022D" w:rsidRPr="0019022D">
        <w:rPr>
          <w:rFonts w:eastAsia="Times New Roman" w:cs="Times New Roman"/>
          <w:bCs/>
          <w:color w:val="auto"/>
          <w:sz w:val="22"/>
          <w:szCs w:val="22"/>
          <w:shd w:val="clear" w:color="auto" w:fill="auto"/>
        </w:rPr>
        <w:t>Шоя-Кузнецовский</w:t>
      </w:r>
      <w:proofErr w:type="spellEnd"/>
      <w:r w:rsidR="0019022D" w:rsidRPr="0019022D">
        <w:rPr>
          <w:rFonts w:eastAsia="Times New Roman" w:cs="Times New Roman"/>
          <w:bCs/>
          <w:color w:val="auto"/>
          <w:sz w:val="22"/>
          <w:szCs w:val="22"/>
          <w:shd w:val="clear" w:color="auto" w:fill="auto"/>
        </w:rPr>
        <w:t xml:space="preserve"> дом-интернат» по адресу:  Республика Марий Эл, </w:t>
      </w:r>
      <w:proofErr w:type="spellStart"/>
      <w:r w:rsidR="0019022D" w:rsidRPr="0019022D">
        <w:rPr>
          <w:rFonts w:eastAsia="Times New Roman" w:cs="Times New Roman"/>
          <w:bCs/>
          <w:color w:val="auto"/>
          <w:sz w:val="22"/>
          <w:szCs w:val="22"/>
          <w:shd w:val="clear" w:color="auto" w:fill="auto"/>
        </w:rPr>
        <w:t>Медведевский</w:t>
      </w:r>
      <w:proofErr w:type="spellEnd"/>
      <w:r w:rsidR="0019022D" w:rsidRPr="0019022D">
        <w:rPr>
          <w:rFonts w:eastAsia="Times New Roman" w:cs="Times New Roman"/>
          <w:bCs/>
          <w:color w:val="auto"/>
          <w:sz w:val="22"/>
          <w:szCs w:val="22"/>
          <w:shd w:val="clear" w:color="auto" w:fill="auto"/>
        </w:rPr>
        <w:t xml:space="preserve"> район, 120 метров на юго-восток от границы застройки </w:t>
      </w:r>
      <w:proofErr w:type="spellStart"/>
      <w:r w:rsidR="0019022D" w:rsidRPr="0019022D">
        <w:rPr>
          <w:rFonts w:eastAsia="Times New Roman" w:cs="Times New Roman"/>
          <w:bCs/>
          <w:color w:val="auto"/>
          <w:sz w:val="22"/>
          <w:szCs w:val="22"/>
          <w:shd w:val="clear" w:color="auto" w:fill="auto"/>
        </w:rPr>
        <w:t>д</w:t>
      </w:r>
      <w:proofErr w:type="gramStart"/>
      <w:r w:rsidR="0019022D" w:rsidRPr="0019022D">
        <w:rPr>
          <w:rFonts w:eastAsia="Times New Roman" w:cs="Times New Roman"/>
          <w:bCs/>
          <w:color w:val="auto"/>
          <w:sz w:val="22"/>
          <w:szCs w:val="22"/>
          <w:shd w:val="clear" w:color="auto" w:fill="auto"/>
        </w:rPr>
        <w:t>.Ш</w:t>
      </w:r>
      <w:proofErr w:type="gramEnd"/>
      <w:r w:rsidR="0019022D" w:rsidRPr="0019022D">
        <w:rPr>
          <w:rFonts w:eastAsia="Times New Roman" w:cs="Times New Roman"/>
          <w:bCs/>
          <w:color w:val="auto"/>
          <w:sz w:val="22"/>
          <w:szCs w:val="22"/>
          <w:shd w:val="clear" w:color="auto" w:fill="auto"/>
        </w:rPr>
        <w:t>оя-Кузнецово</w:t>
      </w:r>
      <w:proofErr w:type="spellEnd"/>
      <w:r w:rsidR="0019022D" w:rsidRPr="0019022D">
        <w:rPr>
          <w:rFonts w:eastAsia="Times New Roman" w:cs="Times New Roman"/>
          <w:bCs/>
          <w:color w:val="auto"/>
          <w:sz w:val="22"/>
          <w:szCs w:val="22"/>
          <w:shd w:val="clear" w:color="auto" w:fill="auto"/>
        </w:rPr>
        <w:t xml:space="preserve"> и сда</w:t>
      </w:r>
      <w:r w:rsidR="0019022D">
        <w:rPr>
          <w:rFonts w:eastAsia="Times New Roman" w:cs="Times New Roman"/>
          <w:bCs/>
          <w:color w:val="auto"/>
          <w:sz w:val="22"/>
          <w:szCs w:val="22"/>
          <w:shd w:val="clear" w:color="auto" w:fill="auto"/>
        </w:rPr>
        <w:t>ча</w:t>
      </w:r>
      <w:r w:rsidR="0019022D" w:rsidRPr="0019022D">
        <w:rPr>
          <w:rFonts w:eastAsia="Times New Roman" w:cs="Times New Roman"/>
          <w:bCs/>
          <w:color w:val="auto"/>
          <w:sz w:val="22"/>
          <w:szCs w:val="22"/>
          <w:shd w:val="clear" w:color="auto" w:fill="auto"/>
        </w:rPr>
        <w:t xml:space="preserve"> ее результ</w:t>
      </w:r>
      <w:r w:rsidR="0019022D">
        <w:rPr>
          <w:rFonts w:eastAsia="Times New Roman" w:cs="Times New Roman"/>
          <w:bCs/>
          <w:color w:val="auto"/>
          <w:sz w:val="22"/>
          <w:szCs w:val="22"/>
          <w:shd w:val="clear" w:color="auto" w:fill="auto"/>
        </w:rPr>
        <w:t>атов</w:t>
      </w:r>
      <w:r w:rsidR="0019022D" w:rsidRPr="0019022D">
        <w:rPr>
          <w:rFonts w:eastAsia="Times New Roman" w:cs="Times New Roman"/>
          <w:bCs/>
          <w:color w:val="auto"/>
          <w:sz w:val="22"/>
          <w:szCs w:val="22"/>
          <w:shd w:val="clear" w:color="auto" w:fill="auto"/>
        </w:rPr>
        <w:t xml:space="preserve"> Заказчику</w:t>
      </w:r>
      <w:r w:rsidRPr="00761065">
        <w:rPr>
          <w:rFonts w:eastAsia="Times New Roman" w:cs="Times New Roman"/>
          <w:bCs/>
          <w:color w:val="auto"/>
          <w:sz w:val="22"/>
          <w:szCs w:val="22"/>
          <w:shd w:val="clear" w:color="auto" w:fill="auto"/>
        </w:rPr>
        <w:t>.</w:t>
      </w:r>
    </w:p>
    <w:p w:rsidR="00761065" w:rsidRPr="00761065" w:rsidRDefault="00761065" w:rsidP="00761065">
      <w:pPr>
        <w:spacing w:line="276" w:lineRule="auto"/>
        <w:ind w:firstLine="426"/>
        <w:rPr>
          <w:rFonts w:eastAsia="Times New Roman" w:cs="Times New Roman"/>
          <w:bCs/>
          <w:color w:val="auto"/>
          <w:sz w:val="22"/>
          <w:szCs w:val="22"/>
          <w:shd w:val="clear" w:color="auto" w:fill="auto"/>
        </w:rPr>
      </w:pPr>
      <w:r w:rsidRPr="00761065">
        <w:rPr>
          <w:rFonts w:eastAsia="Times New Roman" w:cs="Times New Roman"/>
          <w:b/>
          <w:bCs/>
          <w:color w:val="auto"/>
          <w:sz w:val="22"/>
          <w:szCs w:val="22"/>
          <w:shd w:val="clear" w:color="auto" w:fill="auto"/>
        </w:rPr>
        <w:t>Объем поставки товара, выполнения работ, оказания услуг:</w:t>
      </w:r>
      <w:r w:rsidRPr="00761065">
        <w:rPr>
          <w:rFonts w:eastAsia="Times New Roman" w:cs="Times New Roman"/>
          <w:bCs/>
          <w:color w:val="auto"/>
          <w:sz w:val="22"/>
          <w:szCs w:val="22"/>
          <w:shd w:val="clear" w:color="auto" w:fill="auto"/>
        </w:rPr>
        <w:t xml:space="preserve"> </w:t>
      </w:r>
      <w:r w:rsidR="0019022D">
        <w:rPr>
          <w:rFonts w:eastAsia="Times New Roman" w:cs="Times New Roman"/>
          <w:bCs/>
          <w:color w:val="auto"/>
          <w:sz w:val="22"/>
          <w:szCs w:val="22"/>
          <w:shd w:val="clear" w:color="auto" w:fill="auto"/>
        </w:rPr>
        <w:t>1</w:t>
      </w:r>
      <w:r w:rsidR="0019022D" w:rsidRPr="0019022D">
        <w:rPr>
          <w:rFonts w:eastAsia="Times New Roman" w:cs="Times New Roman"/>
          <w:bCs/>
          <w:color w:val="auto"/>
          <w:sz w:val="22"/>
          <w:szCs w:val="22"/>
          <w:shd w:val="clear" w:color="auto" w:fill="auto"/>
        </w:rPr>
        <w:t>Условная единица</w:t>
      </w:r>
      <w:r w:rsidRPr="00761065">
        <w:rPr>
          <w:rFonts w:eastAsia="Times New Roman" w:cs="Times New Roman"/>
          <w:bCs/>
          <w:color w:val="auto"/>
          <w:sz w:val="22"/>
          <w:szCs w:val="22"/>
          <w:shd w:val="clear" w:color="auto" w:fill="auto"/>
        </w:rPr>
        <w:t>;</w:t>
      </w:r>
    </w:p>
    <w:p w:rsidR="00761065" w:rsidRPr="00761065" w:rsidRDefault="00761065" w:rsidP="00761065">
      <w:pPr>
        <w:spacing w:line="276" w:lineRule="auto"/>
        <w:ind w:firstLine="426"/>
        <w:rPr>
          <w:rFonts w:eastAsia="Times New Roman" w:cs="Times New Roman"/>
          <w:bCs/>
          <w:color w:val="auto"/>
          <w:sz w:val="22"/>
          <w:szCs w:val="22"/>
          <w:shd w:val="clear" w:color="auto" w:fill="auto"/>
        </w:rPr>
      </w:pPr>
      <w:r w:rsidRPr="00761065">
        <w:rPr>
          <w:rFonts w:eastAsia="Times New Roman" w:cs="Times New Roman"/>
          <w:bCs/>
          <w:color w:val="auto"/>
          <w:sz w:val="22"/>
          <w:szCs w:val="22"/>
          <w:shd w:val="clear" w:color="auto" w:fill="auto"/>
        </w:rPr>
        <w:t>ОКПД</w:t>
      </w:r>
      <w:proofErr w:type="gramStart"/>
      <w:r w:rsidRPr="00761065">
        <w:rPr>
          <w:rFonts w:eastAsia="Times New Roman" w:cs="Times New Roman"/>
          <w:bCs/>
          <w:color w:val="auto"/>
          <w:sz w:val="22"/>
          <w:szCs w:val="22"/>
          <w:shd w:val="clear" w:color="auto" w:fill="auto"/>
        </w:rPr>
        <w:t>2</w:t>
      </w:r>
      <w:proofErr w:type="gramEnd"/>
      <w:r w:rsidRPr="00761065">
        <w:rPr>
          <w:rFonts w:eastAsia="Times New Roman" w:cs="Times New Roman"/>
          <w:bCs/>
          <w:color w:val="auto"/>
          <w:sz w:val="22"/>
          <w:szCs w:val="22"/>
          <w:shd w:val="clear" w:color="auto" w:fill="auto"/>
        </w:rPr>
        <w:t xml:space="preserve">: </w:t>
      </w:r>
      <w:r w:rsidR="0019022D" w:rsidRPr="0019022D">
        <w:rPr>
          <w:rFonts w:eastAsia="Times New Roman" w:cs="Times New Roman"/>
          <w:bCs/>
          <w:color w:val="auto"/>
          <w:sz w:val="22"/>
          <w:szCs w:val="22"/>
          <w:shd w:val="clear" w:color="auto" w:fill="auto"/>
        </w:rPr>
        <w:t>42.21.24 Работы по бурению водных скважин и монтажу септических систем</w:t>
      </w:r>
      <w:r w:rsidRPr="00761065">
        <w:rPr>
          <w:rFonts w:eastAsia="Times New Roman" w:cs="Times New Roman"/>
          <w:bCs/>
          <w:color w:val="auto"/>
          <w:sz w:val="22"/>
          <w:szCs w:val="22"/>
          <w:shd w:val="clear" w:color="auto" w:fill="auto"/>
        </w:rPr>
        <w:t>;</w:t>
      </w:r>
    </w:p>
    <w:p w:rsidR="00761065" w:rsidRPr="00761065" w:rsidRDefault="00761065" w:rsidP="00761065">
      <w:pPr>
        <w:spacing w:line="276" w:lineRule="auto"/>
        <w:ind w:firstLine="426"/>
        <w:rPr>
          <w:rFonts w:eastAsia="Times New Roman" w:cs="Times New Roman"/>
          <w:bCs/>
          <w:color w:val="auto"/>
          <w:sz w:val="22"/>
          <w:szCs w:val="22"/>
          <w:shd w:val="clear" w:color="auto" w:fill="auto"/>
        </w:rPr>
      </w:pPr>
      <w:r w:rsidRPr="00761065">
        <w:rPr>
          <w:rFonts w:eastAsia="Times New Roman" w:cs="Times New Roman"/>
          <w:bCs/>
          <w:color w:val="auto"/>
          <w:sz w:val="22"/>
          <w:szCs w:val="22"/>
          <w:shd w:val="clear" w:color="auto" w:fill="auto"/>
        </w:rPr>
        <w:t>ОКВЭД</w:t>
      </w:r>
      <w:proofErr w:type="gramStart"/>
      <w:r w:rsidRPr="00761065">
        <w:rPr>
          <w:rFonts w:eastAsia="Times New Roman" w:cs="Times New Roman"/>
          <w:bCs/>
          <w:color w:val="auto"/>
          <w:sz w:val="22"/>
          <w:szCs w:val="22"/>
          <w:shd w:val="clear" w:color="auto" w:fill="auto"/>
        </w:rPr>
        <w:t>2</w:t>
      </w:r>
      <w:proofErr w:type="gramEnd"/>
      <w:r w:rsidRPr="00761065">
        <w:rPr>
          <w:rFonts w:eastAsia="Times New Roman" w:cs="Times New Roman"/>
          <w:bCs/>
          <w:color w:val="auto"/>
          <w:sz w:val="22"/>
          <w:szCs w:val="22"/>
          <w:shd w:val="clear" w:color="auto" w:fill="auto"/>
        </w:rPr>
        <w:t xml:space="preserve">: </w:t>
      </w:r>
      <w:r w:rsidR="0019022D" w:rsidRPr="0019022D">
        <w:rPr>
          <w:rFonts w:eastAsia="Times New Roman" w:cs="Times New Roman"/>
          <w:bCs/>
          <w:color w:val="auto"/>
          <w:sz w:val="22"/>
          <w:szCs w:val="22"/>
          <w:shd w:val="clear" w:color="auto" w:fill="auto"/>
        </w:rPr>
        <w:t>42.21 Строительство инженерных коммуникаций для водоснабжения и водоотведения, газоснабжения</w:t>
      </w:r>
    </w:p>
    <w:p w:rsidR="00761065" w:rsidRPr="00761065" w:rsidRDefault="00761065" w:rsidP="00761065">
      <w:pPr>
        <w:autoSpaceDE w:val="0"/>
        <w:autoSpaceDN w:val="0"/>
        <w:spacing w:line="276" w:lineRule="auto"/>
        <w:ind w:firstLine="426"/>
        <w:rPr>
          <w:rFonts w:eastAsia="Times New Roman" w:cs="Times New Roman"/>
          <w:color w:val="auto"/>
          <w:sz w:val="22"/>
          <w:szCs w:val="22"/>
          <w:shd w:val="clear" w:color="auto" w:fill="auto"/>
        </w:rPr>
      </w:pPr>
      <w:r w:rsidRPr="00761065">
        <w:rPr>
          <w:rFonts w:eastAsia="Times New Roman" w:cs="Times New Roman"/>
          <w:b/>
          <w:color w:val="auto"/>
          <w:sz w:val="22"/>
          <w:szCs w:val="22"/>
          <w:shd w:val="clear" w:color="auto" w:fill="auto"/>
        </w:rPr>
        <w:t xml:space="preserve">Место поставки товара, выполнения работ, оказания услуг: </w:t>
      </w:r>
      <w:r w:rsidR="0019022D" w:rsidRPr="0019022D">
        <w:rPr>
          <w:rFonts w:eastAsia="Times New Roman" w:cs="Times New Roman"/>
          <w:bCs/>
          <w:color w:val="auto"/>
          <w:sz w:val="22"/>
          <w:szCs w:val="22"/>
          <w:shd w:val="clear" w:color="auto" w:fill="auto"/>
        </w:rPr>
        <w:t xml:space="preserve">Республика Марий Эл, </w:t>
      </w:r>
      <w:proofErr w:type="spellStart"/>
      <w:r w:rsidR="0019022D" w:rsidRPr="0019022D">
        <w:rPr>
          <w:rFonts w:eastAsia="Times New Roman" w:cs="Times New Roman"/>
          <w:bCs/>
          <w:color w:val="auto"/>
          <w:sz w:val="22"/>
          <w:szCs w:val="22"/>
          <w:shd w:val="clear" w:color="auto" w:fill="auto"/>
        </w:rPr>
        <w:t>Медведевский</w:t>
      </w:r>
      <w:proofErr w:type="spellEnd"/>
      <w:r w:rsidR="0019022D" w:rsidRPr="0019022D">
        <w:rPr>
          <w:rFonts w:eastAsia="Times New Roman" w:cs="Times New Roman"/>
          <w:bCs/>
          <w:color w:val="auto"/>
          <w:sz w:val="22"/>
          <w:szCs w:val="22"/>
          <w:shd w:val="clear" w:color="auto" w:fill="auto"/>
        </w:rPr>
        <w:t xml:space="preserve"> район, 120 метров на юго-восток от границы застройки </w:t>
      </w:r>
      <w:proofErr w:type="spellStart"/>
      <w:r w:rsidR="0019022D" w:rsidRPr="0019022D">
        <w:rPr>
          <w:rFonts w:eastAsia="Times New Roman" w:cs="Times New Roman"/>
          <w:bCs/>
          <w:color w:val="auto"/>
          <w:sz w:val="22"/>
          <w:szCs w:val="22"/>
          <w:shd w:val="clear" w:color="auto" w:fill="auto"/>
        </w:rPr>
        <w:t>д</w:t>
      </w:r>
      <w:proofErr w:type="gramStart"/>
      <w:r w:rsidR="0019022D" w:rsidRPr="0019022D">
        <w:rPr>
          <w:rFonts w:eastAsia="Times New Roman" w:cs="Times New Roman"/>
          <w:bCs/>
          <w:color w:val="auto"/>
          <w:sz w:val="22"/>
          <w:szCs w:val="22"/>
          <w:shd w:val="clear" w:color="auto" w:fill="auto"/>
        </w:rPr>
        <w:t>.Ш</w:t>
      </w:r>
      <w:proofErr w:type="gramEnd"/>
      <w:r w:rsidR="0019022D" w:rsidRPr="0019022D">
        <w:rPr>
          <w:rFonts w:eastAsia="Times New Roman" w:cs="Times New Roman"/>
          <w:bCs/>
          <w:color w:val="auto"/>
          <w:sz w:val="22"/>
          <w:szCs w:val="22"/>
          <w:shd w:val="clear" w:color="auto" w:fill="auto"/>
        </w:rPr>
        <w:t>оя-Кузнецово</w:t>
      </w:r>
      <w:proofErr w:type="spellEnd"/>
      <w:r w:rsidRPr="00761065">
        <w:rPr>
          <w:rFonts w:eastAsia="Times New Roman" w:cs="Times New Roman"/>
          <w:color w:val="auto"/>
          <w:sz w:val="22"/>
          <w:szCs w:val="22"/>
          <w:shd w:val="clear" w:color="auto" w:fill="auto"/>
        </w:rPr>
        <w:t>;</w:t>
      </w:r>
    </w:p>
    <w:p w:rsidR="00761065" w:rsidRPr="00761065" w:rsidRDefault="00761065" w:rsidP="00761065">
      <w:pPr>
        <w:autoSpaceDE w:val="0"/>
        <w:autoSpaceDN w:val="0"/>
        <w:spacing w:line="276" w:lineRule="auto"/>
        <w:rPr>
          <w:rFonts w:eastAsia="Times New Roman" w:cs="Times New Roman"/>
          <w:color w:val="auto"/>
          <w:sz w:val="22"/>
          <w:szCs w:val="22"/>
          <w:shd w:val="clear" w:color="auto" w:fill="auto"/>
        </w:rPr>
      </w:pPr>
      <w:r w:rsidRPr="00761065">
        <w:rPr>
          <w:rFonts w:eastAsia="Times New Roman" w:cs="Times New Roman"/>
          <w:b/>
          <w:color w:val="auto"/>
          <w:sz w:val="22"/>
          <w:szCs w:val="22"/>
          <w:shd w:val="clear" w:color="auto" w:fill="auto"/>
        </w:rPr>
        <w:t xml:space="preserve">        Срок поставки товара, выполнения работ, оказания услуг:</w:t>
      </w:r>
      <w:r w:rsidRPr="00761065">
        <w:rPr>
          <w:rFonts w:eastAsia="Times New Roman" w:cs="Times New Roman"/>
          <w:color w:val="auto"/>
          <w:sz w:val="22"/>
          <w:szCs w:val="22"/>
          <w:shd w:val="clear" w:color="auto" w:fill="auto"/>
        </w:rPr>
        <w:t xml:space="preserve"> </w:t>
      </w:r>
      <w:r w:rsidR="0019022D">
        <w:rPr>
          <w:rFonts w:eastAsia="Times New Roman" w:cs="Times New Roman"/>
          <w:bCs/>
          <w:color w:val="auto"/>
          <w:sz w:val="22"/>
          <w:szCs w:val="22"/>
          <w:shd w:val="clear" w:color="auto" w:fill="auto"/>
        </w:rPr>
        <w:t>в</w:t>
      </w:r>
      <w:r w:rsidR="0019022D" w:rsidRPr="0019022D">
        <w:rPr>
          <w:rFonts w:eastAsia="Times New Roman" w:cs="Times New Roman"/>
          <w:bCs/>
          <w:color w:val="auto"/>
          <w:sz w:val="22"/>
          <w:szCs w:val="22"/>
          <w:shd w:val="clear" w:color="auto" w:fill="auto"/>
        </w:rPr>
        <w:t xml:space="preserve"> течени</w:t>
      </w:r>
      <w:r w:rsidR="0019022D">
        <w:rPr>
          <w:rFonts w:eastAsia="Times New Roman" w:cs="Times New Roman"/>
          <w:bCs/>
          <w:color w:val="auto"/>
          <w:sz w:val="22"/>
          <w:szCs w:val="22"/>
          <w:shd w:val="clear" w:color="auto" w:fill="auto"/>
        </w:rPr>
        <w:t>е</w:t>
      </w:r>
      <w:r w:rsidR="0019022D" w:rsidRPr="0019022D">
        <w:rPr>
          <w:rFonts w:eastAsia="Times New Roman" w:cs="Times New Roman"/>
          <w:bCs/>
          <w:color w:val="auto"/>
          <w:sz w:val="22"/>
          <w:szCs w:val="22"/>
          <w:shd w:val="clear" w:color="auto" w:fill="auto"/>
        </w:rPr>
        <w:t xml:space="preserve"> 120 дней с момента заключения договора</w:t>
      </w:r>
      <w:r w:rsidRPr="00761065">
        <w:rPr>
          <w:rFonts w:eastAsia="Times New Roman" w:cs="Times New Roman"/>
          <w:color w:val="auto"/>
          <w:sz w:val="22"/>
          <w:szCs w:val="22"/>
          <w:shd w:val="clear" w:color="auto" w:fill="auto"/>
        </w:rPr>
        <w:t>.</w:t>
      </w:r>
    </w:p>
    <w:p w:rsidR="00761065" w:rsidRPr="00761065" w:rsidRDefault="00761065" w:rsidP="0019022D">
      <w:pPr>
        <w:autoSpaceDE w:val="0"/>
        <w:autoSpaceDN w:val="0"/>
        <w:spacing w:line="276" w:lineRule="auto"/>
        <w:ind w:firstLine="426"/>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 xml:space="preserve"> </w:t>
      </w:r>
      <w:r w:rsidRPr="00761065">
        <w:rPr>
          <w:rFonts w:eastAsia="Times New Roman" w:cs="Times New Roman"/>
          <w:b/>
          <w:color w:val="auto"/>
          <w:sz w:val="22"/>
          <w:szCs w:val="22"/>
          <w:shd w:val="clear" w:color="auto" w:fill="auto"/>
        </w:rPr>
        <w:t xml:space="preserve">Условия поставки товара, выполнения работ, оказания услуг: </w:t>
      </w:r>
      <w:r w:rsidR="0019022D" w:rsidRPr="0019022D">
        <w:rPr>
          <w:rFonts w:eastAsia="Times New Roman" w:cs="Times New Roman"/>
          <w:color w:val="auto"/>
          <w:sz w:val="22"/>
          <w:szCs w:val="22"/>
          <w:shd w:val="clear" w:color="auto" w:fill="auto"/>
        </w:rPr>
        <w:t xml:space="preserve">Работы производятся в соответствии с требованиями действующих государственных стандартов ГОСТ, свода правил СП, санитарных правил и норм </w:t>
      </w:r>
      <w:proofErr w:type="spellStart"/>
      <w:r w:rsidR="0019022D" w:rsidRPr="0019022D">
        <w:rPr>
          <w:rFonts w:eastAsia="Times New Roman" w:cs="Times New Roman"/>
          <w:color w:val="auto"/>
          <w:sz w:val="22"/>
          <w:szCs w:val="22"/>
          <w:shd w:val="clear" w:color="auto" w:fill="auto"/>
        </w:rPr>
        <w:t>СанПиН</w:t>
      </w:r>
      <w:proofErr w:type="spellEnd"/>
      <w:r w:rsidR="0019022D" w:rsidRPr="0019022D">
        <w:rPr>
          <w:rFonts w:eastAsia="Times New Roman" w:cs="Times New Roman"/>
          <w:color w:val="auto"/>
          <w:sz w:val="22"/>
          <w:szCs w:val="22"/>
          <w:shd w:val="clear" w:color="auto" w:fill="auto"/>
        </w:rPr>
        <w:t>, в точном соответствии с Техническим заданием</w:t>
      </w:r>
      <w:r w:rsidRPr="00761065">
        <w:rPr>
          <w:rFonts w:eastAsia="Times New Roman" w:cs="Times New Roman"/>
          <w:color w:val="auto"/>
          <w:sz w:val="22"/>
          <w:szCs w:val="22"/>
          <w:shd w:val="clear" w:color="auto" w:fill="auto"/>
        </w:rPr>
        <w:t xml:space="preserve"> и проектом договора. </w:t>
      </w:r>
      <w:r w:rsidR="0019022D" w:rsidRPr="0019022D">
        <w:rPr>
          <w:rFonts w:eastAsia="Times New Roman" w:cs="Times New Roman"/>
          <w:bCs/>
          <w:color w:val="auto"/>
          <w:sz w:val="22"/>
          <w:szCs w:val="22"/>
          <w:shd w:val="clear" w:color="auto" w:fill="auto"/>
        </w:rPr>
        <w:t>При исполнении обязательств по договору Исполнитель несет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r w:rsidR="0019022D">
        <w:rPr>
          <w:rFonts w:eastAsia="Times New Roman" w:cs="Times New Roman"/>
          <w:bCs/>
          <w:color w:val="auto"/>
          <w:sz w:val="22"/>
          <w:szCs w:val="22"/>
          <w:shd w:val="clear" w:color="auto" w:fill="auto"/>
        </w:rPr>
        <w:t xml:space="preserve">  </w:t>
      </w:r>
    </w:p>
    <w:p w:rsidR="00761065" w:rsidRPr="00761065" w:rsidRDefault="00761065" w:rsidP="00761065">
      <w:pPr>
        <w:spacing w:line="276" w:lineRule="auto"/>
        <w:ind w:firstLine="426"/>
        <w:rPr>
          <w:rFonts w:eastAsia="Times New Roman" w:cs="Times New Roman"/>
          <w:b/>
          <w:bCs/>
          <w:color w:val="auto"/>
          <w:sz w:val="22"/>
          <w:szCs w:val="22"/>
          <w:shd w:val="clear" w:color="auto" w:fill="auto"/>
        </w:rPr>
      </w:pPr>
      <w:r w:rsidRPr="00761065">
        <w:rPr>
          <w:rFonts w:eastAsia="Times New Roman" w:cs="Times New Roman"/>
          <w:b/>
          <w:bCs/>
          <w:color w:val="auto"/>
          <w:sz w:val="22"/>
          <w:szCs w:val="22"/>
          <w:shd w:val="clear" w:color="auto" w:fill="auto"/>
        </w:rPr>
        <w:t>Начальная (максимальная) цена договора:</w:t>
      </w:r>
      <w:r w:rsidRPr="00761065">
        <w:rPr>
          <w:rFonts w:eastAsia="Times New Roman" w:cs="Times New Roman"/>
          <w:bCs/>
          <w:color w:val="auto"/>
          <w:sz w:val="22"/>
          <w:szCs w:val="22"/>
          <w:shd w:val="clear" w:color="auto" w:fill="auto"/>
        </w:rPr>
        <w:t xml:space="preserve"> </w:t>
      </w:r>
      <w:r w:rsidR="006E556B">
        <w:rPr>
          <w:rFonts w:eastAsia="Times New Roman" w:cs="Times New Roman"/>
          <w:b/>
          <w:bCs/>
          <w:color w:val="auto"/>
          <w:sz w:val="22"/>
          <w:szCs w:val="22"/>
          <w:shd w:val="clear" w:color="auto" w:fill="auto"/>
        </w:rPr>
        <w:t>3 476 900</w:t>
      </w:r>
      <w:r w:rsidRPr="00761065">
        <w:rPr>
          <w:rFonts w:eastAsia="Times New Roman" w:cs="Times New Roman"/>
          <w:b/>
          <w:bCs/>
          <w:color w:val="auto"/>
          <w:sz w:val="22"/>
          <w:szCs w:val="22"/>
          <w:shd w:val="clear" w:color="auto" w:fill="auto"/>
        </w:rPr>
        <w:t xml:space="preserve"> (</w:t>
      </w:r>
      <w:r w:rsidR="006E556B">
        <w:rPr>
          <w:rFonts w:eastAsia="Times New Roman" w:cs="Times New Roman"/>
          <w:b/>
          <w:bCs/>
          <w:color w:val="auto"/>
          <w:sz w:val="22"/>
          <w:szCs w:val="22"/>
          <w:shd w:val="clear" w:color="auto" w:fill="auto"/>
        </w:rPr>
        <w:t>Три миллиона четыреста семьдесят шесть тысяч девятьсот</w:t>
      </w:r>
      <w:r w:rsidRPr="00761065">
        <w:rPr>
          <w:rFonts w:eastAsia="Times New Roman" w:cs="Times New Roman"/>
          <w:b/>
          <w:bCs/>
          <w:color w:val="auto"/>
          <w:sz w:val="22"/>
          <w:szCs w:val="22"/>
          <w:shd w:val="clear" w:color="auto" w:fill="auto"/>
        </w:rPr>
        <w:t xml:space="preserve">) рублей 00 коп. </w:t>
      </w:r>
    </w:p>
    <w:p w:rsidR="00761065" w:rsidRPr="00761065" w:rsidRDefault="00761065" w:rsidP="00761065">
      <w:pPr>
        <w:spacing w:line="276" w:lineRule="auto"/>
        <w:ind w:firstLine="426"/>
        <w:rPr>
          <w:rFonts w:eastAsia="Times New Roman" w:cs="Times New Roman"/>
          <w:b/>
          <w:bCs/>
          <w:color w:val="auto"/>
          <w:sz w:val="22"/>
          <w:szCs w:val="22"/>
          <w:shd w:val="clear" w:color="auto" w:fill="auto"/>
        </w:rPr>
      </w:pPr>
      <w:r w:rsidRPr="00761065">
        <w:rPr>
          <w:rFonts w:eastAsia="Times New Roman" w:cs="Times New Roman"/>
          <w:b/>
          <w:bCs/>
          <w:color w:val="auto"/>
          <w:sz w:val="22"/>
          <w:szCs w:val="22"/>
          <w:shd w:val="clear" w:color="auto" w:fill="auto"/>
        </w:rPr>
        <w:t xml:space="preserve">Источник финансирования: </w:t>
      </w:r>
      <w:r w:rsidRPr="00761065">
        <w:rPr>
          <w:rFonts w:eastAsia="Times New Roman" w:cs="Times New Roman"/>
          <w:bCs/>
          <w:color w:val="auto"/>
          <w:sz w:val="22"/>
          <w:szCs w:val="22"/>
          <w:shd w:val="clear" w:color="auto" w:fill="auto"/>
        </w:rPr>
        <w:t>собственные средства МУП «Водоканал»</w:t>
      </w:r>
    </w:p>
    <w:p w:rsidR="006E556B" w:rsidRDefault="00761065" w:rsidP="006E556B">
      <w:pPr>
        <w:widowControl w:val="0"/>
        <w:shd w:val="clear" w:color="auto" w:fill="FFFFFF"/>
        <w:autoSpaceDE w:val="0"/>
        <w:autoSpaceDN w:val="0"/>
        <w:adjustRightInd w:val="0"/>
        <w:spacing w:line="276" w:lineRule="auto"/>
        <w:ind w:right="5" w:firstLine="426"/>
        <w:rPr>
          <w:rFonts w:eastAsia="Times New Roman" w:cs="Times New Roman"/>
          <w:color w:val="auto"/>
          <w:sz w:val="22"/>
          <w:szCs w:val="22"/>
          <w:shd w:val="clear" w:color="auto" w:fill="auto"/>
        </w:rPr>
      </w:pPr>
      <w:r w:rsidRPr="00761065">
        <w:rPr>
          <w:rFonts w:eastAsia="Times New Roman" w:cs="Times New Roman"/>
          <w:b/>
          <w:color w:val="auto"/>
          <w:sz w:val="22"/>
          <w:szCs w:val="22"/>
          <w:shd w:val="clear" w:color="auto" w:fill="auto"/>
        </w:rPr>
        <w:t xml:space="preserve">Срок и условия оплаты оказанных услуг: </w:t>
      </w:r>
      <w:r w:rsidRPr="00761065">
        <w:rPr>
          <w:rFonts w:eastAsia="Times New Roman" w:cs="Times New Roman"/>
          <w:color w:val="auto"/>
          <w:sz w:val="22"/>
          <w:szCs w:val="22"/>
          <w:shd w:val="clear" w:color="auto" w:fill="auto"/>
        </w:rPr>
        <w:t xml:space="preserve"> </w:t>
      </w:r>
      <w:r w:rsidR="006E556B" w:rsidRPr="006E556B">
        <w:rPr>
          <w:rFonts w:eastAsia="Times New Roman" w:cs="Times New Roman"/>
          <w:color w:val="auto"/>
          <w:sz w:val="22"/>
          <w:szCs w:val="22"/>
          <w:shd w:val="clear" w:color="auto" w:fill="auto"/>
        </w:rPr>
        <w:t>Оплату за выполненную Исполнителем работу Заказчик производит путем безналичного перечисления денежных средств на расчетный счет Исполнителя</w:t>
      </w:r>
      <w:proofErr w:type="gramStart"/>
      <w:r w:rsidR="006E556B" w:rsidRPr="006E556B">
        <w:rPr>
          <w:rFonts w:eastAsia="Times New Roman" w:cs="Times New Roman"/>
          <w:color w:val="auto"/>
          <w:sz w:val="22"/>
          <w:szCs w:val="22"/>
          <w:shd w:val="clear" w:color="auto" w:fill="auto"/>
        </w:rPr>
        <w:t>.</w:t>
      </w:r>
      <w:proofErr w:type="gramEnd"/>
      <w:r w:rsidR="006E556B">
        <w:rPr>
          <w:rFonts w:eastAsia="Times New Roman" w:cs="Times New Roman"/>
          <w:color w:val="auto"/>
          <w:sz w:val="22"/>
          <w:szCs w:val="22"/>
          <w:shd w:val="clear" w:color="auto" w:fill="auto"/>
        </w:rPr>
        <w:t xml:space="preserve"> </w:t>
      </w:r>
      <w:r w:rsidR="006E556B" w:rsidRPr="006E556B">
        <w:rPr>
          <w:rFonts w:eastAsia="Times New Roman" w:cs="Times New Roman"/>
          <w:color w:val="auto"/>
          <w:sz w:val="22"/>
          <w:szCs w:val="22"/>
          <w:shd w:val="clear" w:color="auto" w:fill="auto"/>
        </w:rPr>
        <w:t>Сроки и условия оплаты</w:t>
      </w:r>
      <w:r w:rsidR="006E556B">
        <w:rPr>
          <w:rFonts w:eastAsia="Times New Roman" w:cs="Times New Roman"/>
          <w:color w:val="auto"/>
          <w:sz w:val="22"/>
          <w:szCs w:val="22"/>
          <w:shd w:val="clear" w:color="auto" w:fill="auto"/>
        </w:rPr>
        <w:t>:</w:t>
      </w:r>
    </w:p>
    <w:p w:rsidR="006E556B" w:rsidRPr="006E556B" w:rsidRDefault="006E556B" w:rsidP="006E556B">
      <w:pPr>
        <w:widowControl w:val="0"/>
        <w:shd w:val="clear" w:color="auto" w:fill="FFFFFF"/>
        <w:autoSpaceDE w:val="0"/>
        <w:autoSpaceDN w:val="0"/>
        <w:adjustRightInd w:val="0"/>
        <w:spacing w:line="276" w:lineRule="auto"/>
        <w:ind w:right="5" w:firstLine="426"/>
        <w:rPr>
          <w:rFonts w:eastAsia="Times New Roman" w:cs="Times New Roman"/>
          <w:color w:val="auto"/>
          <w:sz w:val="22"/>
          <w:szCs w:val="22"/>
          <w:shd w:val="clear" w:color="auto" w:fill="auto"/>
        </w:rPr>
      </w:pPr>
      <w:r w:rsidRPr="006E556B">
        <w:rPr>
          <w:rFonts w:eastAsia="Times New Roman" w:cs="Times New Roman"/>
          <w:color w:val="auto"/>
          <w:sz w:val="22"/>
          <w:szCs w:val="22"/>
          <w:shd w:val="clear" w:color="auto" w:fill="auto"/>
        </w:rPr>
        <w:t xml:space="preserve"> -  авансовый платеж в размере 30 процентов от стоимости договора в течение 5 (пяти) рабочих дней </w:t>
      </w:r>
      <w:proofErr w:type="gramStart"/>
      <w:r w:rsidRPr="006E556B">
        <w:rPr>
          <w:rFonts w:eastAsia="Times New Roman" w:cs="Times New Roman"/>
          <w:color w:val="auto"/>
          <w:sz w:val="22"/>
          <w:szCs w:val="22"/>
          <w:shd w:val="clear" w:color="auto" w:fill="auto"/>
        </w:rPr>
        <w:t>с даты заключения</w:t>
      </w:r>
      <w:proofErr w:type="gramEnd"/>
      <w:r w:rsidRPr="006E556B">
        <w:rPr>
          <w:rFonts w:eastAsia="Times New Roman" w:cs="Times New Roman"/>
          <w:color w:val="auto"/>
          <w:sz w:val="22"/>
          <w:szCs w:val="22"/>
          <w:shd w:val="clear" w:color="auto" w:fill="auto"/>
        </w:rPr>
        <w:t xml:space="preserve"> Договора;</w:t>
      </w:r>
    </w:p>
    <w:p w:rsidR="00761065" w:rsidRPr="00761065" w:rsidRDefault="006E556B" w:rsidP="006E556B">
      <w:pPr>
        <w:widowControl w:val="0"/>
        <w:shd w:val="clear" w:color="auto" w:fill="FFFFFF"/>
        <w:autoSpaceDE w:val="0"/>
        <w:autoSpaceDN w:val="0"/>
        <w:adjustRightInd w:val="0"/>
        <w:spacing w:line="276" w:lineRule="auto"/>
        <w:ind w:right="5" w:firstLine="426"/>
        <w:rPr>
          <w:rFonts w:eastAsia="Times New Roman" w:cs="Times New Roman"/>
          <w:color w:val="auto"/>
          <w:sz w:val="22"/>
          <w:szCs w:val="22"/>
          <w:shd w:val="clear" w:color="auto" w:fill="auto"/>
        </w:rPr>
      </w:pPr>
      <w:proofErr w:type="gramStart"/>
      <w:r w:rsidRPr="006E556B">
        <w:rPr>
          <w:rFonts w:eastAsia="Times New Roman" w:cs="Times New Roman"/>
          <w:color w:val="auto"/>
          <w:sz w:val="22"/>
          <w:szCs w:val="22"/>
          <w:shd w:val="clear" w:color="auto" w:fill="auto"/>
        </w:rPr>
        <w:t xml:space="preserve">- окончательный расчет за выполненные работы производится Заказчиком путем перечисления </w:t>
      </w:r>
      <w:r w:rsidRPr="006E556B">
        <w:rPr>
          <w:rFonts w:eastAsia="Times New Roman" w:cs="Times New Roman"/>
          <w:color w:val="auto"/>
          <w:sz w:val="22"/>
          <w:szCs w:val="22"/>
          <w:shd w:val="clear" w:color="auto" w:fill="auto"/>
        </w:rPr>
        <w:lastRenderedPageBreak/>
        <w:t>денежных средств на расчетный счет Исполнителя в течение 7 (семи) рабочих дней на основании предъявленного счета (счета-фактуры) после подписания уполномоченными представителями Исполнителя и Заказчика справки о стоимости выполненных работ и затрат (форма КС-3), акта выполненных работ  (форма КС-2) по утвержденным формам, включая устранение дефектов,</w:t>
      </w:r>
      <w:proofErr w:type="gramEnd"/>
      <w:r w:rsidRPr="006E556B">
        <w:rPr>
          <w:rFonts w:eastAsia="Times New Roman" w:cs="Times New Roman"/>
          <w:color w:val="auto"/>
          <w:sz w:val="22"/>
          <w:szCs w:val="22"/>
          <w:shd w:val="clear" w:color="auto" w:fill="auto"/>
        </w:rPr>
        <w:t xml:space="preserve"> выявленных при приемке выполненных работ.</w:t>
      </w:r>
    </w:p>
    <w:p w:rsidR="00761065" w:rsidRPr="00761065" w:rsidRDefault="00761065" w:rsidP="00761065">
      <w:pPr>
        <w:widowControl w:val="0"/>
        <w:shd w:val="clear" w:color="auto" w:fill="FFFFFF"/>
        <w:tabs>
          <w:tab w:val="left" w:pos="284"/>
        </w:tabs>
        <w:autoSpaceDE w:val="0"/>
        <w:autoSpaceDN w:val="0"/>
        <w:adjustRightInd w:val="0"/>
        <w:spacing w:line="276" w:lineRule="auto"/>
        <w:ind w:right="5" w:firstLine="426"/>
        <w:rPr>
          <w:rFonts w:eastAsia="Times New Roman" w:cs="Times New Roman"/>
          <w:color w:val="auto"/>
          <w:shd w:val="clear" w:color="auto" w:fill="auto"/>
        </w:rPr>
      </w:pPr>
      <w:r w:rsidRPr="00761065">
        <w:rPr>
          <w:rFonts w:eastAsia="Times New Roman" w:cs="Times New Roman"/>
          <w:color w:val="auto"/>
          <w:sz w:val="22"/>
          <w:szCs w:val="22"/>
          <w:shd w:val="clear" w:color="auto" w:fill="auto"/>
        </w:rPr>
        <w:t xml:space="preserve"> </w:t>
      </w:r>
    </w:p>
    <w:p w:rsidR="00761065" w:rsidRPr="00761065" w:rsidRDefault="00761065" w:rsidP="00761065">
      <w:pPr>
        <w:widowControl w:val="0"/>
        <w:autoSpaceDE w:val="0"/>
        <w:autoSpaceDN w:val="0"/>
        <w:adjustRightInd w:val="0"/>
        <w:ind w:firstLine="426"/>
        <w:jc w:val="lef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426"/>
        <w:jc w:val="lef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Приложениями к настоящему извещению являются:</w:t>
      </w:r>
    </w:p>
    <w:p w:rsidR="00761065" w:rsidRPr="00761065" w:rsidRDefault="00761065" w:rsidP="00761065">
      <w:pPr>
        <w:widowControl w:val="0"/>
        <w:autoSpaceDE w:val="0"/>
        <w:autoSpaceDN w:val="0"/>
        <w:adjustRightInd w:val="0"/>
        <w:ind w:firstLine="426"/>
        <w:jc w:val="lef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 Общие условия;</w:t>
      </w:r>
    </w:p>
    <w:p w:rsidR="00761065" w:rsidRPr="00761065" w:rsidRDefault="00761065" w:rsidP="00761065">
      <w:pPr>
        <w:widowControl w:val="0"/>
        <w:autoSpaceDE w:val="0"/>
        <w:autoSpaceDN w:val="0"/>
        <w:adjustRightInd w:val="0"/>
        <w:ind w:firstLine="426"/>
        <w:jc w:val="lef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 Техническое задание;</w:t>
      </w:r>
    </w:p>
    <w:p w:rsidR="00761065" w:rsidRPr="00761065" w:rsidRDefault="00761065" w:rsidP="00761065">
      <w:pPr>
        <w:widowControl w:val="0"/>
        <w:ind w:firstLine="426"/>
        <w:jc w:val="lef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 xml:space="preserve">- </w:t>
      </w:r>
      <w:r w:rsidRPr="00761065">
        <w:rPr>
          <w:rFonts w:eastAsia="Times New Roman" w:cs="Times New Roman"/>
          <w:bCs/>
          <w:color w:val="auto"/>
          <w:sz w:val="22"/>
          <w:szCs w:val="22"/>
          <w:shd w:val="clear" w:color="auto" w:fill="auto"/>
          <w:lang w:eastAsia="en-US"/>
        </w:rPr>
        <w:t>Обоснование начальной (максимальной) цены договора на оказание услуг;</w:t>
      </w:r>
    </w:p>
    <w:p w:rsidR="00761065" w:rsidRPr="00761065" w:rsidRDefault="00761065" w:rsidP="00761065">
      <w:pPr>
        <w:widowControl w:val="0"/>
        <w:autoSpaceDE w:val="0"/>
        <w:autoSpaceDN w:val="0"/>
        <w:adjustRightInd w:val="0"/>
        <w:ind w:firstLine="426"/>
        <w:jc w:val="lef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 Проект договора;</w:t>
      </w:r>
    </w:p>
    <w:p w:rsid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6E556B" w:rsidRPr="00761065" w:rsidRDefault="006E556B"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 xml:space="preserve">Приложение №1 </w:t>
      </w: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к извещению о закупке у единственного поставщика (подрядчика, исполнителя)</w:t>
      </w: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center"/>
        <w:rPr>
          <w:rFonts w:eastAsia="Times New Roman" w:cs="Times New Roman"/>
          <w:b/>
          <w:color w:val="auto"/>
          <w:sz w:val="22"/>
          <w:szCs w:val="22"/>
          <w:shd w:val="clear" w:color="auto" w:fill="auto"/>
          <w:lang w:eastAsia="en-US"/>
        </w:rPr>
      </w:pPr>
      <w:r w:rsidRPr="00761065">
        <w:rPr>
          <w:rFonts w:eastAsia="Times New Roman" w:cs="Times New Roman"/>
          <w:b/>
          <w:color w:val="auto"/>
          <w:sz w:val="22"/>
          <w:szCs w:val="22"/>
          <w:shd w:val="clear" w:color="auto" w:fill="auto"/>
          <w:lang w:eastAsia="en-US"/>
        </w:rPr>
        <w:t>ОБЩИЕ УСЛОВИЯ</w:t>
      </w:r>
    </w:p>
    <w:p w:rsidR="00761065" w:rsidRPr="00761065" w:rsidRDefault="00761065" w:rsidP="00761065">
      <w:pPr>
        <w:widowControl w:val="0"/>
        <w:autoSpaceDE w:val="0"/>
        <w:autoSpaceDN w:val="0"/>
        <w:adjustRightInd w:val="0"/>
        <w:ind w:firstLine="567"/>
        <w:jc w:val="left"/>
        <w:rPr>
          <w:rFonts w:eastAsia="Times New Roman" w:cs="Times New Roman"/>
          <w:color w:val="auto"/>
          <w:sz w:val="22"/>
          <w:szCs w:val="22"/>
          <w:shd w:val="clear" w:color="auto" w:fill="auto"/>
          <w:lang w:eastAsia="en-US"/>
        </w:rPr>
      </w:pPr>
    </w:p>
    <w:p w:rsidR="00761065" w:rsidRPr="00761065" w:rsidRDefault="00761065" w:rsidP="00761065">
      <w:pPr>
        <w:keepNext/>
        <w:keepLines/>
        <w:widowControl w:val="0"/>
        <w:numPr>
          <w:ilvl w:val="1"/>
          <w:numId w:val="0"/>
        </w:numPr>
        <w:suppressLineNumbers/>
        <w:tabs>
          <w:tab w:val="num" w:pos="1080"/>
          <w:tab w:val="center" w:pos="5037"/>
        </w:tabs>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 xml:space="preserve">1. Способ закупки. </w:t>
      </w:r>
    </w:p>
    <w:p w:rsidR="006E556B" w:rsidRDefault="00761065" w:rsidP="00761065">
      <w:pPr>
        <w:ind w:firstLine="709"/>
        <w:rPr>
          <w:rFonts w:eastAsia="Times New Roman" w:cs="Times New Roman"/>
          <w:color w:val="auto"/>
          <w:sz w:val="22"/>
          <w:szCs w:val="22"/>
          <w:shd w:val="clear" w:color="auto" w:fill="auto"/>
        </w:rPr>
      </w:pPr>
      <w:proofErr w:type="gramStart"/>
      <w:r w:rsidRPr="00761065">
        <w:rPr>
          <w:rFonts w:eastAsia="Times New Roman" w:cs="Times New Roman"/>
          <w:color w:val="auto"/>
          <w:sz w:val="22"/>
          <w:szCs w:val="22"/>
          <w:shd w:val="clear" w:color="auto" w:fill="auto"/>
        </w:rPr>
        <w:t>Закупка у</w:t>
      </w:r>
      <w:r w:rsidRPr="00761065">
        <w:rPr>
          <w:rFonts w:eastAsia="Times New Roman" w:cs="Times New Roman"/>
          <w:b/>
          <w:color w:val="auto"/>
          <w:sz w:val="22"/>
          <w:szCs w:val="22"/>
          <w:shd w:val="clear" w:color="auto" w:fill="auto"/>
        </w:rPr>
        <w:t xml:space="preserve"> </w:t>
      </w:r>
      <w:r w:rsidRPr="00761065">
        <w:rPr>
          <w:rFonts w:eastAsia="Times New Roman" w:cs="Times New Roman"/>
          <w:color w:val="auto"/>
          <w:sz w:val="22"/>
          <w:szCs w:val="22"/>
          <w:shd w:val="clear" w:color="auto" w:fill="auto"/>
        </w:rPr>
        <w:t>единственного поставщика</w:t>
      </w:r>
      <w:r w:rsidRPr="00761065">
        <w:rPr>
          <w:rFonts w:eastAsia="Times New Roman" w:cs="Times New Roman"/>
          <w:b/>
          <w:color w:val="auto"/>
          <w:sz w:val="22"/>
          <w:szCs w:val="22"/>
          <w:shd w:val="clear" w:color="auto" w:fill="auto"/>
        </w:rPr>
        <w:t xml:space="preserve"> </w:t>
      </w:r>
      <w:r w:rsidRPr="00761065">
        <w:rPr>
          <w:rFonts w:eastAsia="Times New Roman" w:cs="Times New Roman"/>
          <w:color w:val="auto"/>
          <w:sz w:val="22"/>
          <w:szCs w:val="22"/>
          <w:shd w:val="clear" w:color="auto" w:fill="auto"/>
        </w:rPr>
        <w:t xml:space="preserve">(в соответствии с </w:t>
      </w:r>
      <w:proofErr w:type="spellStart"/>
      <w:r w:rsidRPr="00761065">
        <w:rPr>
          <w:rFonts w:eastAsia="Times New Roman" w:cs="Times New Roman"/>
          <w:color w:val="auto"/>
          <w:sz w:val="22"/>
          <w:szCs w:val="22"/>
          <w:shd w:val="clear" w:color="auto" w:fill="auto"/>
        </w:rPr>
        <w:t>пп</w:t>
      </w:r>
      <w:proofErr w:type="spellEnd"/>
      <w:r w:rsidRPr="00761065">
        <w:rPr>
          <w:rFonts w:eastAsia="Times New Roman" w:cs="Times New Roman"/>
          <w:color w:val="auto"/>
          <w:sz w:val="22"/>
          <w:szCs w:val="22"/>
          <w:shd w:val="clear" w:color="auto" w:fill="auto"/>
        </w:rPr>
        <w:t xml:space="preserve">. </w:t>
      </w:r>
      <w:r w:rsidR="006E556B">
        <w:rPr>
          <w:rFonts w:eastAsia="Times New Roman" w:cs="Times New Roman"/>
          <w:color w:val="auto"/>
          <w:sz w:val="22"/>
          <w:szCs w:val="22"/>
          <w:shd w:val="clear" w:color="auto" w:fill="auto"/>
        </w:rPr>
        <w:t>15</w:t>
      </w:r>
      <w:r w:rsidRPr="00761065">
        <w:rPr>
          <w:rFonts w:eastAsia="Times New Roman" w:cs="Times New Roman"/>
          <w:color w:val="auto"/>
          <w:sz w:val="22"/>
          <w:szCs w:val="22"/>
          <w:shd w:val="clear" w:color="auto" w:fill="auto"/>
        </w:rPr>
        <w:t xml:space="preserve">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6E556B">
        <w:rPr>
          <w:rFonts w:eastAsia="Times New Roman" w:cs="Times New Roman"/>
          <w:color w:val="auto"/>
          <w:sz w:val="22"/>
          <w:szCs w:val="22"/>
          <w:shd w:val="clear" w:color="auto" w:fill="auto"/>
        </w:rPr>
        <w:t>:</w:t>
      </w:r>
      <w:proofErr w:type="gramEnd"/>
    </w:p>
    <w:p w:rsidR="00761065" w:rsidRPr="00761065" w:rsidRDefault="006E556B" w:rsidP="006E556B">
      <w:pPr>
        <w:ind w:firstLine="709"/>
        <w:rPr>
          <w:rFonts w:eastAsia="Times New Roman" w:cs="Times New Roman"/>
          <w:color w:val="auto"/>
          <w:sz w:val="22"/>
          <w:szCs w:val="22"/>
          <w:shd w:val="clear" w:color="auto" w:fill="auto"/>
        </w:rPr>
      </w:pPr>
      <w:r>
        <w:rPr>
          <w:rFonts w:eastAsia="Times New Roman" w:cs="Times New Roman"/>
          <w:color w:val="auto"/>
          <w:sz w:val="22"/>
          <w:szCs w:val="22"/>
          <w:shd w:val="clear" w:color="auto" w:fill="auto"/>
        </w:rPr>
        <w:t xml:space="preserve">«15) </w:t>
      </w:r>
      <w:r w:rsidRPr="006E556B">
        <w:rPr>
          <w:rFonts w:eastAsia="Times New Roman" w:cs="Times New Roman"/>
          <w:color w:val="auto"/>
          <w:sz w:val="22"/>
          <w:szCs w:val="22"/>
          <w:shd w:val="clear" w:color="auto" w:fill="auto"/>
        </w:rPr>
        <w:t>возникновения потребности в товарах, работах, услугах для исполнения обязательств по договору, в соответствии с которым Заказчик является поставщиком (подрядчиком, исполнителем)</w:t>
      </w:r>
      <w:proofErr w:type="gramStart"/>
      <w:r w:rsidRPr="006E556B">
        <w:rPr>
          <w:rFonts w:eastAsia="Times New Roman" w:cs="Times New Roman"/>
          <w:color w:val="auto"/>
          <w:sz w:val="22"/>
          <w:szCs w:val="22"/>
          <w:shd w:val="clear" w:color="auto" w:fill="auto"/>
        </w:rPr>
        <w:t>;</w:t>
      </w:r>
      <w:r>
        <w:rPr>
          <w:rFonts w:eastAsia="Times New Roman" w:cs="Times New Roman"/>
          <w:color w:val="auto"/>
          <w:sz w:val="22"/>
          <w:szCs w:val="22"/>
          <w:shd w:val="clear" w:color="auto" w:fill="auto"/>
        </w:rPr>
        <w:t>»</w:t>
      </w:r>
      <w:proofErr w:type="gramEnd"/>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 xml:space="preserve">2. </w:t>
      </w:r>
      <w:proofErr w:type="gramStart"/>
      <w:r w:rsidRPr="00761065">
        <w:rPr>
          <w:rFonts w:eastAsia="Times New Roman" w:cs="Times New Roman"/>
          <w:b/>
          <w:color w:val="auto"/>
          <w:sz w:val="22"/>
          <w:szCs w:val="22"/>
          <w:shd w:val="clear" w:color="auto" w:fill="auto"/>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Согласно техническому заданию и проекту договора.</w:t>
      </w:r>
    </w:p>
    <w:p w:rsidR="00761065" w:rsidRPr="00761065" w:rsidRDefault="00A128FF"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A128FF">
        <w:rPr>
          <w:rFonts w:eastAsia="Times New Roman" w:cs="Times New Roman"/>
          <w:color w:val="auto"/>
          <w:sz w:val="22"/>
          <w:szCs w:val="22"/>
          <w:shd w:val="clear" w:color="auto" w:fill="auto"/>
        </w:rPr>
        <w:t xml:space="preserve">Все работы должны быть выполнены </w:t>
      </w:r>
      <w:r w:rsidR="006E556B" w:rsidRPr="006E556B">
        <w:rPr>
          <w:rFonts w:eastAsia="Times New Roman" w:cs="Times New Roman"/>
          <w:color w:val="auto"/>
          <w:sz w:val="22"/>
          <w:szCs w:val="22"/>
          <w:shd w:val="clear" w:color="auto" w:fill="auto"/>
        </w:rPr>
        <w:t xml:space="preserve">в соответствии с требованиями действующих государственных стандартов ГОСТ, свода правил СП, санитарных правил и норм </w:t>
      </w:r>
      <w:proofErr w:type="spellStart"/>
      <w:r w:rsidR="006E556B" w:rsidRPr="006E556B">
        <w:rPr>
          <w:rFonts w:eastAsia="Times New Roman" w:cs="Times New Roman"/>
          <w:color w:val="auto"/>
          <w:sz w:val="22"/>
          <w:szCs w:val="22"/>
          <w:shd w:val="clear" w:color="auto" w:fill="auto"/>
        </w:rPr>
        <w:t>СанПиН</w:t>
      </w:r>
      <w:proofErr w:type="spellEnd"/>
      <w:r w:rsidR="006E556B" w:rsidRPr="006E556B">
        <w:rPr>
          <w:rFonts w:eastAsia="Times New Roman" w:cs="Times New Roman"/>
          <w:color w:val="auto"/>
          <w:sz w:val="22"/>
          <w:szCs w:val="22"/>
          <w:shd w:val="clear" w:color="auto" w:fill="auto"/>
        </w:rPr>
        <w:t>, в точном соответствии с Техническим заданием</w:t>
      </w:r>
      <w:r w:rsidRPr="00A128FF">
        <w:rPr>
          <w:rFonts w:eastAsia="Times New Roman" w:cs="Times New Roman"/>
          <w:color w:val="auto"/>
          <w:sz w:val="22"/>
          <w:szCs w:val="22"/>
          <w:shd w:val="clear" w:color="auto" w:fill="auto"/>
        </w:rPr>
        <w:t>.</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3. Требования к содержанию, форме, оформлению и составу заявки на участие в закупке.</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Выбранный способ закупки не предусматривает проведения указанных процедур.</w:t>
      </w:r>
    </w:p>
    <w:p w:rsidR="00761065" w:rsidRPr="00761065" w:rsidRDefault="00761065" w:rsidP="00761065">
      <w:pPr>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 xml:space="preserve">4.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761065" w:rsidRPr="00761065" w:rsidRDefault="006E556B" w:rsidP="00761065">
      <w:pPr>
        <w:ind w:firstLine="709"/>
        <w:rPr>
          <w:rFonts w:eastAsia="Times New Roman" w:cs="Times New Roman"/>
          <w:color w:val="000000"/>
          <w:sz w:val="22"/>
          <w:szCs w:val="22"/>
          <w:shd w:val="clear" w:color="auto" w:fill="auto"/>
        </w:rPr>
      </w:pPr>
      <w:proofErr w:type="gramStart"/>
      <w:r w:rsidRPr="006E556B">
        <w:rPr>
          <w:rFonts w:eastAsia="Times New Roman" w:cs="Times New Roman"/>
          <w:color w:val="000000"/>
          <w:sz w:val="22"/>
          <w:szCs w:val="22"/>
          <w:shd w:val="clear" w:color="auto" w:fill="auto"/>
        </w:rPr>
        <w:t>Цена Договора указана с учетом всех расходов Исполнителя, связанных с выполнением работ и включает в себя стоимость  выполнения  работ, командировочные  расходы (при наличии), транспортные расходы (при необходимости  доставки ремонтного  персонала), стоимость  материалов, приобретаемых Исполнителем,  все расходов на перевозку, доставку материалов, в том числе уплату налогов, пошлин, сборов, расходы по оплате стоимости сторонних организаций, третьих лиц и других обязательных платежей, которые</w:t>
      </w:r>
      <w:proofErr w:type="gramEnd"/>
      <w:r w:rsidRPr="006E556B">
        <w:rPr>
          <w:rFonts w:eastAsia="Times New Roman" w:cs="Times New Roman"/>
          <w:color w:val="000000"/>
          <w:sz w:val="22"/>
          <w:szCs w:val="22"/>
          <w:shd w:val="clear" w:color="auto" w:fill="auto"/>
        </w:rPr>
        <w:t xml:space="preserve"> необходимо выплатить при исполнении Договора, а так же на соблюдение норм и правил</w:t>
      </w:r>
      <w:r>
        <w:rPr>
          <w:rFonts w:eastAsia="Times New Roman" w:cs="Times New Roman"/>
          <w:color w:val="000000"/>
          <w:sz w:val="22"/>
          <w:szCs w:val="22"/>
          <w:shd w:val="clear" w:color="auto" w:fill="auto"/>
        </w:rPr>
        <w:t xml:space="preserve"> т</w:t>
      </w:r>
      <w:r w:rsidRPr="006E556B">
        <w:rPr>
          <w:rFonts w:eastAsia="Times New Roman" w:cs="Times New Roman"/>
          <w:color w:val="000000"/>
          <w:sz w:val="22"/>
          <w:szCs w:val="22"/>
          <w:shd w:val="clear" w:color="auto" w:fill="auto"/>
        </w:rPr>
        <w:t xml:space="preserve">ехнической, пожарной безопасности, соблюдение экологических и санитарно-эпидемиологических норм, норм </w:t>
      </w:r>
      <w:proofErr w:type="spellStart"/>
      <w:r w:rsidRPr="006E556B">
        <w:rPr>
          <w:rFonts w:eastAsia="Times New Roman" w:cs="Times New Roman"/>
          <w:color w:val="000000"/>
          <w:sz w:val="22"/>
          <w:szCs w:val="22"/>
          <w:shd w:val="clear" w:color="auto" w:fill="auto"/>
        </w:rPr>
        <w:t>энергоэффективности</w:t>
      </w:r>
      <w:proofErr w:type="spellEnd"/>
      <w:r w:rsidRPr="006E556B">
        <w:rPr>
          <w:rFonts w:eastAsia="Times New Roman" w:cs="Times New Roman"/>
          <w:color w:val="000000"/>
          <w:sz w:val="22"/>
          <w:szCs w:val="22"/>
          <w:shd w:val="clear" w:color="auto" w:fill="auto"/>
        </w:rPr>
        <w:t>, и иные обязательные платежи, подлежащие уплате в связи с выполнением Договора.</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5. Порядок, место, дата начала и дата окончания срока подачи заявок на участие в закупке.</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Выбранный способ закупки не предусматривает проведения указанных процедур.</w:t>
      </w:r>
    </w:p>
    <w:p w:rsidR="00761065" w:rsidRPr="00761065" w:rsidRDefault="00761065" w:rsidP="00761065">
      <w:pPr>
        <w:rPr>
          <w:rFonts w:eastAsia="Times New Roman" w:cs="Times New Roman"/>
          <w:b/>
          <w:bCs/>
          <w:color w:val="auto"/>
          <w:sz w:val="22"/>
          <w:szCs w:val="22"/>
          <w:shd w:val="clear" w:color="auto" w:fill="auto"/>
        </w:rPr>
      </w:pPr>
      <w:r w:rsidRPr="00761065">
        <w:rPr>
          <w:rFonts w:eastAsia="Times New Roman" w:cs="Times New Roman"/>
          <w:b/>
          <w:bCs/>
          <w:color w:val="auto"/>
          <w:sz w:val="22"/>
          <w:szCs w:val="22"/>
          <w:shd w:val="clear" w:color="auto" w:fill="auto"/>
        </w:rPr>
        <w:t xml:space="preserve">            6. Формы, порядок, дата начала и дата окончания срока предоставления участникам закупки разъяснений положений документации о закупке </w:t>
      </w:r>
    </w:p>
    <w:p w:rsidR="00761065" w:rsidRPr="00761065" w:rsidRDefault="00761065" w:rsidP="00761065">
      <w:pPr>
        <w:rPr>
          <w:rFonts w:eastAsia="Times New Roman" w:cs="Times New Roman"/>
          <w:bCs/>
          <w:color w:val="auto"/>
          <w:sz w:val="22"/>
          <w:szCs w:val="22"/>
          <w:shd w:val="clear" w:color="auto" w:fill="auto"/>
        </w:rPr>
      </w:pPr>
      <w:r w:rsidRPr="00761065">
        <w:rPr>
          <w:rFonts w:eastAsia="Times New Roman" w:cs="Times New Roman"/>
          <w:bCs/>
          <w:color w:val="auto"/>
          <w:sz w:val="22"/>
          <w:szCs w:val="22"/>
          <w:shd w:val="clear" w:color="auto" w:fill="auto"/>
        </w:rPr>
        <w:t xml:space="preserve">            Выбранный способ закупки не предусматривает проведения указанных процедур.</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7. Место и дата рассмотрения предложений участников закупки и подведения итогов закупки.</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Выбранный способ закупки не предусматривает проведения указанных процедур.</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8. Критерии оценки и сопоставления заявок на участие в закупке</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 xml:space="preserve">Не </w:t>
      </w:r>
      <w:proofErr w:type="gramStart"/>
      <w:r w:rsidRPr="00761065">
        <w:rPr>
          <w:rFonts w:eastAsia="Times New Roman" w:cs="Times New Roman"/>
          <w:color w:val="auto"/>
          <w:sz w:val="22"/>
          <w:szCs w:val="22"/>
          <w:shd w:val="clear" w:color="auto" w:fill="auto"/>
        </w:rPr>
        <w:t>установлены</w:t>
      </w:r>
      <w:proofErr w:type="gramEnd"/>
      <w:r w:rsidRPr="00761065">
        <w:rPr>
          <w:rFonts w:eastAsia="Times New Roman" w:cs="Times New Roman"/>
          <w:color w:val="auto"/>
          <w:sz w:val="22"/>
          <w:szCs w:val="22"/>
          <w:shd w:val="clear" w:color="auto" w:fill="auto"/>
        </w:rPr>
        <w:t>.</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9. Порядок оценки и сопоставления заявок на участие в закупке</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 xml:space="preserve">Не </w:t>
      </w:r>
      <w:proofErr w:type="gramStart"/>
      <w:r w:rsidRPr="00761065">
        <w:rPr>
          <w:rFonts w:eastAsia="Times New Roman" w:cs="Times New Roman"/>
          <w:color w:val="auto"/>
          <w:sz w:val="22"/>
          <w:szCs w:val="22"/>
          <w:shd w:val="clear" w:color="auto" w:fill="auto"/>
        </w:rPr>
        <w:t>установлены</w:t>
      </w:r>
      <w:proofErr w:type="gramEnd"/>
      <w:r w:rsidRPr="00761065">
        <w:rPr>
          <w:rFonts w:eastAsia="Times New Roman" w:cs="Times New Roman"/>
          <w:color w:val="auto"/>
          <w:sz w:val="22"/>
          <w:szCs w:val="22"/>
          <w:shd w:val="clear" w:color="auto" w:fill="auto"/>
        </w:rPr>
        <w:t>.</w:t>
      </w:r>
    </w:p>
    <w:p w:rsidR="00761065" w:rsidRDefault="00761065" w:rsidP="00761065">
      <w:pPr>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10. Единые обязательные требования к участникам закупки</w:t>
      </w:r>
    </w:p>
    <w:p w:rsidR="00761065" w:rsidRPr="00761065" w:rsidRDefault="00761065" w:rsidP="00761065">
      <w:pPr>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761065" w:rsidRPr="00761065" w:rsidRDefault="00761065" w:rsidP="00761065">
      <w:pPr>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761065" w:rsidRPr="00761065" w:rsidRDefault="00761065" w:rsidP="00761065">
      <w:pPr>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761065" w:rsidRPr="00761065" w:rsidRDefault="00761065" w:rsidP="00761065">
      <w:pPr>
        <w:suppressAutoHyphens/>
        <w:ind w:firstLine="709"/>
        <w:rPr>
          <w:rFonts w:eastAsia="Times New Roman" w:cs="Times New Roman"/>
          <w:color w:val="auto"/>
          <w:sz w:val="22"/>
          <w:szCs w:val="22"/>
          <w:shd w:val="clear" w:color="auto" w:fill="auto"/>
        </w:rPr>
      </w:pPr>
      <w:proofErr w:type="gramStart"/>
      <w:r w:rsidRPr="00761065">
        <w:rPr>
          <w:rFonts w:eastAsia="Times New Roman" w:cs="Times New Roman"/>
          <w:color w:val="auto"/>
          <w:sz w:val="22"/>
          <w:szCs w:val="22"/>
          <w:shd w:val="clear" w:color="auto" w:fill="auto"/>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761065">
        <w:rPr>
          <w:rFonts w:eastAsia="Times New Roman" w:cs="Times New Roman"/>
          <w:color w:val="auto"/>
          <w:sz w:val="22"/>
          <w:szCs w:val="22"/>
          <w:shd w:val="clear" w:color="auto" w:fill="auto"/>
        </w:rPr>
        <w:t xml:space="preserve"> </w:t>
      </w:r>
      <w:proofErr w:type="gramStart"/>
      <w:r w:rsidRPr="00761065">
        <w:rPr>
          <w:rFonts w:eastAsia="Times New Roman" w:cs="Times New Roman"/>
          <w:color w:val="auto"/>
          <w:sz w:val="22"/>
          <w:szCs w:val="22"/>
          <w:shd w:val="clear" w:color="auto" w:fill="auto"/>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w:t>
      </w:r>
      <w:proofErr w:type="gramEnd"/>
      <w:r w:rsidRPr="00761065">
        <w:rPr>
          <w:rFonts w:eastAsia="Times New Roman" w:cs="Times New Roman"/>
          <w:color w:val="auto"/>
          <w:sz w:val="22"/>
          <w:szCs w:val="22"/>
          <w:shd w:val="clear" w:color="auto" w:fill="auto"/>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61065">
        <w:rPr>
          <w:rFonts w:eastAsia="Times New Roman" w:cs="Times New Roman"/>
          <w:color w:val="auto"/>
          <w:sz w:val="22"/>
          <w:szCs w:val="22"/>
          <w:shd w:val="clear" w:color="auto" w:fill="auto"/>
        </w:rPr>
        <w:t>указанных</w:t>
      </w:r>
      <w:proofErr w:type="gramEnd"/>
      <w:r w:rsidRPr="00761065">
        <w:rPr>
          <w:rFonts w:eastAsia="Times New Roman" w:cs="Times New Roman"/>
          <w:color w:val="auto"/>
          <w:sz w:val="22"/>
          <w:szCs w:val="22"/>
          <w:shd w:val="clear" w:color="auto" w:fill="auto"/>
        </w:rPr>
        <w:t xml:space="preserve">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761065" w:rsidRPr="00761065" w:rsidRDefault="00761065" w:rsidP="00761065">
      <w:pPr>
        <w:suppressAutoHyphens/>
        <w:ind w:firstLine="709"/>
        <w:rPr>
          <w:rFonts w:eastAsia="Times New Roman" w:cs="Times New Roman"/>
          <w:color w:val="auto"/>
          <w:sz w:val="22"/>
          <w:szCs w:val="22"/>
          <w:shd w:val="clear" w:color="auto" w:fill="auto"/>
        </w:rPr>
      </w:pPr>
      <w:proofErr w:type="gramStart"/>
      <w:r w:rsidRPr="00761065">
        <w:rPr>
          <w:rFonts w:eastAsia="Times New Roman" w:cs="Times New Roman"/>
          <w:color w:val="auto"/>
          <w:sz w:val="22"/>
          <w:szCs w:val="22"/>
          <w:shd w:val="clear" w:color="auto" w:fill="auto"/>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w:t>
      </w:r>
      <w:proofErr w:type="gramEnd"/>
      <w:r w:rsidRPr="00761065">
        <w:rPr>
          <w:rFonts w:eastAsia="Times New Roman" w:cs="Times New Roman"/>
          <w:color w:val="auto"/>
          <w:sz w:val="22"/>
          <w:szCs w:val="22"/>
          <w:shd w:val="clear" w:color="auto" w:fill="auto"/>
        </w:rPr>
        <w:t xml:space="preserve">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61065" w:rsidRPr="00761065" w:rsidRDefault="00761065" w:rsidP="00761065">
      <w:pPr>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761065" w:rsidRPr="00761065" w:rsidRDefault="00761065" w:rsidP="00761065">
      <w:pPr>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7)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761065" w:rsidRPr="00761065" w:rsidRDefault="00761065" w:rsidP="00761065">
      <w:pPr>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 xml:space="preserve">Участником закупки </w:t>
      </w:r>
      <w:proofErr w:type="gramStart"/>
      <w:r w:rsidRPr="00761065">
        <w:rPr>
          <w:rFonts w:eastAsia="Times New Roman" w:cs="Times New Roman"/>
          <w:color w:val="auto"/>
          <w:sz w:val="22"/>
          <w:szCs w:val="22"/>
          <w:shd w:val="clear" w:color="auto" w:fill="auto"/>
        </w:rPr>
        <w:t>может</w:t>
      </w:r>
      <w:proofErr w:type="gramEnd"/>
      <w:r w:rsidRPr="00761065">
        <w:rPr>
          <w:rFonts w:eastAsia="Times New Roman" w:cs="Times New Roman"/>
          <w:color w:val="auto"/>
          <w:sz w:val="22"/>
          <w:szCs w:val="22"/>
          <w:shd w:val="clear" w:color="auto" w:fill="auto"/>
        </w:rPr>
        <w:t xml:space="preserve">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761065">
        <w:rPr>
          <w:rFonts w:eastAsia="Times New Roman" w:cs="Times New Roman"/>
          <w:bCs/>
          <w:color w:val="auto"/>
          <w:sz w:val="22"/>
          <w:szCs w:val="22"/>
          <w:shd w:val="clear" w:color="auto" w:fill="auto"/>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761065">
        <w:rPr>
          <w:rFonts w:eastAsia="Times New Roman" w:cs="Times New Roman"/>
          <w:color w:val="auto"/>
          <w:sz w:val="22"/>
          <w:szCs w:val="22"/>
          <w:shd w:val="clear" w:color="auto" w:fill="auto"/>
        </w:rPr>
        <w:t xml:space="preserve"> либо любое физическое </w:t>
      </w:r>
      <w:proofErr w:type="gramStart"/>
      <w:r w:rsidRPr="00761065">
        <w:rPr>
          <w:rFonts w:eastAsia="Times New Roman" w:cs="Times New Roman"/>
          <w:color w:val="auto"/>
          <w:sz w:val="22"/>
          <w:szCs w:val="22"/>
          <w:shd w:val="clear" w:color="auto" w:fill="auto"/>
        </w:rPr>
        <w:t>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761065">
        <w:rPr>
          <w:rFonts w:eastAsia="Times New Roman" w:cs="Times New Roman"/>
          <w:bCs/>
          <w:color w:val="auto"/>
          <w:sz w:val="22"/>
          <w:szCs w:val="22"/>
          <w:shd w:val="clear" w:color="auto" w:fill="auto"/>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761065">
        <w:rPr>
          <w:rFonts w:eastAsia="Times New Roman" w:cs="Times New Roman"/>
          <w:color w:val="auto"/>
          <w:sz w:val="22"/>
          <w:szCs w:val="22"/>
          <w:shd w:val="clear" w:color="auto" w:fill="auto"/>
        </w:rPr>
        <w:t>.</w:t>
      </w:r>
      <w:proofErr w:type="gramEnd"/>
    </w:p>
    <w:p w:rsidR="00761065" w:rsidRPr="00761065" w:rsidRDefault="00761065" w:rsidP="00761065">
      <w:pPr>
        <w:suppressAutoHyphens/>
        <w:ind w:firstLine="709"/>
        <w:rPr>
          <w:rFonts w:eastAsia="Times New Roman" w:cs="Times New Roman"/>
          <w:b/>
          <w:bCs/>
          <w:color w:val="auto"/>
          <w:sz w:val="22"/>
          <w:szCs w:val="22"/>
          <w:shd w:val="clear" w:color="auto" w:fill="auto"/>
        </w:rPr>
      </w:pPr>
      <w:r w:rsidRPr="00761065">
        <w:rPr>
          <w:rFonts w:eastAsia="Times New Roman" w:cs="Times New Roman"/>
          <w:b/>
          <w:bCs/>
          <w:color w:val="auto"/>
          <w:sz w:val="22"/>
          <w:szCs w:val="22"/>
          <w:shd w:val="clear" w:color="auto" w:fill="auto"/>
        </w:rPr>
        <w:t>11.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761065" w:rsidRPr="00761065" w:rsidRDefault="00761065" w:rsidP="00761065">
      <w:pPr>
        <w:suppressAutoHyphens/>
        <w:ind w:firstLine="709"/>
        <w:rPr>
          <w:rFonts w:eastAsia="Times New Roman" w:cs="Times New Roman"/>
          <w:color w:val="auto"/>
          <w:sz w:val="22"/>
          <w:szCs w:val="22"/>
          <w:shd w:val="clear" w:color="auto" w:fill="auto"/>
        </w:rPr>
      </w:pPr>
      <w:r w:rsidRPr="00761065">
        <w:rPr>
          <w:rFonts w:eastAsia="Times New Roman" w:cs="Times New Roman"/>
          <w:bCs/>
          <w:color w:val="auto"/>
          <w:sz w:val="22"/>
          <w:szCs w:val="22"/>
          <w:shd w:val="clear" w:color="auto" w:fill="auto"/>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t>
      </w:r>
      <w:proofErr w:type="spellStart"/>
      <w:r w:rsidRPr="00761065">
        <w:rPr>
          <w:rFonts w:eastAsia="Times New Roman" w:cs="Times New Roman"/>
          <w:bCs/>
          <w:color w:val="auto"/>
          <w:sz w:val="22"/>
          <w:szCs w:val="22"/>
          <w:shd w:val="clear" w:color="auto" w:fill="auto"/>
        </w:rPr>
        <w:t>www.zakupki.gov.ru</w:t>
      </w:r>
      <w:proofErr w:type="spellEnd"/>
      <w:r w:rsidRPr="00761065">
        <w:rPr>
          <w:rFonts w:eastAsia="Times New Roman" w:cs="Times New Roman"/>
          <w:bCs/>
          <w:color w:val="auto"/>
          <w:sz w:val="22"/>
          <w:szCs w:val="22"/>
          <w:shd w:val="clear" w:color="auto" w:fill="auto"/>
        </w:rPr>
        <w:t xml:space="preserve">, на официальном сайте МУП «Водоканал»: </w:t>
      </w:r>
      <w:proofErr w:type="spellStart"/>
      <w:r w:rsidRPr="00761065">
        <w:rPr>
          <w:rFonts w:eastAsia="Times New Roman" w:cs="Times New Roman"/>
          <w:bCs/>
          <w:color w:val="auto"/>
          <w:sz w:val="22"/>
          <w:szCs w:val="22"/>
          <w:shd w:val="clear" w:color="auto" w:fill="auto"/>
        </w:rPr>
        <w:t>www.vodokanal-yola.ru</w:t>
      </w:r>
      <w:proofErr w:type="spellEnd"/>
      <w:r w:rsidRPr="00761065">
        <w:rPr>
          <w:rFonts w:eastAsia="Times New Roman" w:cs="Times New Roman"/>
          <w:bCs/>
          <w:i/>
          <w:color w:val="auto"/>
          <w:sz w:val="22"/>
          <w:szCs w:val="22"/>
          <w:shd w:val="clear" w:color="auto" w:fill="auto"/>
        </w:rPr>
        <w:t xml:space="preserve">. </w:t>
      </w:r>
      <w:r w:rsidRPr="00761065">
        <w:rPr>
          <w:rFonts w:eastAsia="Times New Roman" w:cs="Times New Roman"/>
          <w:bCs/>
          <w:color w:val="auto"/>
          <w:sz w:val="22"/>
          <w:szCs w:val="22"/>
          <w:shd w:val="clear" w:color="auto" w:fill="auto"/>
        </w:rPr>
        <w:t xml:space="preserve">Настоящее извещение о закупке предоставляется </w:t>
      </w:r>
      <w:r w:rsidRPr="00761065">
        <w:rPr>
          <w:rFonts w:eastAsia="Times New Roman" w:cs="Times New Roman"/>
          <w:bCs/>
          <w:color w:val="auto"/>
          <w:sz w:val="22"/>
          <w:szCs w:val="22"/>
          <w:u w:val="single"/>
          <w:shd w:val="clear" w:color="auto" w:fill="auto"/>
        </w:rPr>
        <w:t>бесплатно</w:t>
      </w:r>
      <w:r w:rsidRPr="00761065">
        <w:rPr>
          <w:rFonts w:eastAsia="Times New Roman" w:cs="Times New Roman"/>
          <w:bCs/>
          <w:color w:val="auto"/>
          <w:sz w:val="22"/>
          <w:szCs w:val="22"/>
          <w:shd w:val="clear" w:color="auto" w:fill="auto"/>
        </w:rPr>
        <w:t xml:space="preserve"> со дня размещения такого извещения.</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12.</w:t>
      </w:r>
      <w:r w:rsidRPr="00761065">
        <w:rPr>
          <w:rFonts w:eastAsia="Times New Roman" w:cs="Times New Roman"/>
          <w:color w:val="auto"/>
          <w:sz w:val="22"/>
          <w:szCs w:val="22"/>
          <w:shd w:val="clear" w:color="auto" w:fill="auto"/>
        </w:rPr>
        <w:t xml:space="preserve"> </w:t>
      </w:r>
      <w:r w:rsidRPr="00761065">
        <w:rPr>
          <w:rFonts w:eastAsia="Times New Roman" w:cs="Times New Roman"/>
          <w:b/>
          <w:color w:val="auto"/>
          <w:sz w:val="22"/>
          <w:szCs w:val="22"/>
          <w:shd w:val="clear" w:color="auto" w:fill="auto"/>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Не требуется</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b/>
          <w:color w:val="auto"/>
          <w:sz w:val="22"/>
          <w:szCs w:val="22"/>
          <w:shd w:val="clear" w:color="auto" w:fill="auto"/>
        </w:rPr>
        <w:t>13.</w:t>
      </w:r>
      <w:r w:rsidRPr="00761065">
        <w:rPr>
          <w:rFonts w:eastAsia="Times New Roman" w:cs="Times New Roman"/>
          <w:color w:val="auto"/>
          <w:sz w:val="22"/>
          <w:szCs w:val="22"/>
          <w:shd w:val="clear" w:color="auto" w:fill="auto"/>
        </w:rPr>
        <w:t xml:space="preserve"> </w:t>
      </w:r>
      <w:r w:rsidRPr="00761065">
        <w:rPr>
          <w:rFonts w:eastAsia="Times New Roman" w:cs="Times New Roman"/>
          <w:b/>
          <w:color w:val="auto"/>
          <w:sz w:val="22"/>
          <w:szCs w:val="22"/>
          <w:shd w:val="clear" w:color="auto" w:fill="auto"/>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761065" w:rsidRPr="00761065" w:rsidRDefault="00761065" w:rsidP="00761065">
      <w:pPr>
        <w:keepNext/>
        <w:keepLines/>
        <w:widowControl w:val="0"/>
        <w:numPr>
          <w:ilvl w:val="1"/>
          <w:numId w:val="0"/>
        </w:numPr>
        <w:suppressLineNumbers/>
        <w:tabs>
          <w:tab w:val="num" w:pos="1080"/>
        </w:tabs>
        <w:suppressAutoHyphens/>
        <w:ind w:firstLine="709"/>
        <w:rPr>
          <w:rFonts w:eastAsia="Times New Roman" w:cs="Times New Roman"/>
          <w:color w:val="auto"/>
          <w:sz w:val="22"/>
          <w:szCs w:val="22"/>
          <w:shd w:val="clear" w:color="auto" w:fill="auto"/>
        </w:rPr>
      </w:pPr>
      <w:r w:rsidRPr="00761065">
        <w:rPr>
          <w:rFonts w:eastAsia="Times New Roman" w:cs="Times New Roman"/>
          <w:color w:val="auto"/>
          <w:sz w:val="22"/>
          <w:szCs w:val="22"/>
          <w:shd w:val="clear" w:color="auto" w:fill="auto"/>
        </w:rPr>
        <w:t>Не требуется</w:t>
      </w:r>
    </w:p>
    <w:p w:rsidR="00FD54B3" w:rsidRDefault="00FD54B3"/>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p w:rsid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 xml:space="preserve">Приложение №2 </w:t>
      </w:r>
    </w:p>
    <w:p w:rsidR="00761065" w:rsidRPr="00761065" w:rsidRDefault="00761065" w:rsidP="00761065">
      <w:pPr>
        <w:suppressAutoHyphens/>
        <w:jc w:val="righ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к извещению о закупке у единственного поставщика (подрядчика, исполнителя)</w:t>
      </w:r>
    </w:p>
    <w:p w:rsidR="00761065" w:rsidRPr="00761065" w:rsidRDefault="00761065" w:rsidP="00761065">
      <w:pPr>
        <w:suppressAutoHyphens/>
        <w:jc w:val="right"/>
        <w:rPr>
          <w:rFonts w:eastAsia="Times New Roman" w:cs="Times New Roman"/>
          <w:color w:val="auto"/>
          <w:sz w:val="22"/>
          <w:szCs w:val="22"/>
          <w:shd w:val="clear" w:color="auto" w:fill="auto"/>
          <w:lang w:eastAsia="en-US"/>
        </w:rPr>
      </w:pPr>
    </w:p>
    <w:p w:rsidR="00761065" w:rsidRPr="00761065" w:rsidRDefault="00761065" w:rsidP="00761065">
      <w:pPr>
        <w:suppressAutoHyphens/>
        <w:jc w:val="center"/>
        <w:rPr>
          <w:rFonts w:eastAsia="Times New Roman" w:cs="Times New Roman"/>
          <w:b/>
          <w:color w:val="auto"/>
          <w:shd w:val="clear" w:color="auto" w:fill="auto"/>
        </w:rPr>
      </w:pPr>
    </w:p>
    <w:p w:rsidR="00761065" w:rsidRPr="00761065" w:rsidRDefault="00761065" w:rsidP="00761065">
      <w:pPr>
        <w:suppressAutoHyphens/>
        <w:jc w:val="center"/>
        <w:rPr>
          <w:rFonts w:eastAsia="Times New Roman" w:cs="Times New Roman"/>
          <w:b/>
          <w:color w:val="auto"/>
          <w:shd w:val="clear" w:color="auto" w:fill="auto"/>
        </w:rPr>
      </w:pPr>
    </w:p>
    <w:p w:rsidR="00761065" w:rsidRDefault="00761065" w:rsidP="00761065">
      <w:pPr>
        <w:jc w:val="center"/>
        <w:rPr>
          <w:rFonts w:eastAsia="Times New Roman" w:cs="Times New Roman"/>
          <w:b/>
          <w:color w:val="auto"/>
          <w:sz w:val="22"/>
          <w:szCs w:val="22"/>
          <w:shd w:val="clear" w:color="auto" w:fill="auto"/>
        </w:rPr>
      </w:pPr>
      <w:r w:rsidRPr="00761065">
        <w:rPr>
          <w:rFonts w:eastAsia="Times New Roman" w:cs="Times New Roman"/>
          <w:b/>
          <w:color w:val="auto"/>
          <w:sz w:val="22"/>
          <w:szCs w:val="22"/>
          <w:shd w:val="clear" w:color="auto" w:fill="auto"/>
        </w:rPr>
        <w:t>ТЕХНИЧЕСКОЕ ЗАДАНИЕ</w:t>
      </w:r>
    </w:p>
    <w:p w:rsidR="00014E2A" w:rsidRDefault="00014E2A" w:rsidP="00014E2A">
      <w:pPr>
        <w:tabs>
          <w:tab w:val="left" w:pos="1440"/>
        </w:tabs>
        <w:ind w:firstLine="540"/>
        <w:jc w:val="center"/>
        <w:textAlignment w:val="baseline"/>
        <w:rPr>
          <w:rFonts w:eastAsia="Times New Roman" w:cs="Times New Roman"/>
          <w:b/>
          <w:shd w:val="clear" w:color="auto" w:fill="auto"/>
        </w:rPr>
      </w:pPr>
      <w:r w:rsidRPr="00014E2A">
        <w:rPr>
          <w:rFonts w:eastAsia="Times New Roman" w:cs="Times New Roman"/>
          <w:b/>
          <w:shd w:val="clear" w:color="auto" w:fill="auto"/>
        </w:rPr>
        <w:t>на выполнение работ по объекту «Реконструкция наружных сетей водоснабжения и водоотведения ГБУ РМЭ «</w:t>
      </w:r>
      <w:proofErr w:type="spellStart"/>
      <w:r w:rsidRPr="00014E2A">
        <w:rPr>
          <w:rFonts w:eastAsia="Times New Roman" w:cs="Times New Roman"/>
          <w:b/>
          <w:shd w:val="clear" w:color="auto" w:fill="auto"/>
        </w:rPr>
        <w:t>Шоя-Кузнецовский</w:t>
      </w:r>
      <w:proofErr w:type="spellEnd"/>
      <w:r w:rsidRPr="00014E2A">
        <w:rPr>
          <w:rFonts w:eastAsia="Times New Roman" w:cs="Times New Roman"/>
          <w:b/>
          <w:shd w:val="clear" w:color="auto" w:fill="auto"/>
        </w:rPr>
        <w:t xml:space="preserve"> дом-интернат»</w:t>
      </w:r>
    </w:p>
    <w:p w:rsidR="00014E2A" w:rsidRPr="00014E2A" w:rsidRDefault="00014E2A" w:rsidP="00014E2A">
      <w:pPr>
        <w:tabs>
          <w:tab w:val="left" w:pos="1440"/>
        </w:tabs>
        <w:ind w:firstLine="540"/>
        <w:jc w:val="center"/>
        <w:textAlignment w:val="baseline"/>
        <w:rPr>
          <w:rFonts w:eastAsia="Times New Roman" w:cs="Times New Roman"/>
          <w:shd w:val="clear" w:color="auto" w:fill="auto"/>
          <w:lang w:eastAsia="en-US"/>
        </w:rPr>
      </w:pPr>
    </w:p>
    <w:tbl>
      <w:tblPr>
        <w:tblW w:w="5000" w:type="pct"/>
        <w:tblInd w:w="-166"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tblCellMar>
        <w:tblLook w:val="00A0"/>
      </w:tblPr>
      <w:tblGrid>
        <w:gridCol w:w="537"/>
        <w:gridCol w:w="2660"/>
        <w:gridCol w:w="6701"/>
      </w:tblGrid>
      <w:tr w:rsidR="00014E2A" w:rsidRPr="00014E2A" w:rsidTr="00014E2A">
        <w:trPr>
          <w:trHeight w:val="934"/>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widowControl w:val="0"/>
              <w:jc w:val="left"/>
              <w:rPr>
                <w:rFonts w:eastAsia="Times New Roman" w:cs="Times New Roman"/>
                <w:b/>
                <w:bCs/>
                <w:shd w:val="clear" w:color="auto" w:fill="auto"/>
              </w:rPr>
            </w:pPr>
            <w:r w:rsidRPr="00014E2A">
              <w:rPr>
                <w:rFonts w:eastAsia="Times New Roman" w:cs="Times New Roman"/>
                <w:b/>
                <w:bCs/>
                <w:shd w:val="clear" w:color="auto" w:fill="auto"/>
              </w:rPr>
              <w:t>Предмет закупки</w:t>
            </w:r>
          </w:p>
        </w:tc>
        <w:tc>
          <w:tcPr>
            <w:tcW w:w="6511"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014E2A" w:rsidRPr="00014E2A" w:rsidRDefault="00014E2A" w:rsidP="00014E2A">
            <w:pPr>
              <w:widowControl w:val="0"/>
              <w:tabs>
                <w:tab w:val="left" w:pos="1629"/>
              </w:tabs>
              <w:jc w:val="left"/>
              <w:rPr>
                <w:rFonts w:eastAsia="Times New Roman" w:cs="Times New Roman"/>
                <w:shd w:val="clear" w:color="auto" w:fill="auto"/>
              </w:rPr>
            </w:pPr>
          </w:p>
          <w:p w:rsidR="00014E2A" w:rsidRPr="00014E2A" w:rsidRDefault="00014E2A" w:rsidP="00014E2A">
            <w:pPr>
              <w:widowControl w:val="0"/>
              <w:tabs>
                <w:tab w:val="left" w:pos="1629"/>
              </w:tabs>
              <w:ind w:firstLine="533"/>
              <w:rPr>
                <w:rFonts w:eastAsia="Times New Roman" w:cs="Times New Roman"/>
                <w:shd w:val="clear" w:color="auto" w:fill="auto"/>
              </w:rPr>
            </w:pPr>
            <w:r w:rsidRPr="00014E2A">
              <w:rPr>
                <w:rFonts w:eastAsia="Times New Roman" w:cs="Times New Roman"/>
                <w:shd w:val="clear" w:color="auto" w:fill="auto"/>
              </w:rPr>
              <w:t>Бурение водозаборной скважины, строительство павильона, электромонтажные работы</w:t>
            </w:r>
          </w:p>
          <w:p w:rsidR="00014E2A" w:rsidRPr="00014E2A" w:rsidRDefault="00014E2A" w:rsidP="00014E2A">
            <w:pPr>
              <w:widowControl w:val="0"/>
              <w:tabs>
                <w:tab w:val="left" w:pos="1629"/>
              </w:tabs>
              <w:rPr>
                <w:rFonts w:eastAsia="Times New Roman" w:cs="Times New Roman"/>
                <w:shd w:val="clear" w:color="auto" w:fill="auto"/>
              </w:rPr>
            </w:pPr>
          </w:p>
        </w:tc>
      </w:tr>
      <w:tr w:rsidR="00014E2A" w:rsidRPr="00014E2A" w:rsidTr="00014E2A">
        <w:trPr>
          <w:trHeight w:val="686"/>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jc w:val="left"/>
              <w:rPr>
                <w:rFonts w:eastAsia="Times New Roman" w:cs="Times New Roman"/>
                <w:shd w:val="clear" w:color="auto" w:fill="auto"/>
              </w:rPr>
            </w:pPr>
            <w:r w:rsidRPr="00014E2A">
              <w:rPr>
                <w:rFonts w:eastAsia="Times New Roman" w:cs="Times New Roman"/>
                <w:b/>
                <w:bCs/>
                <w:shd w:val="clear" w:color="auto" w:fill="auto"/>
              </w:rPr>
              <w:t>Перечень материалов и объем работ</w:t>
            </w:r>
          </w:p>
        </w:tc>
        <w:tc>
          <w:tcPr>
            <w:tcW w:w="6511"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2.1.Объем работ и перечень материалов определен проектной документацией</w:t>
            </w:r>
            <w:proofErr w:type="gramStart"/>
            <w:r w:rsidRPr="00014E2A">
              <w:rPr>
                <w:rFonts w:eastAsia="Times New Roman" w:cs="Times New Roman"/>
                <w:bCs/>
                <w:shd w:val="clear" w:color="auto" w:fill="auto"/>
              </w:rPr>
              <w:t>.</w:t>
            </w:r>
            <w:proofErr w:type="gramEnd"/>
            <w:r w:rsidRPr="00014E2A">
              <w:rPr>
                <w:rFonts w:eastAsia="Times New Roman" w:cs="Times New Roman"/>
                <w:bCs/>
                <w:shd w:val="clear" w:color="auto" w:fill="auto"/>
              </w:rPr>
              <w:t xml:space="preserve"> (</w:t>
            </w:r>
            <w:proofErr w:type="gramStart"/>
            <w:r w:rsidRPr="00014E2A">
              <w:rPr>
                <w:rFonts w:eastAsia="Times New Roman" w:cs="Times New Roman"/>
                <w:bCs/>
                <w:shd w:val="clear" w:color="auto" w:fill="auto"/>
              </w:rPr>
              <w:t>п</w:t>
            </w:r>
            <w:proofErr w:type="gramEnd"/>
            <w:r w:rsidRPr="00014E2A">
              <w:rPr>
                <w:rFonts w:eastAsia="Times New Roman" w:cs="Times New Roman"/>
                <w:bCs/>
                <w:shd w:val="clear" w:color="auto" w:fill="auto"/>
              </w:rPr>
              <w:t xml:space="preserve">рилагается). Объем работ должен соответствовать ведомости объема работ </w:t>
            </w:r>
            <w:r w:rsidRPr="00014E2A">
              <w:rPr>
                <w:rFonts w:eastAsia="Times New Roman" w:cs="Times New Roman"/>
                <w:shd w:val="clear" w:color="auto" w:fill="auto"/>
              </w:rPr>
              <w:t>(прилагается).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2.2. Состав работ:</w:t>
            </w:r>
          </w:p>
          <w:p w:rsidR="00014E2A" w:rsidRPr="00014E2A" w:rsidRDefault="00014E2A" w:rsidP="00014E2A">
            <w:pPr>
              <w:widowControl w:val="0"/>
              <w:numPr>
                <w:ilvl w:val="0"/>
                <w:numId w:val="13"/>
              </w:numPr>
              <w:jc w:val="left"/>
              <w:rPr>
                <w:rFonts w:eastAsia="Times New Roman" w:cs="Times New Roman"/>
                <w:shd w:val="clear" w:color="auto" w:fill="auto"/>
              </w:rPr>
            </w:pPr>
            <w:r w:rsidRPr="00014E2A">
              <w:rPr>
                <w:rFonts w:eastAsia="Times New Roman" w:cs="Times New Roman"/>
                <w:b/>
                <w:bCs/>
                <w:shd w:val="clear" w:color="auto" w:fill="auto"/>
              </w:rPr>
              <w:t>буровые работы</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  колонковое бурение 112 мм до 108 метров</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w:t>
            </w:r>
            <w:proofErr w:type="gramStart"/>
            <w:r w:rsidRPr="00014E2A">
              <w:rPr>
                <w:rFonts w:eastAsia="Times New Roman" w:cs="Times New Roman"/>
                <w:shd w:val="clear" w:color="auto" w:fill="auto"/>
              </w:rPr>
              <w:t xml:space="preserve">-  </w:t>
            </w:r>
            <w:proofErr w:type="spellStart"/>
            <w:r w:rsidRPr="00014E2A">
              <w:rPr>
                <w:rFonts w:eastAsia="Times New Roman" w:cs="Times New Roman"/>
                <w:shd w:val="clear" w:color="auto" w:fill="auto"/>
              </w:rPr>
              <w:t>трехшарошечным</w:t>
            </w:r>
            <w:proofErr w:type="spellEnd"/>
            <w:r w:rsidRPr="00014E2A">
              <w:rPr>
                <w:rFonts w:eastAsia="Times New Roman" w:cs="Times New Roman"/>
                <w:shd w:val="clear" w:color="auto" w:fill="auto"/>
              </w:rPr>
              <w:t xml:space="preserve"> долотом 445мм до 5 метров (для</w:t>
            </w:r>
            <w:proofErr w:type="gramEnd"/>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установки кондуктора)</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w:t>
            </w:r>
            <w:proofErr w:type="gramStart"/>
            <w:r w:rsidRPr="00014E2A">
              <w:rPr>
                <w:rFonts w:eastAsia="Times New Roman" w:cs="Times New Roman"/>
                <w:shd w:val="clear" w:color="auto" w:fill="auto"/>
              </w:rPr>
              <w:t xml:space="preserve">-  </w:t>
            </w:r>
            <w:proofErr w:type="spellStart"/>
            <w:r w:rsidRPr="00014E2A">
              <w:rPr>
                <w:rFonts w:eastAsia="Times New Roman" w:cs="Times New Roman"/>
                <w:shd w:val="clear" w:color="auto" w:fill="auto"/>
              </w:rPr>
              <w:t>трехшарошечным</w:t>
            </w:r>
            <w:proofErr w:type="spellEnd"/>
            <w:r w:rsidRPr="00014E2A">
              <w:rPr>
                <w:rFonts w:eastAsia="Times New Roman" w:cs="Times New Roman"/>
                <w:shd w:val="clear" w:color="auto" w:fill="auto"/>
              </w:rPr>
              <w:t xml:space="preserve"> долотом 346 мм до 81 метра (для</w:t>
            </w:r>
            <w:proofErr w:type="gramEnd"/>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для установки эксплуатационной колонны)</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 </w:t>
            </w:r>
            <w:proofErr w:type="spellStart"/>
            <w:r w:rsidRPr="00014E2A">
              <w:rPr>
                <w:rFonts w:eastAsia="Times New Roman" w:cs="Times New Roman"/>
                <w:shd w:val="clear" w:color="auto" w:fill="auto"/>
              </w:rPr>
              <w:t>трехшарошечным</w:t>
            </w:r>
            <w:proofErr w:type="spellEnd"/>
            <w:r w:rsidRPr="00014E2A">
              <w:rPr>
                <w:rFonts w:eastAsia="Times New Roman" w:cs="Times New Roman"/>
                <w:shd w:val="clear" w:color="auto" w:fill="auto"/>
              </w:rPr>
              <w:t xml:space="preserve"> долотом 190 мм до 108 метров</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(для установки фильтровой колонны)</w:t>
            </w:r>
          </w:p>
          <w:p w:rsidR="00014E2A" w:rsidRPr="00014E2A" w:rsidRDefault="00014E2A" w:rsidP="00014E2A">
            <w:pPr>
              <w:widowControl w:val="0"/>
              <w:numPr>
                <w:ilvl w:val="0"/>
                <w:numId w:val="12"/>
              </w:numPr>
              <w:jc w:val="left"/>
              <w:rPr>
                <w:rFonts w:eastAsia="Times New Roman" w:cs="Times New Roman"/>
                <w:shd w:val="clear" w:color="auto" w:fill="auto"/>
              </w:rPr>
            </w:pPr>
            <w:r w:rsidRPr="00014E2A">
              <w:rPr>
                <w:rFonts w:eastAsia="Times New Roman" w:cs="Times New Roman"/>
                <w:b/>
                <w:bCs/>
                <w:shd w:val="clear" w:color="auto" w:fill="auto"/>
              </w:rPr>
              <w:t>опытно-фильтрационные работы</w:t>
            </w:r>
            <w:r w:rsidRPr="00014E2A">
              <w:rPr>
                <w:rFonts w:eastAsia="Times New Roman" w:cs="Times New Roman"/>
                <w:shd w:val="clear" w:color="auto" w:fill="auto"/>
              </w:rPr>
              <w:t xml:space="preserve"> (прокачка скважины)</w:t>
            </w:r>
          </w:p>
          <w:p w:rsidR="00014E2A" w:rsidRPr="00014E2A" w:rsidRDefault="00014E2A" w:rsidP="00014E2A">
            <w:pPr>
              <w:widowControl w:val="0"/>
              <w:numPr>
                <w:ilvl w:val="0"/>
                <w:numId w:val="12"/>
              </w:numPr>
              <w:jc w:val="left"/>
              <w:rPr>
                <w:rFonts w:eastAsia="Times New Roman" w:cs="Times New Roman"/>
                <w:shd w:val="clear" w:color="auto" w:fill="auto"/>
              </w:rPr>
            </w:pPr>
            <w:bookmarkStart w:id="0" w:name="__DdeLink__305_43384885"/>
            <w:r w:rsidRPr="00014E2A">
              <w:rPr>
                <w:rFonts w:eastAsia="Times New Roman" w:cs="Times New Roman"/>
                <w:b/>
                <w:bCs/>
                <w:shd w:val="clear" w:color="auto" w:fill="auto"/>
              </w:rPr>
              <w:t>общестроительные работы</w:t>
            </w:r>
            <w:bookmarkEnd w:id="0"/>
          </w:p>
          <w:p w:rsidR="00014E2A" w:rsidRPr="00014E2A" w:rsidRDefault="00014E2A" w:rsidP="00014E2A">
            <w:pPr>
              <w:widowControl w:val="0"/>
              <w:ind w:left="720"/>
              <w:rPr>
                <w:rFonts w:eastAsia="Times New Roman" w:cs="Times New Roman"/>
                <w:shd w:val="clear" w:color="auto" w:fill="auto"/>
              </w:rPr>
            </w:pPr>
            <w:r w:rsidRPr="00014E2A">
              <w:rPr>
                <w:rFonts w:eastAsia="Times New Roman" w:cs="Times New Roman"/>
                <w:shd w:val="clear" w:color="auto" w:fill="auto"/>
              </w:rPr>
              <w:t>-  строительство павильона: здание одноэтажное, прямоугольное (3,4×2,7 м, и высота 3,0 м)</w:t>
            </w:r>
          </w:p>
          <w:p w:rsidR="00014E2A" w:rsidRPr="00014E2A" w:rsidRDefault="00014E2A" w:rsidP="00014E2A">
            <w:pPr>
              <w:widowControl w:val="0"/>
              <w:ind w:left="720"/>
              <w:rPr>
                <w:rFonts w:eastAsia="Times New Roman" w:cs="Times New Roman"/>
                <w:b/>
                <w:bCs/>
                <w:shd w:val="clear" w:color="auto" w:fill="auto"/>
              </w:rPr>
            </w:pPr>
            <w:r w:rsidRPr="00014E2A">
              <w:rPr>
                <w:rFonts w:eastAsia="Times New Roman" w:cs="Times New Roman"/>
                <w:shd w:val="clear" w:color="auto" w:fill="auto"/>
              </w:rPr>
              <w:t>-   монтаж глубинного насосного агрегата, обвязка скважины</w:t>
            </w:r>
          </w:p>
          <w:p w:rsidR="00014E2A" w:rsidRPr="00014E2A" w:rsidRDefault="00014E2A" w:rsidP="00014E2A">
            <w:pPr>
              <w:widowControl w:val="0"/>
              <w:ind w:left="720"/>
              <w:rPr>
                <w:rFonts w:eastAsia="Times New Roman" w:cs="Times New Roman"/>
                <w:shd w:val="clear" w:color="auto" w:fill="auto"/>
              </w:rPr>
            </w:pPr>
            <w:r w:rsidRPr="00014E2A">
              <w:rPr>
                <w:rFonts w:eastAsia="Times New Roman" w:cs="Times New Roman"/>
                <w:b/>
                <w:bCs/>
                <w:shd w:val="clear" w:color="auto" w:fill="auto"/>
              </w:rPr>
              <w:t xml:space="preserve">-   </w:t>
            </w:r>
            <w:r w:rsidRPr="00014E2A">
              <w:rPr>
                <w:rFonts w:eastAsia="Times New Roman" w:cs="Times New Roman"/>
                <w:shd w:val="clear" w:color="auto" w:fill="auto"/>
              </w:rPr>
              <w:t xml:space="preserve">монтаж электрооборудования, </w:t>
            </w:r>
            <w:proofErr w:type="spellStart"/>
            <w:r w:rsidRPr="00014E2A">
              <w:rPr>
                <w:rFonts w:eastAsia="Times New Roman" w:cs="Times New Roman"/>
                <w:shd w:val="clear" w:color="auto" w:fill="auto"/>
              </w:rPr>
              <w:t>молние</w:t>
            </w:r>
            <w:bookmarkStart w:id="1" w:name="_GoBack"/>
            <w:bookmarkEnd w:id="1"/>
            <w:r w:rsidRPr="00014E2A">
              <w:rPr>
                <w:rFonts w:eastAsia="Times New Roman" w:cs="Times New Roman"/>
                <w:shd w:val="clear" w:color="auto" w:fill="auto"/>
              </w:rPr>
              <w:t>защиты</w:t>
            </w:r>
            <w:proofErr w:type="spellEnd"/>
            <w:r w:rsidRPr="00014E2A">
              <w:rPr>
                <w:rFonts w:eastAsia="Times New Roman" w:cs="Times New Roman"/>
                <w:shd w:val="clear" w:color="auto" w:fill="auto"/>
              </w:rPr>
              <w:t>, отопления и вентиляции</w:t>
            </w:r>
          </w:p>
          <w:p w:rsidR="00014E2A" w:rsidRPr="00014E2A" w:rsidRDefault="00014E2A" w:rsidP="00014E2A">
            <w:pPr>
              <w:widowControl w:val="0"/>
              <w:numPr>
                <w:ilvl w:val="0"/>
                <w:numId w:val="12"/>
              </w:numPr>
              <w:jc w:val="left"/>
              <w:rPr>
                <w:rFonts w:eastAsia="Times New Roman" w:cs="Times New Roman"/>
                <w:b/>
                <w:bCs/>
                <w:shd w:val="clear" w:color="auto" w:fill="auto"/>
              </w:rPr>
            </w:pPr>
            <w:r w:rsidRPr="00014E2A">
              <w:rPr>
                <w:rFonts w:eastAsia="Times New Roman" w:cs="Times New Roman"/>
                <w:b/>
                <w:bCs/>
                <w:shd w:val="clear" w:color="auto" w:fill="auto"/>
              </w:rPr>
              <w:t>лабораторные исследования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 отбор проб воды химический состав воды должен</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проводиться в соответствии с ГОСТ 31861-2012</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«Общие требования к отбору проб»</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 аналитические исследования должны выполняться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в аккредитованных лабораториях  в соответствии</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w:t>
            </w:r>
            <w:proofErr w:type="spellStart"/>
            <w:r w:rsidRPr="00014E2A">
              <w:rPr>
                <w:rFonts w:eastAsia="Times New Roman" w:cs="Times New Roman"/>
                <w:shd w:val="clear" w:color="auto" w:fill="auto"/>
              </w:rPr>
              <w:t>СанПиН</w:t>
            </w:r>
            <w:proofErr w:type="spellEnd"/>
            <w:r w:rsidRPr="00014E2A">
              <w:rPr>
                <w:rFonts w:eastAsia="Times New Roman" w:cs="Times New Roman"/>
                <w:shd w:val="clear" w:color="auto" w:fill="auto"/>
              </w:rPr>
              <w:t xml:space="preserve"> №209</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 выбор лаборатории для проведения </w:t>
            </w:r>
            <w:proofErr w:type="gramStart"/>
            <w:r w:rsidRPr="00014E2A">
              <w:rPr>
                <w:rFonts w:eastAsia="Times New Roman" w:cs="Times New Roman"/>
                <w:shd w:val="clear" w:color="auto" w:fill="auto"/>
              </w:rPr>
              <w:t>аналитических</w:t>
            </w:r>
            <w:proofErr w:type="gramEnd"/>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исследований должен быть строго согласован </w:t>
            </w:r>
            <w:proofErr w:type="gramStart"/>
            <w:r w:rsidRPr="00014E2A">
              <w:rPr>
                <w:rFonts w:eastAsia="Times New Roman" w:cs="Times New Roman"/>
                <w:shd w:val="clear" w:color="auto" w:fill="auto"/>
              </w:rPr>
              <w:t>с</w:t>
            </w:r>
            <w:proofErr w:type="gramEnd"/>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Заказчиком</w:t>
            </w:r>
          </w:p>
          <w:p w:rsidR="00014E2A" w:rsidRPr="00014E2A" w:rsidRDefault="00014E2A" w:rsidP="00014E2A">
            <w:pPr>
              <w:widowControl w:val="0"/>
              <w:numPr>
                <w:ilvl w:val="0"/>
                <w:numId w:val="12"/>
              </w:numPr>
              <w:jc w:val="left"/>
              <w:rPr>
                <w:rFonts w:eastAsia="Times New Roman" w:cs="Times New Roman"/>
                <w:shd w:val="clear" w:color="auto" w:fill="auto"/>
              </w:rPr>
            </w:pPr>
            <w:r w:rsidRPr="00014E2A">
              <w:rPr>
                <w:rFonts w:eastAsia="Times New Roman" w:cs="Times New Roman"/>
                <w:b/>
                <w:bCs/>
                <w:shd w:val="clear" w:color="auto" w:fill="auto"/>
              </w:rPr>
              <w:t>камеральные работы</w:t>
            </w:r>
          </w:p>
          <w:p w:rsidR="00014E2A" w:rsidRPr="00014E2A" w:rsidRDefault="00014E2A" w:rsidP="00014E2A">
            <w:pPr>
              <w:widowControl w:val="0"/>
              <w:ind w:left="834"/>
              <w:rPr>
                <w:rFonts w:eastAsia="Times New Roman" w:cs="Times New Roman"/>
                <w:shd w:val="clear" w:color="auto" w:fill="auto"/>
              </w:rPr>
            </w:pPr>
            <w:r w:rsidRPr="00014E2A">
              <w:rPr>
                <w:rFonts w:eastAsia="Times New Roman" w:cs="Times New Roman"/>
                <w:shd w:val="clear" w:color="auto" w:fill="auto"/>
              </w:rPr>
              <w:t xml:space="preserve">По результатам выполненных работ должен быть представлен пакет </w:t>
            </w:r>
            <w:r w:rsidRPr="00014E2A">
              <w:rPr>
                <w:rFonts w:eastAsia="Times New Roman" w:cs="Times New Roman"/>
                <w:bCs/>
                <w:shd w:val="clear" w:color="auto" w:fill="auto"/>
              </w:rPr>
              <w:t>технической документации, включающий в себя: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геолого-технический разрез пробуренной скважины</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отчет по результатам геофизических исследований</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скважины</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результаты опытной откачки</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акты на скрытые работы согласно</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технологическому процессу</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акты выполнения пуско-наладочных работ;</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сертификаты качества </w:t>
            </w:r>
            <w:proofErr w:type="gramStart"/>
            <w:r w:rsidRPr="00014E2A">
              <w:rPr>
                <w:rFonts w:eastAsia="Times New Roman" w:cs="Times New Roman"/>
                <w:bCs/>
                <w:shd w:val="clear" w:color="auto" w:fill="auto"/>
              </w:rPr>
              <w:t>на</w:t>
            </w:r>
            <w:proofErr w:type="gramEnd"/>
            <w:r w:rsidRPr="00014E2A">
              <w:rPr>
                <w:rFonts w:eastAsia="Times New Roman" w:cs="Times New Roman"/>
                <w:bCs/>
                <w:shd w:val="clear" w:color="auto" w:fill="auto"/>
              </w:rPr>
              <w:t xml:space="preserve"> использованные</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материалы</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протоколы лабораторных исследований качества</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питьевых вод.</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акт приема-сдачи выполненных работ</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      - учетная карточка на скважину в 4 экземпляра</w:t>
            </w:r>
          </w:p>
        </w:tc>
      </w:tr>
      <w:tr w:rsidR="00014E2A" w:rsidRPr="00014E2A" w:rsidTr="00014E2A">
        <w:trPr>
          <w:trHeight w:val="315"/>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tcPr>
          <w:p w:rsidR="00014E2A" w:rsidRPr="00014E2A" w:rsidRDefault="00014E2A" w:rsidP="00014E2A">
            <w:pPr>
              <w:widowControl w:val="0"/>
              <w:jc w:val="left"/>
              <w:rPr>
                <w:rFonts w:eastAsia="Times New Roman" w:cs="Times New Roman"/>
                <w:b/>
                <w:bCs/>
                <w:shd w:val="clear" w:color="auto" w:fill="auto"/>
              </w:rPr>
            </w:pPr>
            <w:r w:rsidRPr="00014E2A">
              <w:rPr>
                <w:rFonts w:eastAsia="Times New Roman" w:cs="Times New Roman"/>
                <w:b/>
                <w:bCs/>
                <w:shd w:val="clear" w:color="auto" w:fill="auto"/>
              </w:rPr>
              <w:t>Место выполнения работ (адрес объекта)</w:t>
            </w:r>
          </w:p>
        </w:tc>
        <w:tc>
          <w:tcPr>
            <w:tcW w:w="6511" w:type="dxa"/>
            <w:tcBorders>
              <w:top w:val="single" w:sz="8" w:space="0" w:color="00000A"/>
              <w:left w:val="single" w:sz="8" w:space="0" w:color="000001"/>
              <w:bottom w:val="single" w:sz="8" w:space="0" w:color="00000A"/>
              <w:right w:val="single" w:sz="8" w:space="0" w:color="000001"/>
            </w:tcBorders>
            <w:shd w:val="clear" w:color="auto" w:fill="auto"/>
            <w:tcMar>
              <w:left w:w="-10" w:type="dxa"/>
            </w:tcMar>
          </w:tcPr>
          <w:p w:rsidR="00014E2A" w:rsidRPr="00014E2A" w:rsidRDefault="00014E2A" w:rsidP="00014E2A">
            <w:pPr>
              <w:widowControl w:val="0"/>
              <w:rPr>
                <w:rFonts w:eastAsia="Times New Roman" w:cs="Times New Roman"/>
                <w:shd w:val="clear" w:color="auto" w:fill="auto"/>
              </w:rPr>
            </w:pPr>
            <w:bookmarkStart w:id="2" w:name="_Hlk526941460"/>
            <w:bookmarkEnd w:id="2"/>
            <w:r w:rsidRPr="00014E2A">
              <w:rPr>
                <w:rFonts w:eastAsia="Times New Roman" w:cs="Times New Roman"/>
                <w:shd w:val="clear" w:color="auto" w:fill="auto"/>
              </w:rPr>
              <w:t xml:space="preserve">Республика Марий Эл, </w:t>
            </w:r>
            <w:proofErr w:type="spellStart"/>
            <w:r w:rsidRPr="00014E2A">
              <w:rPr>
                <w:rFonts w:eastAsia="Times New Roman" w:cs="Times New Roman"/>
                <w:shd w:val="clear" w:color="auto" w:fill="auto"/>
              </w:rPr>
              <w:t>Медведевский</w:t>
            </w:r>
            <w:proofErr w:type="spellEnd"/>
            <w:r w:rsidRPr="00014E2A">
              <w:rPr>
                <w:rFonts w:eastAsia="Times New Roman" w:cs="Times New Roman"/>
                <w:shd w:val="clear" w:color="auto" w:fill="auto"/>
              </w:rPr>
              <w:t xml:space="preserve"> район, 120 метров на юго-восток от границы застройки </w:t>
            </w:r>
            <w:proofErr w:type="spellStart"/>
            <w:r w:rsidRPr="00014E2A">
              <w:rPr>
                <w:rFonts w:eastAsia="Times New Roman" w:cs="Times New Roman"/>
                <w:shd w:val="clear" w:color="auto" w:fill="auto"/>
              </w:rPr>
              <w:t>д</w:t>
            </w:r>
            <w:proofErr w:type="gramStart"/>
            <w:r w:rsidRPr="00014E2A">
              <w:rPr>
                <w:rFonts w:eastAsia="Times New Roman" w:cs="Times New Roman"/>
                <w:shd w:val="clear" w:color="auto" w:fill="auto"/>
              </w:rPr>
              <w:t>.Ш</w:t>
            </w:r>
            <w:proofErr w:type="gramEnd"/>
            <w:r w:rsidRPr="00014E2A">
              <w:rPr>
                <w:rFonts w:eastAsia="Times New Roman" w:cs="Times New Roman"/>
                <w:shd w:val="clear" w:color="auto" w:fill="auto"/>
              </w:rPr>
              <w:t>оя-Кузнецово</w:t>
            </w:r>
            <w:proofErr w:type="spellEnd"/>
            <w:r w:rsidRPr="00014E2A">
              <w:rPr>
                <w:rFonts w:eastAsia="Times New Roman" w:cs="Times New Roman"/>
                <w:shd w:val="clear" w:color="auto" w:fill="auto"/>
              </w:rPr>
              <w:t>.</w:t>
            </w:r>
          </w:p>
        </w:tc>
      </w:tr>
      <w:tr w:rsidR="00014E2A" w:rsidRPr="00014E2A" w:rsidTr="00014E2A">
        <w:trPr>
          <w:trHeight w:val="546"/>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widowControl w:val="0"/>
              <w:jc w:val="left"/>
              <w:rPr>
                <w:rFonts w:eastAsia="Times New Roman" w:cs="Times New Roman"/>
                <w:b/>
                <w:bCs/>
                <w:shd w:val="clear" w:color="auto" w:fill="auto"/>
              </w:rPr>
            </w:pPr>
            <w:r w:rsidRPr="00014E2A">
              <w:rPr>
                <w:rFonts w:eastAsia="Times New Roman" w:cs="Times New Roman"/>
                <w:b/>
                <w:bCs/>
                <w:shd w:val="clear" w:color="auto" w:fill="auto"/>
              </w:rPr>
              <w:t>Технические требования</w:t>
            </w:r>
          </w:p>
        </w:tc>
        <w:tc>
          <w:tcPr>
            <w:tcW w:w="6511" w:type="dxa"/>
            <w:tcBorders>
              <w:top w:val="single" w:sz="8" w:space="0" w:color="00000A"/>
              <w:left w:val="single" w:sz="8" w:space="0" w:color="000001"/>
              <w:bottom w:val="single" w:sz="8" w:space="0" w:color="00000A"/>
              <w:right w:val="single" w:sz="8" w:space="0" w:color="000001"/>
            </w:tcBorders>
            <w:shd w:val="clear" w:color="auto" w:fill="auto"/>
            <w:tcMar>
              <w:left w:w="-10" w:type="dxa"/>
            </w:tcMar>
          </w:tcPr>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4.1. При выполнении работ Исполнитель должен руководствоваться: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ГОСТ 2761-84 «Источники централизованного хозяйственно-питьевого водоснабжения. Гигиенические, технические требования и правила выбора»;</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СП 31.13330.2012 «Водоснабжение. Наружные сети и сооружения»;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w:t>
            </w:r>
            <w:proofErr w:type="spellStart"/>
            <w:r w:rsidRPr="00014E2A">
              <w:rPr>
                <w:rFonts w:eastAsia="Times New Roman" w:cs="Times New Roman"/>
                <w:shd w:val="clear" w:color="auto" w:fill="auto"/>
              </w:rPr>
              <w:t>СанПиН</w:t>
            </w:r>
            <w:proofErr w:type="spellEnd"/>
            <w:r w:rsidRPr="00014E2A">
              <w:rPr>
                <w:rFonts w:eastAsia="Times New Roman" w:cs="Times New Roman"/>
                <w:shd w:val="clear" w:color="auto" w:fill="auto"/>
              </w:rPr>
              <w:t xml:space="preserve"> 2.1.4.1110-02 «Зоны санитарной охраны источников водоснабжения и водопроводов хозяйственно-питьевого назначения»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 </w:t>
            </w:r>
            <w:proofErr w:type="spellStart"/>
            <w:r w:rsidRPr="00014E2A">
              <w:rPr>
                <w:rFonts w:eastAsia="Times New Roman" w:cs="Times New Roman"/>
                <w:shd w:val="clear" w:color="auto" w:fill="auto"/>
              </w:rPr>
              <w:t>СанПиН</w:t>
            </w:r>
            <w:proofErr w:type="spellEnd"/>
            <w:r w:rsidRPr="00014E2A">
              <w:rPr>
                <w:rFonts w:eastAsia="Times New Roman" w:cs="Times New Roman"/>
                <w:shd w:val="clear" w:color="auto" w:fill="auto"/>
              </w:rPr>
              <w:t xml:space="preserve"> 2.1.4.1074-01 «Питьевая вода. Гигиенические требования к качеству воды централизованных систем питьевого водоснабжения. Контроль качества</w:t>
            </w:r>
            <w:proofErr w:type="gramStart"/>
            <w:r w:rsidRPr="00014E2A">
              <w:rPr>
                <w:rFonts w:eastAsia="Times New Roman" w:cs="Times New Roman"/>
                <w:shd w:val="clear" w:color="auto" w:fill="auto"/>
              </w:rPr>
              <w:t>.»</w:t>
            </w:r>
            <w:proofErr w:type="gramEnd"/>
          </w:p>
          <w:p w:rsidR="00014E2A" w:rsidRPr="00014E2A" w:rsidRDefault="00014E2A" w:rsidP="00014E2A">
            <w:pPr>
              <w:widowControl w:val="0"/>
              <w:rPr>
                <w:rFonts w:eastAsia="Times New Roman" w:cs="Times New Roman"/>
                <w:shd w:val="clear" w:color="auto" w:fill="auto"/>
              </w:rPr>
            </w:pPr>
            <w:bookmarkStart w:id="3" w:name="__DdeLink__218_2042359377"/>
            <w:bookmarkEnd w:id="3"/>
            <w:r w:rsidRPr="00014E2A">
              <w:rPr>
                <w:rFonts w:eastAsia="Times New Roman" w:cs="Times New Roman"/>
                <w:shd w:val="clear" w:color="auto" w:fill="auto"/>
              </w:rPr>
              <w:t>- проектом, техническим заданием, письменными распоряжениями Заказчика и нормативными актами в соответствии с действующим законодательством РФ («Основы водного законодательства РФ», «Закон о недрах», ФЗ «Об охране окружающей среды»)</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4.2. Исполнитель осуществляет поставку материалов, необходимых для проведения строительно-монтажных работ. Замена оборудования, указанного в проекте на аналоги, допускается только по письменному согласованию с Заказчиком.</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4.3. Проводит работы в объеме, предусмотренном проектно-сметной документацией.</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4.4. Выполняет промывку и обеззараживание трубопровода после окончания строительства. </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4.5. Предъявляет Заказчику в полном объёме документацию на устанавливаемое оборудование и использованные материалы, исполнительную и приемо-сдаточную документации (в соответствии с требованиями </w:t>
            </w:r>
            <w:proofErr w:type="gramStart"/>
            <w:r w:rsidRPr="00014E2A">
              <w:rPr>
                <w:rFonts w:eastAsia="Times New Roman" w:cs="Times New Roman"/>
                <w:shd w:val="clear" w:color="auto" w:fill="auto"/>
              </w:rPr>
              <w:t>действующих</w:t>
            </w:r>
            <w:proofErr w:type="gramEnd"/>
            <w:r w:rsidRPr="00014E2A">
              <w:rPr>
                <w:rFonts w:eastAsia="Times New Roman" w:cs="Times New Roman"/>
                <w:shd w:val="clear" w:color="auto" w:fill="auto"/>
              </w:rPr>
              <w:t xml:space="preserve"> НТД).</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 xml:space="preserve">4.6. На освидетельствование скрытых работ, приёмку ответственных конструкций, проведения индивидуальных испытаний оборудования в обязательном порядке должны приглашаться представители Заказчика. В случае если в процессе выполнения отдельных видов работ, либо их приёмки представителем Заказчика будут обнаружены отступления от требований, изложенных в проектной документации, </w:t>
            </w:r>
            <w:proofErr w:type="spellStart"/>
            <w:r w:rsidRPr="00014E2A">
              <w:rPr>
                <w:rFonts w:eastAsia="Times New Roman" w:cs="Times New Roman"/>
                <w:shd w:val="clear" w:color="auto" w:fill="auto"/>
              </w:rPr>
              <w:t>СНиП</w:t>
            </w:r>
            <w:proofErr w:type="spellEnd"/>
            <w:r w:rsidRPr="00014E2A">
              <w:rPr>
                <w:rFonts w:eastAsia="Times New Roman" w:cs="Times New Roman"/>
                <w:shd w:val="clear" w:color="auto" w:fill="auto"/>
              </w:rPr>
              <w:t xml:space="preserve"> и других действующих НТД, устранение выявленных нарушений выполняется силами и средствами Исполнителя.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4.7. Все изменения в объемах работ и сроках их выполнения фиксируются в дополнительном соглашении или акте, подписанном в двухстороннем порядке, и только после подписания могут производиться работы.</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4.8. Все необходимое оборудование для выполнения работ предоставляет Исполнитель работ.</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shd w:val="clear" w:color="auto" w:fill="auto"/>
              </w:rPr>
              <w:t>4.9. Вся необходимая техническая документация должна быть представлена на русском языке.</w:t>
            </w:r>
          </w:p>
        </w:tc>
      </w:tr>
      <w:tr w:rsidR="00014E2A" w:rsidRPr="00014E2A" w:rsidTr="00014E2A">
        <w:trPr>
          <w:trHeight w:val="585"/>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jc w:val="left"/>
              <w:rPr>
                <w:rFonts w:eastAsia="Times New Roman" w:cs="Times New Roman"/>
                <w:shd w:val="clear" w:color="auto" w:fill="auto"/>
              </w:rPr>
            </w:pPr>
            <w:r w:rsidRPr="00014E2A">
              <w:rPr>
                <w:rFonts w:eastAsia="Times New Roman" w:cs="Times New Roman"/>
                <w:b/>
                <w:bCs/>
                <w:shd w:val="clear" w:color="auto" w:fill="auto"/>
              </w:rPr>
              <w:t>Срок выполнения работ</w:t>
            </w:r>
          </w:p>
        </w:tc>
        <w:tc>
          <w:tcPr>
            <w:tcW w:w="6511" w:type="dxa"/>
            <w:tcBorders>
              <w:top w:val="single" w:sz="8" w:space="0" w:color="00000A"/>
              <w:left w:val="single" w:sz="8" w:space="0" w:color="00000A"/>
              <w:bottom w:val="single" w:sz="8" w:space="0" w:color="00000A"/>
              <w:right w:val="single" w:sz="8" w:space="0" w:color="000001"/>
            </w:tcBorders>
            <w:shd w:val="clear" w:color="000000" w:fill="FFFFFF"/>
            <w:tcMar>
              <w:left w:w="-10" w:type="dxa"/>
            </w:tcMar>
          </w:tcPr>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5.1. В течени</w:t>
            </w:r>
            <w:proofErr w:type="gramStart"/>
            <w:r w:rsidRPr="00014E2A">
              <w:rPr>
                <w:rFonts w:eastAsia="Times New Roman" w:cs="Times New Roman"/>
                <w:bCs/>
                <w:shd w:val="clear" w:color="auto" w:fill="auto"/>
              </w:rPr>
              <w:t>и</w:t>
            </w:r>
            <w:proofErr w:type="gramEnd"/>
            <w:r w:rsidRPr="00014E2A">
              <w:rPr>
                <w:rFonts w:eastAsia="Times New Roman" w:cs="Times New Roman"/>
                <w:bCs/>
                <w:shd w:val="clear" w:color="auto" w:fill="auto"/>
              </w:rPr>
              <w:t xml:space="preserve"> 120 дней с момента заключения договора.</w:t>
            </w:r>
          </w:p>
        </w:tc>
      </w:tr>
      <w:tr w:rsidR="00014E2A" w:rsidRPr="00014E2A" w:rsidTr="00014E2A">
        <w:trPr>
          <w:trHeight w:val="930"/>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widowControl w:val="0"/>
              <w:jc w:val="left"/>
              <w:rPr>
                <w:rFonts w:eastAsia="Times New Roman" w:cs="Times New Roman"/>
                <w:b/>
                <w:bCs/>
                <w:shd w:val="clear" w:color="auto" w:fill="auto"/>
              </w:rPr>
            </w:pPr>
            <w:r w:rsidRPr="00014E2A">
              <w:rPr>
                <w:rFonts w:eastAsia="Times New Roman" w:cs="Times New Roman"/>
                <w:b/>
                <w:bCs/>
                <w:shd w:val="clear" w:color="auto" w:fill="auto"/>
              </w:rPr>
              <w:t>Требования к безопасности выполняемых работ</w:t>
            </w:r>
          </w:p>
        </w:tc>
        <w:tc>
          <w:tcPr>
            <w:tcW w:w="6511"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6.1. При исполнении обязательств по договору Исполнитель несет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6.2. Исполнитель за свой счет обеспечивает своих специалистов и рабочих специальной одеждой, средствами индивидуальной защиты в соответствии с требованиями ТБ и </w:t>
            </w:r>
            <w:proofErr w:type="spellStart"/>
            <w:r w:rsidRPr="00014E2A">
              <w:rPr>
                <w:rFonts w:eastAsia="Times New Roman" w:cs="Times New Roman"/>
                <w:bCs/>
                <w:shd w:val="clear" w:color="auto" w:fill="auto"/>
              </w:rPr>
              <w:t>промсанитарии</w:t>
            </w:r>
            <w:proofErr w:type="spellEnd"/>
            <w:r w:rsidRPr="00014E2A">
              <w:rPr>
                <w:rFonts w:eastAsia="Times New Roman" w:cs="Times New Roman"/>
                <w:bCs/>
                <w:shd w:val="clear" w:color="auto" w:fill="auto"/>
              </w:rPr>
              <w:t>.</w:t>
            </w:r>
          </w:p>
        </w:tc>
      </w:tr>
      <w:tr w:rsidR="00014E2A" w:rsidRPr="00014E2A" w:rsidTr="00014E2A">
        <w:trPr>
          <w:trHeight w:val="1110"/>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widowControl w:val="0"/>
              <w:jc w:val="left"/>
              <w:rPr>
                <w:rFonts w:eastAsia="Times New Roman" w:cs="Times New Roman"/>
                <w:b/>
                <w:bCs/>
                <w:shd w:val="clear" w:color="auto" w:fill="auto"/>
              </w:rPr>
            </w:pPr>
            <w:r w:rsidRPr="00014E2A">
              <w:rPr>
                <w:rFonts w:eastAsia="Times New Roman" w:cs="Times New Roman"/>
                <w:b/>
                <w:bCs/>
                <w:shd w:val="clear" w:color="auto" w:fill="auto"/>
              </w:rPr>
              <w:t>Требования к качеству выполняемых работ</w:t>
            </w:r>
          </w:p>
        </w:tc>
        <w:tc>
          <w:tcPr>
            <w:tcW w:w="6511"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7.1. Гарантийный срок устанавливается с момента подписания полномочными представителями сторон, акта сдачи-приемки выполненных работ. В случае обнаружения, как в ходе работ, так и при их приемке отступлений, ухудшающих результат работ, или иных недостатков (дефектов), Заказчик уведомляет об этом Исполнителя, после чего, последний своими силами и средствами организует необходимые работы по их устранению. </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7.2. Срок действия гарантийных обязательств, предоставляемых Исполнителем, должен быть не менее 60 (шестидесяти) месяцев.</w:t>
            </w:r>
          </w:p>
        </w:tc>
      </w:tr>
      <w:tr w:rsidR="00014E2A" w:rsidRPr="00014E2A" w:rsidTr="00014E2A">
        <w:trPr>
          <w:trHeight w:val="264"/>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widowControl w:val="0"/>
              <w:jc w:val="left"/>
              <w:rPr>
                <w:rFonts w:eastAsia="Times New Roman" w:cs="Times New Roman"/>
                <w:b/>
                <w:bCs/>
                <w:shd w:val="clear" w:color="auto" w:fill="auto"/>
              </w:rPr>
            </w:pPr>
            <w:r w:rsidRPr="00014E2A">
              <w:rPr>
                <w:rFonts w:eastAsia="Times New Roman" w:cs="Times New Roman"/>
                <w:b/>
                <w:bCs/>
                <w:shd w:val="clear" w:color="auto" w:fill="auto"/>
              </w:rPr>
              <w:t>Контроль и приемка выполненных работ</w:t>
            </w:r>
          </w:p>
        </w:tc>
        <w:tc>
          <w:tcPr>
            <w:tcW w:w="6511"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8.1. Заказчик осуществляет контроль выполнения работ на всех этапах, выдает замечания для устранения.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8.2. При подписании выполненных работ по форме КС-2 Исполнитель обязан предоставить Заказчику: </w:t>
            </w:r>
          </w:p>
          <w:p w:rsidR="00014E2A" w:rsidRPr="00014E2A" w:rsidRDefault="00014E2A" w:rsidP="00014E2A">
            <w:pPr>
              <w:widowControl w:val="0"/>
              <w:rPr>
                <w:rFonts w:eastAsia="Times New Roman" w:cs="Times New Roman"/>
                <w:bCs/>
                <w:shd w:val="clear" w:color="auto" w:fill="auto"/>
              </w:rPr>
            </w:pPr>
            <w:r w:rsidRPr="00014E2A">
              <w:rPr>
                <w:rFonts w:eastAsia="Times New Roman" w:cs="Times New Roman"/>
                <w:bCs/>
                <w:shd w:val="clear" w:color="auto" w:fill="auto"/>
              </w:rPr>
              <w:t xml:space="preserve">- исполнительные схемы, подписанные Исполнителем и Заказчиком и заверенные Исполнителем. </w:t>
            </w:r>
          </w:p>
          <w:p w:rsidR="00014E2A" w:rsidRPr="00014E2A" w:rsidRDefault="00014E2A" w:rsidP="00014E2A">
            <w:pPr>
              <w:widowControl w:val="0"/>
              <w:rPr>
                <w:rFonts w:eastAsia="Times New Roman" w:cs="Times New Roman"/>
                <w:bCs/>
                <w:shd w:val="clear" w:color="auto" w:fill="auto"/>
              </w:rPr>
            </w:pPr>
            <w:r w:rsidRPr="00014E2A">
              <w:rPr>
                <w:rFonts w:eastAsia="Times New Roman" w:cs="Times New Roman"/>
                <w:bCs/>
                <w:shd w:val="clear" w:color="auto" w:fill="auto"/>
              </w:rPr>
              <w:t>-акты освидетельствования скрытых работ, подписанные Исполнителем и Заказчиком и заверенные Исполнителем.</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8.3. Заказчик оставляет за собой право на корректировку объемов работ по мере их выполнения</w:t>
            </w:r>
          </w:p>
        </w:tc>
      </w:tr>
      <w:tr w:rsidR="00014E2A" w:rsidRPr="00014E2A" w:rsidTr="00014E2A">
        <w:trPr>
          <w:trHeight w:val="547"/>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widowControl w:val="0"/>
              <w:jc w:val="left"/>
              <w:rPr>
                <w:rFonts w:eastAsia="Times New Roman" w:cs="Times New Roman"/>
                <w:b/>
                <w:bCs/>
                <w:shd w:val="clear" w:color="auto" w:fill="auto"/>
              </w:rPr>
            </w:pPr>
            <w:r w:rsidRPr="00014E2A">
              <w:rPr>
                <w:rFonts w:eastAsia="Times New Roman" w:cs="Times New Roman"/>
                <w:b/>
                <w:bCs/>
                <w:shd w:val="clear" w:color="auto" w:fill="auto"/>
              </w:rPr>
              <w:t>Требования к участникам</w:t>
            </w:r>
          </w:p>
        </w:tc>
        <w:tc>
          <w:tcPr>
            <w:tcW w:w="6511"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 xml:space="preserve">9.1. </w:t>
            </w:r>
            <w:proofErr w:type="gramStart"/>
            <w:r w:rsidRPr="00014E2A">
              <w:rPr>
                <w:rFonts w:eastAsia="Times New Roman" w:cs="Times New Roman"/>
                <w:bCs/>
                <w:shd w:val="clear" w:color="auto" w:fill="auto"/>
              </w:rPr>
              <w:t>Участник должен обладать гражданской правоспособностью в полном объёме для заключения и исполнения Договора (должен быть зарегистрирован в установленном порядке) и иметь в соответствии с Градостроительным кодексом РФ и Приказом Министерства регионального развития РФ от 30 декабря 2009 г. №624 в наличии «Свидетельство (СРО) о допуске к определенному виду или видам работ, которые оказывают влияние на безопасность объектов капитального строительства (кроме</w:t>
            </w:r>
            <w:proofErr w:type="gramEnd"/>
            <w:r w:rsidRPr="00014E2A">
              <w:rPr>
                <w:rFonts w:eastAsia="Times New Roman" w:cs="Times New Roman"/>
                <w:bCs/>
                <w:shd w:val="clear" w:color="auto" w:fill="auto"/>
              </w:rPr>
              <w:t xml:space="preserve"> особо опасных и технически сложных объектов, объектов использования атомной энергии)», а именно: по п.п</w:t>
            </w:r>
            <w:proofErr w:type="gramStart"/>
            <w:r w:rsidRPr="00014E2A">
              <w:rPr>
                <w:rFonts w:eastAsia="Times New Roman" w:cs="Times New Roman"/>
                <w:bCs/>
                <w:shd w:val="clear" w:color="auto" w:fill="auto"/>
              </w:rPr>
              <w:t>.р</w:t>
            </w:r>
            <w:proofErr w:type="gramEnd"/>
            <w:r w:rsidRPr="00014E2A">
              <w:rPr>
                <w:rFonts w:eastAsia="Times New Roman" w:cs="Times New Roman"/>
                <w:bCs/>
                <w:shd w:val="clear" w:color="auto" w:fill="auto"/>
              </w:rPr>
              <w:t xml:space="preserve">аздела III: 2.1, 4.2-4.4, 6.1-6.3,7.1-7.2, 12.9,15.1, 15.5, 15.6, 16.1-16.4, 20.1, 20.12, 20.13, 23.6, 23.32, 24.10, 24.13, 24.29  либо иные, определенные законодательством разрешительными документами на выполнение работ заявленных в настоящем техническом задании. </w:t>
            </w:r>
          </w:p>
        </w:tc>
      </w:tr>
      <w:tr w:rsidR="00014E2A" w:rsidRPr="00014E2A" w:rsidTr="00014E2A">
        <w:trPr>
          <w:trHeight w:val="315"/>
        </w:trPr>
        <w:tc>
          <w:tcPr>
            <w:tcW w:w="522"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widowControl w:val="0"/>
              <w:jc w:val="left"/>
              <w:rPr>
                <w:rFonts w:eastAsia="Times New Roman" w:cs="Times New Roman"/>
                <w:b/>
                <w:bCs/>
                <w:shd w:val="clear" w:color="auto" w:fill="auto"/>
              </w:rPr>
            </w:pPr>
            <w:r w:rsidRPr="00014E2A">
              <w:rPr>
                <w:rFonts w:eastAsia="Times New Roman" w:cs="Times New Roman"/>
                <w:b/>
                <w:bCs/>
                <w:shd w:val="clear" w:color="auto" w:fill="auto"/>
              </w:rPr>
              <w:t>Порядок формирования цены договора (оферты)</w:t>
            </w:r>
          </w:p>
        </w:tc>
        <w:tc>
          <w:tcPr>
            <w:tcW w:w="6511"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vAlign w:val="center"/>
          </w:tcPr>
          <w:p w:rsidR="00014E2A" w:rsidRPr="00014E2A" w:rsidRDefault="00014E2A" w:rsidP="00014E2A">
            <w:pPr>
              <w:rPr>
                <w:rFonts w:eastAsia="Times New Roman" w:cs="Times New Roman"/>
                <w:shd w:val="clear" w:color="auto" w:fill="auto"/>
              </w:rPr>
            </w:pPr>
            <w:r w:rsidRPr="00014E2A">
              <w:rPr>
                <w:rFonts w:eastAsia="Times New Roman" w:cs="Times New Roman"/>
                <w:shd w:val="clear" w:color="auto" w:fill="auto"/>
              </w:rPr>
              <w:t>10.1. Коммерческое предложение должно подтверждаться согласием исполнителя на выполнение указанной номенклатуры работ (в соответствии с ведомостями объемов работ) включая:</w:t>
            </w:r>
          </w:p>
          <w:p w:rsidR="00014E2A" w:rsidRPr="00014E2A" w:rsidRDefault="00014E2A" w:rsidP="00014E2A">
            <w:pPr>
              <w:rPr>
                <w:rFonts w:eastAsia="Times New Roman" w:cs="Times New Roman"/>
                <w:shd w:val="clear" w:color="auto" w:fill="auto"/>
              </w:rPr>
            </w:pPr>
            <w:r w:rsidRPr="00014E2A">
              <w:rPr>
                <w:rFonts w:eastAsia="Times New Roman" w:cs="Times New Roman"/>
                <w:shd w:val="clear" w:color="auto" w:fill="auto"/>
              </w:rPr>
              <w:t>- стоимость выполнения работ;</w:t>
            </w:r>
          </w:p>
          <w:p w:rsidR="00014E2A" w:rsidRPr="00014E2A" w:rsidRDefault="00014E2A" w:rsidP="00014E2A">
            <w:pPr>
              <w:rPr>
                <w:rFonts w:eastAsia="Times New Roman" w:cs="Times New Roman"/>
                <w:shd w:val="clear" w:color="auto" w:fill="auto"/>
              </w:rPr>
            </w:pPr>
            <w:r w:rsidRPr="00014E2A">
              <w:rPr>
                <w:rFonts w:eastAsia="Times New Roman" w:cs="Times New Roman"/>
                <w:shd w:val="clear" w:color="auto" w:fill="auto"/>
              </w:rPr>
              <w:t>- командировочные расходы (при наличии);</w:t>
            </w:r>
          </w:p>
          <w:p w:rsidR="00014E2A" w:rsidRPr="00014E2A" w:rsidRDefault="00014E2A" w:rsidP="00014E2A">
            <w:pPr>
              <w:rPr>
                <w:rFonts w:eastAsia="Times New Roman" w:cs="Times New Roman"/>
                <w:shd w:val="clear" w:color="auto" w:fill="auto"/>
              </w:rPr>
            </w:pPr>
            <w:r w:rsidRPr="00014E2A">
              <w:rPr>
                <w:rFonts w:eastAsia="Times New Roman" w:cs="Times New Roman"/>
                <w:shd w:val="clear" w:color="auto" w:fill="auto"/>
              </w:rPr>
              <w:t>- транспортные расходы (при необходимости доставки ремонтного персонала);</w:t>
            </w:r>
          </w:p>
          <w:p w:rsidR="00014E2A" w:rsidRPr="00014E2A" w:rsidRDefault="00014E2A" w:rsidP="00014E2A">
            <w:pPr>
              <w:rPr>
                <w:rFonts w:eastAsia="Times New Roman" w:cs="Times New Roman"/>
                <w:shd w:val="clear" w:color="auto" w:fill="auto"/>
              </w:rPr>
            </w:pPr>
            <w:r w:rsidRPr="00014E2A">
              <w:rPr>
                <w:rFonts w:eastAsia="Times New Roman" w:cs="Times New Roman"/>
                <w:shd w:val="clear" w:color="auto" w:fill="auto"/>
              </w:rPr>
              <w:t>- стоимость материалов, приобретаемых Исполнителем;</w:t>
            </w:r>
          </w:p>
          <w:p w:rsidR="00014E2A" w:rsidRPr="00014E2A" w:rsidRDefault="00014E2A" w:rsidP="00014E2A">
            <w:pPr>
              <w:rPr>
                <w:rFonts w:eastAsia="Times New Roman" w:cs="Times New Roman"/>
                <w:shd w:val="clear" w:color="auto" w:fill="auto"/>
              </w:rPr>
            </w:pPr>
            <w:r w:rsidRPr="00014E2A">
              <w:rPr>
                <w:rFonts w:eastAsia="Times New Roman" w:cs="Times New Roman"/>
                <w:shd w:val="clear" w:color="auto" w:fill="auto"/>
              </w:rPr>
              <w:t>Стоимость предложения должна включать в себя компенсацию всех расходов и издержек Исполнителя, которые он может понести, а также причитающееся ему вознаграждение.</w:t>
            </w:r>
          </w:p>
        </w:tc>
      </w:tr>
      <w:tr w:rsidR="00014E2A" w:rsidRPr="00014E2A" w:rsidTr="00014E2A">
        <w:trPr>
          <w:trHeight w:val="315"/>
        </w:trPr>
        <w:tc>
          <w:tcPr>
            <w:tcW w:w="522" w:type="dxa"/>
            <w:tcBorders>
              <w:top w:val="single" w:sz="8" w:space="0" w:color="00000A"/>
              <w:left w:val="single" w:sz="8" w:space="0" w:color="00000A"/>
              <w:bottom w:val="single" w:sz="4"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shd w:val="clear" w:color="auto" w:fill="auto"/>
              </w:rPr>
            </w:pPr>
          </w:p>
        </w:tc>
        <w:tc>
          <w:tcPr>
            <w:tcW w:w="2585" w:type="dxa"/>
            <w:tcBorders>
              <w:top w:val="single" w:sz="8" w:space="0" w:color="00000A"/>
              <w:left w:val="single" w:sz="8" w:space="0" w:color="00000A"/>
              <w:bottom w:val="single" w:sz="8" w:space="0" w:color="00000A"/>
              <w:right w:val="single" w:sz="8" w:space="0" w:color="000001"/>
            </w:tcBorders>
            <w:shd w:val="clear" w:color="000000" w:fill="D8D8D8"/>
            <w:tcMar>
              <w:left w:w="-10" w:type="dxa"/>
            </w:tcMar>
            <w:vAlign w:val="center"/>
          </w:tcPr>
          <w:p w:rsidR="00014E2A" w:rsidRPr="00014E2A" w:rsidRDefault="00014E2A" w:rsidP="00014E2A">
            <w:pPr>
              <w:widowControl w:val="0"/>
              <w:jc w:val="center"/>
              <w:rPr>
                <w:rFonts w:eastAsia="Times New Roman" w:cs="Times New Roman"/>
                <w:b/>
                <w:bCs/>
                <w:shd w:val="clear" w:color="auto" w:fill="auto"/>
              </w:rPr>
            </w:pPr>
            <w:r w:rsidRPr="00014E2A">
              <w:rPr>
                <w:rFonts w:eastAsia="Times New Roman" w:cs="Times New Roman"/>
                <w:b/>
                <w:bCs/>
                <w:shd w:val="clear" w:color="auto" w:fill="auto"/>
              </w:rPr>
              <w:t>Прочие условия</w:t>
            </w:r>
          </w:p>
        </w:tc>
        <w:tc>
          <w:tcPr>
            <w:tcW w:w="6511" w:type="dxa"/>
            <w:tcBorders>
              <w:top w:val="single" w:sz="8" w:space="0" w:color="00000A"/>
              <w:left w:val="single" w:sz="8" w:space="0" w:color="00000A"/>
              <w:bottom w:val="single" w:sz="8" w:space="0" w:color="00000A"/>
              <w:right w:val="single" w:sz="8" w:space="0" w:color="000001"/>
            </w:tcBorders>
            <w:shd w:val="clear" w:color="auto" w:fill="auto"/>
            <w:tcMar>
              <w:left w:w="-10" w:type="dxa"/>
            </w:tcMar>
          </w:tcPr>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11.1. Поставка строительной техники и вспомогательных материалов для производства работ входит в обязанности Исполнителя.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11.2. Затраты, связанные с перевозкой рабочих и служащих к месту работы и обратно, предоставление временного жилья, командировок рабочим и служащим относятся к затратам Исполнителя.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11.3. Ограждение места проведения работ, является неотъемлемой частью работ Исполнителя.</w:t>
            </w:r>
          </w:p>
          <w:p w:rsidR="00014E2A" w:rsidRPr="00014E2A" w:rsidRDefault="00014E2A" w:rsidP="00014E2A">
            <w:pPr>
              <w:widowControl w:val="0"/>
              <w:rPr>
                <w:rFonts w:eastAsia="Times New Roman" w:cs="Times New Roman"/>
                <w:shd w:val="clear" w:color="auto" w:fill="auto"/>
              </w:rPr>
            </w:pPr>
            <w:r w:rsidRPr="00014E2A">
              <w:rPr>
                <w:rFonts w:eastAsia="Times New Roman" w:cs="Times New Roman"/>
                <w:bCs/>
                <w:shd w:val="clear" w:color="auto" w:fill="auto"/>
              </w:rPr>
              <w:t>11.4. Ежедневная уборка рабочих мест, а также уборка территории строительства и вывоз строительного мусора относятся к обязанностям Исполнителя.</w:t>
            </w:r>
          </w:p>
        </w:tc>
      </w:tr>
    </w:tbl>
    <w:p w:rsidR="00014E2A" w:rsidRPr="00014E2A" w:rsidRDefault="00014E2A" w:rsidP="00014E2A">
      <w:pPr>
        <w:jc w:val="right"/>
        <w:rPr>
          <w:rFonts w:ascii="Arial" w:eastAsia="Times New Roman" w:hAnsi="Arial" w:cs="Arial"/>
          <w:sz w:val="20"/>
          <w:szCs w:val="20"/>
          <w:shd w:val="clear" w:color="auto" w:fill="auto"/>
        </w:rPr>
      </w:pPr>
    </w:p>
    <w:p w:rsidR="00A128FF" w:rsidRDefault="00A128FF" w:rsidP="00761065">
      <w:pPr>
        <w:jc w:val="center"/>
        <w:rPr>
          <w:rFonts w:eastAsia="Times New Roman" w:cs="Times New Roman"/>
          <w:b/>
          <w:color w:val="auto"/>
          <w:sz w:val="22"/>
          <w:szCs w:val="22"/>
          <w:shd w:val="clear" w:color="auto" w:fill="auto"/>
        </w:rPr>
      </w:pPr>
    </w:p>
    <w:p w:rsidR="00A128FF" w:rsidRDefault="00A128FF" w:rsidP="00761065">
      <w:pPr>
        <w:jc w:val="center"/>
        <w:rPr>
          <w:rFonts w:eastAsia="Times New Roman" w:cs="Times New Roman"/>
          <w:b/>
          <w:color w:val="auto"/>
          <w:sz w:val="22"/>
          <w:szCs w:val="22"/>
          <w:shd w:val="clear" w:color="auto" w:fill="auto"/>
        </w:rPr>
      </w:pPr>
    </w:p>
    <w:p w:rsidR="00761065" w:rsidRDefault="00761065" w:rsidP="00A128FF">
      <w:pPr>
        <w:ind w:firstLine="567"/>
      </w:pPr>
    </w:p>
    <w:p w:rsidR="00761065" w:rsidRDefault="00761065" w:rsidP="00A128FF">
      <w:pPr>
        <w:spacing w:line="360" w:lineRule="auto"/>
        <w:ind w:firstLine="567"/>
        <w:rPr>
          <w:rFonts w:eastAsiaTheme="minorEastAsia" w:cs="Times New Roman"/>
          <w:color w:val="auto"/>
          <w:shd w:val="clear" w:color="auto" w:fill="auto"/>
          <w:lang w:eastAsia="en-US" w:bidi="en-US"/>
        </w:rPr>
      </w:pPr>
    </w:p>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761065" w:rsidRDefault="00761065" w:rsidP="00761065"/>
    <w:p w:rsidR="00A128FF" w:rsidRDefault="00A128FF" w:rsidP="00761065"/>
    <w:p w:rsidR="00A128FF" w:rsidRDefault="00A128FF" w:rsidP="00761065"/>
    <w:p w:rsidR="00761065" w:rsidRDefault="00761065" w:rsidP="00761065"/>
    <w:p w:rsidR="00014E2A" w:rsidRDefault="00014E2A" w:rsidP="00761065"/>
    <w:p w:rsidR="00014E2A" w:rsidRDefault="00014E2A" w:rsidP="00761065"/>
    <w:p w:rsidR="00014E2A" w:rsidRDefault="00014E2A" w:rsidP="00761065"/>
    <w:p w:rsidR="00014E2A" w:rsidRDefault="00014E2A" w:rsidP="00761065"/>
    <w:p w:rsidR="00014E2A" w:rsidRDefault="00014E2A" w:rsidP="00761065"/>
    <w:p w:rsidR="00014E2A" w:rsidRDefault="00014E2A" w:rsidP="00761065"/>
    <w:tbl>
      <w:tblPr>
        <w:tblW w:w="10188" w:type="dxa"/>
        <w:tblInd w:w="-15" w:type="dxa"/>
        <w:tblLook w:val="04A0"/>
      </w:tblPr>
      <w:tblGrid>
        <w:gridCol w:w="10294"/>
      </w:tblGrid>
      <w:tr w:rsidR="00761065" w:rsidRPr="00761065" w:rsidTr="00014E2A">
        <w:trPr>
          <w:trHeight w:val="615"/>
        </w:trPr>
        <w:tc>
          <w:tcPr>
            <w:tcW w:w="10188" w:type="dxa"/>
            <w:tcBorders>
              <w:top w:val="nil"/>
              <w:left w:val="nil"/>
              <w:bottom w:val="nil"/>
              <w:right w:val="nil"/>
            </w:tcBorders>
            <w:shd w:val="clear" w:color="auto" w:fill="auto"/>
            <w:vAlign w:val="center"/>
            <w:hideMark/>
          </w:tcPr>
          <w:p w:rsidR="00761065" w:rsidRPr="00761065" w:rsidRDefault="00761065" w:rsidP="00761065">
            <w:pPr>
              <w:widowControl w:val="0"/>
              <w:autoSpaceDE w:val="0"/>
              <w:autoSpaceDN w:val="0"/>
              <w:adjustRightInd w:val="0"/>
              <w:ind w:firstLine="567"/>
              <w:jc w:val="right"/>
              <w:rPr>
                <w:rFonts w:eastAsia="Times New Roman" w:cs="Times New Roman"/>
                <w:color w:val="auto"/>
                <w:shd w:val="clear" w:color="auto" w:fill="auto"/>
                <w:lang w:eastAsia="en-US"/>
              </w:rPr>
            </w:pPr>
            <w:r w:rsidRPr="00761065">
              <w:rPr>
                <w:rFonts w:eastAsia="Times New Roman" w:cs="Times New Roman"/>
                <w:color w:val="auto"/>
                <w:sz w:val="22"/>
                <w:szCs w:val="22"/>
                <w:shd w:val="clear" w:color="auto" w:fill="auto"/>
                <w:lang w:eastAsia="en-US"/>
              </w:rPr>
              <w:t xml:space="preserve">Приложение №3 </w:t>
            </w:r>
          </w:p>
          <w:p w:rsidR="00761065" w:rsidRPr="00761065" w:rsidRDefault="00761065" w:rsidP="00761065">
            <w:pPr>
              <w:jc w:val="right"/>
              <w:rPr>
                <w:rFonts w:eastAsia="Times New Roman" w:cs="Times New Roman"/>
                <w:b/>
                <w:bCs/>
                <w:color w:val="auto"/>
                <w:shd w:val="clear" w:color="auto" w:fill="auto"/>
              </w:rPr>
            </w:pPr>
            <w:r w:rsidRPr="00761065">
              <w:rPr>
                <w:rFonts w:eastAsia="Times New Roman" w:cs="Times New Roman"/>
                <w:color w:val="auto"/>
                <w:sz w:val="22"/>
                <w:szCs w:val="22"/>
                <w:shd w:val="clear" w:color="auto" w:fill="auto"/>
                <w:lang w:eastAsia="en-US"/>
              </w:rPr>
              <w:t>к извещению о закупке у единственного поставщика (подрядчика, исполнителя)</w:t>
            </w:r>
          </w:p>
          <w:p w:rsidR="00761065" w:rsidRPr="00761065" w:rsidRDefault="00761065" w:rsidP="00761065">
            <w:pPr>
              <w:jc w:val="center"/>
              <w:rPr>
                <w:rFonts w:eastAsia="Times New Roman" w:cs="Times New Roman"/>
                <w:b/>
                <w:bCs/>
                <w:color w:val="auto"/>
                <w:shd w:val="clear" w:color="auto" w:fill="auto"/>
              </w:rPr>
            </w:pPr>
          </w:p>
          <w:p w:rsidR="00761065" w:rsidRPr="00761065" w:rsidRDefault="00761065" w:rsidP="00761065">
            <w:pPr>
              <w:jc w:val="center"/>
              <w:rPr>
                <w:rFonts w:eastAsia="Times New Roman" w:cs="Times New Roman"/>
                <w:b/>
                <w:bCs/>
                <w:color w:val="auto"/>
                <w:shd w:val="clear" w:color="auto" w:fill="auto"/>
              </w:rPr>
            </w:pPr>
          </w:p>
          <w:p w:rsidR="00761065" w:rsidRPr="00761065" w:rsidRDefault="00761065" w:rsidP="00761065">
            <w:pPr>
              <w:jc w:val="center"/>
              <w:rPr>
                <w:rFonts w:eastAsia="Times New Roman" w:cs="Times New Roman"/>
                <w:b/>
                <w:bCs/>
                <w:color w:val="auto"/>
                <w:shd w:val="clear" w:color="auto" w:fill="auto"/>
              </w:rPr>
            </w:pPr>
            <w:r w:rsidRPr="00761065">
              <w:rPr>
                <w:rFonts w:eastAsia="Times New Roman" w:cs="Times New Roman"/>
                <w:b/>
                <w:bCs/>
                <w:color w:val="auto"/>
                <w:sz w:val="22"/>
                <w:szCs w:val="22"/>
                <w:shd w:val="clear" w:color="auto" w:fill="auto"/>
              </w:rPr>
              <w:t xml:space="preserve">ОБОСНОВАНИЕ НАЧАЛЬНОЙ (МАКСИМАЛЬНОЙ) ЦЕНЫ ДОГОВОРА </w:t>
            </w:r>
          </w:p>
          <w:p w:rsidR="00761065" w:rsidRPr="00761065" w:rsidRDefault="00761065" w:rsidP="00761065">
            <w:pPr>
              <w:jc w:val="center"/>
              <w:rPr>
                <w:rFonts w:eastAsia="Times New Roman" w:cs="Times New Roman"/>
                <w:b/>
                <w:bCs/>
                <w:color w:val="auto"/>
                <w:shd w:val="clear" w:color="auto" w:fill="auto"/>
              </w:rPr>
            </w:pPr>
            <w:r w:rsidRPr="00761065">
              <w:rPr>
                <w:rFonts w:eastAsia="Times New Roman" w:cs="Times New Roman"/>
                <w:b/>
                <w:bCs/>
                <w:color w:val="auto"/>
                <w:sz w:val="22"/>
                <w:szCs w:val="22"/>
                <w:shd w:val="clear" w:color="auto" w:fill="auto"/>
              </w:rPr>
              <w:t>НА ОКАЗАНИЕ УСЛУГ</w:t>
            </w:r>
          </w:p>
          <w:p w:rsidR="00761065" w:rsidRPr="00761065" w:rsidRDefault="00761065" w:rsidP="00761065">
            <w:pPr>
              <w:suppressAutoHyphens/>
              <w:jc w:val="center"/>
              <w:rPr>
                <w:rFonts w:eastAsia="Times New Roman" w:cs="Times New Roman"/>
                <w:b/>
                <w:color w:val="auto"/>
                <w:shd w:val="clear" w:color="auto" w:fill="auto"/>
              </w:rPr>
            </w:pPr>
          </w:p>
          <w:tbl>
            <w:tblPr>
              <w:tblW w:w="10068" w:type="dxa"/>
              <w:tblLook w:val="04A0"/>
            </w:tblPr>
            <w:tblGrid>
              <w:gridCol w:w="459"/>
              <w:gridCol w:w="2562"/>
              <w:gridCol w:w="1134"/>
              <w:gridCol w:w="840"/>
              <w:gridCol w:w="1671"/>
              <w:gridCol w:w="1701"/>
              <w:gridCol w:w="1701"/>
            </w:tblGrid>
            <w:tr w:rsidR="00761065" w:rsidRPr="00761065" w:rsidTr="00014E2A">
              <w:trPr>
                <w:trHeight w:val="1238"/>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61065" w:rsidRPr="00761065" w:rsidRDefault="00761065" w:rsidP="00761065">
                  <w:pPr>
                    <w:jc w:val="center"/>
                    <w:rPr>
                      <w:rFonts w:eastAsia="Times New Roman" w:cs="Times New Roman"/>
                      <w:color w:val="000000"/>
                      <w:sz w:val="18"/>
                      <w:szCs w:val="18"/>
                      <w:shd w:val="clear" w:color="auto" w:fill="auto"/>
                    </w:rPr>
                  </w:pPr>
                  <w:r w:rsidRPr="00761065">
                    <w:rPr>
                      <w:rFonts w:eastAsia="Times New Roman" w:cs="Times New Roman"/>
                      <w:color w:val="000000"/>
                      <w:sz w:val="18"/>
                      <w:szCs w:val="18"/>
                      <w:shd w:val="clear" w:color="auto" w:fill="auto"/>
                    </w:rPr>
                    <w:t xml:space="preserve">№ </w:t>
                  </w:r>
                  <w:proofErr w:type="spellStart"/>
                  <w:proofErr w:type="gramStart"/>
                  <w:r w:rsidRPr="00761065">
                    <w:rPr>
                      <w:rFonts w:eastAsia="Times New Roman" w:cs="Times New Roman"/>
                      <w:color w:val="000000"/>
                      <w:sz w:val="18"/>
                      <w:szCs w:val="18"/>
                      <w:shd w:val="clear" w:color="auto" w:fill="auto"/>
                    </w:rPr>
                    <w:t>п</w:t>
                  </w:r>
                  <w:proofErr w:type="spellEnd"/>
                  <w:proofErr w:type="gramEnd"/>
                  <w:r w:rsidRPr="00761065">
                    <w:rPr>
                      <w:rFonts w:eastAsia="Times New Roman" w:cs="Times New Roman"/>
                      <w:color w:val="000000"/>
                      <w:sz w:val="18"/>
                      <w:szCs w:val="18"/>
                      <w:shd w:val="clear" w:color="auto" w:fill="auto"/>
                    </w:rPr>
                    <w:t>/</w:t>
                  </w:r>
                  <w:proofErr w:type="spellStart"/>
                  <w:r w:rsidRPr="00761065">
                    <w:rPr>
                      <w:rFonts w:eastAsia="Times New Roman" w:cs="Times New Roman"/>
                      <w:color w:val="000000"/>
                      <w:sz w:val="18"/>
                      <w:szCs w:val="18"/>
                      <w:shd w:val="clear" w:color="auto" w:fill="auto"/>
                    </w:rPr>
                    <w:t>п</w:t>
                  </w:r>
                  <w:proofErr w:type="spellEnd"/>
                </w:p>
              </w:tc>
              <w:tc>
                <w:tcPr>
                  <w:tcW w:w="2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065" w:rsidRPr="00761065" w:rsidRDefault="00761065" w:rsidP="00761065">
                  <w:pPr>
                    <w:jc w:val="center"/>
                    <w:rPr>
                      <w:rFonts w:eastAsia="Times New Roman" w:cs="Times New Roman"/>
                      <w:color w:val="000000"/>
                      <w:sz w:val="18"/>
                      <w:szCs w:val="18"/>
                      <w:shd w:val="clear" w:color="auto" w:fill="auto"/>
                    </w:rPr>
                  </w:pPr>
                  <w:r w:rsidRPr="00761065">
                    <w:rPr>
                      <w:rFonts w:eastAsia="Times New Roman" w:cs="Times New Roman"/>
                      <w:color w:val="000000"/>
                      <w:sz w:val="18"/>
                      <w:szCs w:val="18"/>
                      <w:shd w:val="clear" w:color="auto" w:fill="auto"/>
                    </w:rPr>
                    <w:t>Наименование товара (работ, услуг)</w:t>
                  </w:r>
                </w:p>
              </w:tc>
              <w:tc>
                <w:tcPr>
                  <w:tcW w:w="1134" w:type="dxa"/>
                  <w:vMerge w:val="restart"/>
                  <w:tcBorders>
                    <w:top w:val="single" w:sz="4" w:space="0" w:color="auto"/>
                    <w:left w:val="nil"/>
                    <w:right w:val="single" w:sz="4" w:space="0" w:color="auto"/>
                  </w:tcBorders>
                  <w:vAlign w:val="center"/>
                </w:tcPr>
                <w:p w:rsidR="00761065" w:rsidRPr="00761065" w:rsidRDefault="00761065" w:rsidP="00761065">
                  <w:pPr>
                    <w:jc w:val="center"/>
                    <w:rPr>
                      <w:rFonts w:eastAsia="Times New Roman" w:cs="Times New Roman"/>
                      <w:color w:val="000000"/>
                      <w:sz w:val="18"/>
                      <w:szCs w:val="18"/>
                      <w:shd w:val="clear" w:color="auto" w:fill="auto"/>
                    </w:rPr>
                  </w:pPr>
                  <w:r w:rsidRPr="00761065">
                    <w:rPr>
                      <w:rFonts w:eastAsia="Times New Roman" w:cs="Times New Roman"/>
                      <w:color w:val="000000"/>
                      <w:sz w:val="18"/>
                      <w:szCs w:val="18"/>
                      <w:shd w:val="clear" w:color="auto" w:fill="auto"/>
                    </w:rPr>
                    <w:t xml:space="preserve">Ед. </w:t>
                  </w:r>
                  <w:proofErr w:type="spellStart"/>
                  <w:r w:rsidRPr="00761065">
                    <w:rPr>
                      <w:rFonts w:eastAsia="Times New Roman" w:cs="Times New Roman"/>
                      <w:color w:val="000000"/>
                      <w:sz w:val="18"/>
                      <w:szCs w:val="18"/>
                      <w:shd w:val="clear" w:color="auto" w:fill="auto"/>
                    </w:rPr>
                    <w:t>изм</w:t>
                  </w:r>
                  <w:proofErr w:type="spellEnd"/>
                </w:p>
              </w:tc>
              <w:tc>
                <w:tcPr>
                  <w:tcW w:w="840" w:type="dxa"/>
                  <w:vMerge w:val="restart"/>
                  <w:tcBorders>
                    <w:top w:val="single" w:sz="4" w:space="0" w:color="auto"/>
                    <w:left w:val="single" w:sz="4" w:space="0" w:color="auto"/>
                    <w:right w:val="single" w:sz="4" w:space="0" w:color="auto"/>
                  </w:tcBorders>
                  <w:vAlign w:val="center"/>
                </w:tcPr>
                <w:p w:rsidR="00761065" w:rsidRPr="00761065" w:rsidRDefault="00761065" w:rsidP="00761065">
                  <w:pPr>
                    <w:jc w:val="center"/>
                    <w:rPr>
                      <w:rFonts w:eastAsia="Times New Roman" w:cs="Times New Roman"/>
                      <w:color w:val="000000"/>
                      <w:sz w:val="18"/>
                      <w:szCs w:val="18"/>
                      <w:shd w:val="clear" w:color="auto" w:fill="auto"/>
                    </w:rPr>
                  </w:pPr>
                  <w:r w:rsidRPr="00761065">
                    <w:rPr>
                      <w:rFonts w:eastAsia="Times New Roman" w:cs="Times New Roman"/>
                      <w:color w:val="000000"/>
                      <w:sz w:val="18"/>
                      <w:szCs w:val="18"/>
                      <w:shd w:val="clear" w:color="auto" w:fill="auto"/>
                    </w:rPr>
                    <w:t>Кол-во</w:t>
                  </w:r>
                </w:p>
              </w:tc>
              <w:tc>
                <w:tcPr>
                  <w:tcW w:w="50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1065" w:rsidRPr="00761065" w:rsidRDefault="00761065" w:rsidP="00761065">
                  <w:pPr>
                    <w:jc w:val="center"/>
                    <w:rPr>
                      <w:rFonts w:eastAsia="Times New Roman" w:cs="Times New Roman"/>
                      <w:color w:val="000000"/>
                      <w:sz w:val="18"/>
                      <w:szCs w:val="18"/>
                      <w:shd w:val="clear" w:color="auto" w:fill="auto"/>
                    </w:rPr>
                  </w:pPr>
                  <w:r w:rsidRPr="00761065">
                    <w:rPr>
                      <w:rFonts w:eastAsia="Times New Roman" w:cs="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761065" w:rsidRPr="00761065" w:rsidTr="00014E2A">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761065" w:rsidRPr="00761065" w:rsidRDefault="00761065" w:rsidP="00761065">
                  <w:pPr>
                    <w:jc w:val="left"/>
                    <w:rPr>
                      <w:rFonts w:eastAsia="Times New Roman" w:cs="Times New Roman"/>
                      <w:color w:val="000000"/>
                      <w:sz w:val="16"/>
                      <w:szCs w:val="16"/>
                      <w:shd w:val="clear" w:color="auto" w:fill="auto"/>
                    </w:rPr>
                  </w:pPr>
                </w:p>
              </w:tc>
              <w:tc>
                <w:tcPr>
                  <w:tcW w:w="2562" w:type="dxa"/>
                  <w:vMerge/>
                  <w:tcBorders>
                    <w:top w:val="single" w:sz="4" w:space="0" w:color="auto"/>
                    <w:left w:val="single" w:sz="4" w:space="0" w:color="auto"/>
                    <w:bottom w:val="single" w:sz="4" w:space="0" w:color="auto"/>
                    <w:right w:val="single" w:sz="4" w:space="0" w:color="auto"/>
                  </w:tcBorders>
                  <w:vAlign w:val="center"/>
                  <w:hideMark/>
                </w:tcPr>
                <w:p w:rsidR="00761065" w:rsidRPr="00761065" w:rsidRDefault="00761065" w:rsidP="00761065">
                  <w:pPr>
                    <w:jc w:val="left"/>
                    <w:rPr>
                      <w:rFonts w:eastAsia="Times New Roman" w:cs="Times New Roman"/>
                      <w:color w:val="000000"/>
                      <w:sz w:val="16"/>
                      <w:szCs w:val="16"/>
                      <w:shd w:val="clear" w:color="auto" w:fill="auto"/>
                    </w:rPr>
                  </w:pPr>
                </w:p>
              </w:tc>
              <w:tc>
                <w:tcPr>
                  <w:tcW w:w="1134" w:type="dxa"/>
                  <w:vMerge/>
                  <w:tcBorders>
                    <w:left w:val="nil"/>
                    <w:bottom w:val="single" w:sz="4" w:space="0" w:color="auto"/>
                    <w:right w:val="single" w:sz="4" w:space="0" w:color="auto"/>
                  </w:tcBorders>
                </w:tcPr>
                <w:p w:rsidR="00761065" w:rsidRPr="00761065" w:rsidRDefault="00761065" w:rsidP="00761065">
                  <w:pPr>
                    <w:jc w:val="center"/>
                    <w:rPr>
                      <w:rFonts w:eastAsia="Times New Roman" w:cs="Times New Roman"/>
                      <w:color w:val="auto"/>
                      <w:sz w:val="16"/>
                      <w:szCs w:val="16"/>
                      <w:shd w:val="clear" w:color="auto" w:fill="auto"/>
                    </w:rPr>
                  </w:pPr>
                </w:p>
              </w:tc>
              <w:tc>
                <w:tcPr>
                  <w:tcW w:w="840" w:type="dxa"/>
                  <w:vMerge/>
                  <w:tcBorders>
                    <w:left w:val="single" w:sz="4" w:space="0" w:color="auto"/>
                    <w:bottom w:val="single" w:sz="4" w:space="0" w:color="auto"/>
                    <w:right w:val="single" w:sz="4" w:space="0" w:color="auto"/>
                  </w:tcBorders>
                </w:tcPr>
                <w:p w:rsidR="00761065" w:rsidRPr="00761065" w:rsidRDefault="00761065" w:rsidP="00761065">
                  <w:pPr>
                    <w:jc w:val="left"/>
                    <w:rPr>
                      <w:rFonts w:eastAsia="Times New Roman" w:cs="Times New Roman"/>
                      <w:color w:val="auto"/>
                      <w:sz w:val="16"/>
                      <w:szCs w:val="16"/>
                      <w:shd w:val="clear" w:color="auto" w:fill="auto"/>
                    </w:rPr>
                  </w:pPr>
                </w:p>
              </w:tc>
              <w:tc>
                <w:tcPr>
                  <w:tcW w:w="1671" w:type="dxa"/>
                  <w:tcBorders>
                    <w:top w:val="nil"/>
                    <w:left w:val="single" w:sz="4" w:space="0" w:color="auto"/>
                    <w:bottom w:val="single" w:sz="4" w:space="0" w:color="auto"/>
                    <w:right w:val="single" w:sz="4" w:space="0" w:color="auto"/>
                  </w:tcBorders>
                  <w:shd w:val="clear" w:color="auto" w:fill="auto"/>
                  <w:hideMark/>
                </w:tcPr>
                <w:p w:rsidR="00761065" w:rsidRPr="00761065" w:rsidRDefault="00761065" w:rsidP="00761065">
                  <w:pPr>
                    <w:jc w:val="center"/>
                    <w:rPr>
                      <w:rFonts w:eastAsia="Times New Roman" w:cs="Times New Roman"/>
                      <w:color w:val="auto"/>
                      <w:sz w:val="16"/>
                      <w:szCs w:val="16"/>
                      <w:shd w:val="clear" w:color="auto" w:fill="auto"/>
                    </w:rPr>
                  </w:pPr>
                  <w:r w:rsidRPr="00761065">
                    <w:rPr>
                      <w:rFonts w:eastAsia="Times New Roman" w:cs="Times New Roman"/>
                      <w:color w:val="auto"/>
                      <w:sz w:val="16"/>
                      <w:szCs w:val="16"/>
                      <w:shd w:val="clear" w:color="auto" w:fill="auto"/>
                    </w:rPr>
                    <w:t>Коммерческое предложение 1</w:t>
                  </w:r>
                  <w:r w:rsidR="00F95C7B">
                    <w:rPr>
                      <w:rFonts w:eastAsia="Times New Roman" w:cs="Times New Roman"/>
                      <w:color w:val="auto"/>
                      <w:sz w:val="16"/>
                      <w:szCs w:val="16"/>
                      <w:shd w:val="clear" w:color="auto" w:fill="auto"/>
                    </w:rPr>
                    <w:t xml:space="preserve">, </w:t>
                  </w:r>
                  <w:r w:rsidR="00014E2A">
                    <w:rPr>
                      <w:rFonts w:eastAsia="Times New Roman" w:cs="Times New Roman"/>
                      <w:color w:val="auto"/>
                      <w:sz w:val="16"/>
                      <w:szCs w:val="16"/>
                      <w:shd w:val="clear" w:color="auto" w:fill="auto"/>
                    </w:rPr>
                    <w:t>№27от 24.03.2023г</w:t>
                  </w:r>
                  <w:r w:rsidRPr="00761065">
                    <w:rPr>
                      <w:rFonts w:eastAsia="Times New Roman" w:cs="Times New Roman"/>
                      <w:color w:val="auto"/>
                      <w:sz w:val="16"/>
                      <w:szCs w:val="16"/>
                      <w:shd w:val="clear" w:color="auto" w:fill="auto"/>
                    </w:rPr>
                    <w:t xml:space="preserve"> </w:t>
                  </w:r>
                </w:p>
                <w:p w:rsidR="00761065" w:rsidRPr="00761065" w:rsidRDefault="00761065" w:rsidP="00761065">
                  <w:pPr>
                    <w:jc w:val="center"/>
                    <w:rPr>
                      <w:rFonts w:eastAsia="Times New Roman" w:cs="Times New Roman"/>
                      <w:color w:val="auto"/>
                      <w:sz w:val="16"/>
                      <w:szCs w:val="16"/>
                      <w:shd w:val="clear" w:color="auto" w:fill="auto"/>
                    </w:rPr>
                  </w:pPr>
                </w:p>
              </w:tc>
              <w:tc>
                <w:tcPr>
                  <w:tcW w:w="1701" w:type="dxa"/>
                  <w:tcBorders>
                    <w:top w:val="nil"/>
                    <w:left w:val="nil"/>
                    <w:bottom w:val="single" w:sz="4" w:space="0" w:color="auto"/>
                    <w:right w:val="single" w:sz="4" w:space="0" w:color="auto"/>
                  </w:tcBorders>
                  <w:shd w:val="clear" w:color="auto" w:fill="auto"/>
                  <w:hideMark/>
                </w:tcPr>
                <w:p w:rsidR="00761065" w:rsidRPr="00761065" w:rsidRDefault="00761065" w:rsidP="00761065">
                  <w:pPr>
                    <w:jc w:val="center"/>
                    <w:rPr>
                      <w:rFonts w:eastAsia="Times New Roman" w:cs="Times New Roman"/>
                      <w:color w:val="auto"/>
                      <w:sz w:val="16"/>
                      <w:szCs w:val="16"/>
                      <w:shd w:val="clear" w:color="auto" w:fill="auto"/>
                    </w:rPr>
                  </w:pPr>
                  <w:r w:rsidRPr="00761065">
                    <w:rPr>
                      <w:rFonts w:eastAsia="Times New Roman" w:cs="Times New Roman"/>
                      <w:color w:val="auto"/>
                      <w:sz w:val="16"/>
                      <w:szCs w:val="16"/>
                      <w:shd w:val="clear" w:color="auto" w:fill="auto"/>
                    </w:rPr>
                    <w:t>Коммерческое предложение 2</w:t>
                  </w:r>
                  <w:r w:rsidR="00F95C7B">
                    <w:rPr>
                      <w:rFonts w:eastAsia="Times New Roman" w:cs="Times New Roman"/>
                      <w:color w:val="auto"/>
                      <w:sz w:val="16"/>
                      <w:szCs w:val="16"/>
                      <w:shd w:val="clear" w:color="auto" w:fill="auto"/>
                    </w:rPr>
                    <w:t xml:space="preserve">, </w:t>
                  </w:r>
                  <w:r w:rsidR="00014E2A">
                    <w:rPr>
                      <w:rFonts w:eastAsia="Times New Roman" w:cs="Times New Roman"/>
                      <w:color w:val="auto"/>
                      <w:sz w:val="16"/>
                      <w:szCs w:val="16"/>
                      <w:shd w:val="clear" w:color="auto" w:fill="auto"/>
                    </w:rPr>
                    <w:t>№07 от 23.03.2023г</w:t>
                  </w:r>
                </w:p>
                <w:p w:rsidR="00761065" w:rsidRPr="00761065" w:rsidRDefault="00761065" w:rsidP="00761065">
                  <w:pPr>
                    <w:jc w:val="center"/>
                    <w:rPr>
                      <w:rFonts w:eastAsia="Times New Roman" w:cs="Times New Roman"/>
                      <w:color w:val="auto"/>
                      <w:sz w:val="16"/>
                      <w:szCs w:val="16"/>
                      <w:shd w:val="clear" w:color="auto" w:fill="auto"/>
                    </w:rPr>
                  </w:pPr>
                </w:p>
              </w:tc>
              <w:tc>
                <w:tcPr>
                  <w:tcW w:w="1701" w:type="dxa"/>
                  <w:tcBorders>
                    <w:top w:val="nil"/>
                    <w:left w:val="nil"/>
                    <w:bottom w:val="single" w:sz="4" w:space="0" w:color="auto"/>
                    <w:right w:val="single" w:sz="4" w:space="0" w:color="auto"/>
                  </w:tcBorders>
                  <w:shd w:val="clear" w:color="auto" w:fill="auto"/>
                  <w:hideMark/>
                </w:tcPr>
                <w:p w:rsidR="00761065" w:rsidRPr="00761065" w:rsidRDefault="00761065" w:rsidP="00761065">
                  <w:pPr>
                    <w:jc w:val="center"/>
                    <w:rPr>
                      <w:rFonts w:eastAsia="Times New Roman" w:cs="Times New Roman"/>
                      <w:color w:val="auto"/>
                      <w:sz w:val="16"/>
                      <w:szCs w:val="16"/>
                      <w:shd w:val="clear" w:color="auto" w:fill="auto"/>
                    </w:rPr>
                  </w:pPr>
                  <w:r w:rsidRPr="00761065">
                    <w:rPr>
                      <w:rFonts w:eastAsia="Times New Roman" w:cs="Times New Roman"/>
                      <w:color w:val="auto"/>
                      <w:sz w:val="16"/>
                      <w:szCs w:val="16"/>
                      <w:shd w:val="clear" w:color="auto" w:fill="auto"/>
                    </w:rPr>
                    <w:t xml:space="preserve">Коммерческое предложение 3 </w:t>
                  </w:r>
                  <w:r w:rsidR="00A128FF">
                    <w:rPr>
                      <w:rFonts w:eastAsia="Times New Roman" w:cs="Times New Roman"/>
                      <w:color w:val="auto"/>
                      <w:sz w:val="16"/>
                      <w:szCs w:val="16"/>
                      <w:shd w:val="clear" w:color="auto" w:fill="auto"/>
                    </w:rPr>
                    <w:t>№</w:t>
                  </w:r>
                  <w:r w:rsidR="00014E2A">
                    <w:rPr>
                      <w:rFonts w:eastAsia="Times New Roman" w:cs="Times New Roman"/>
                      <w:color w:val="auto"/>
                      <w:sz w:val="16"/>
                      <w:szCs w:val="16"/>
                      <w:shd w:val="clear" w:color="auto" w:fill="auto"/>
                    </w:rPr>
                    <w:t>18</w:t>
                  </w:r>
                  <w:r w:rsidRPr="00761065">
                    <w:rPr>
                      <w:rFonts w:eastAsia="Times New Roman" w:cs="Times New Roman"/>
                      <w:color w:val="auto"/>
                      <w:sz w:val="16"/>
                      <w:szCs w:val="16"/>
                      <w:shd w:val="clear" w:color="auto" w:fill="auto"/>
                    </w:rPr>
                    <w:t xml:space="preserve"> </w:t>
                  </w:r>
                </w:p>
                <w:p w:rsidR="00761065" w:rsidRPr="00761065" w:rsidRDefault="00761065" w:rsidP="00014E2A">
                  <w:pPr>
                    <w:jc w:val="center"/>
                    <w:rPr>
                      <w:rFonts w:eastAsia="Times New Roman" w:cs="Times New Roman"/>
                      <w:color w:val="auto"/>
                      <w:sz w:val="16"/>
                      <w:szCs w:val="16"/>
                      <w:shd w:val="clear" w:color="auto" w:fill="auto"/>
                    </w:rPr>
                  </w:pPr>
                  <w:r w:rsidRPr="00761065">
                    <w:rPr>
                      <w:rFonts w:eastAsia="Times New Roman" w:cs="Times New Roman"/>
                      <w:color w:val="auto"/>
                      <w:sz w:val="16"/>
                      <w:szCs w:val="16"/>
                      <w:shd w:val="clear" w:color="auto" w:fill="auto"/>
                    </w:rPr>
                    <w:t xml:space="preserve">от </w:t>
                  </w:r>
                  <w:r w:rsidR="00014E2A">
                    <w:rPr>
                      <w:rFonts w:eastAsia="Times New Roman" w:cs="Times New Roman"/>
                      <w:color w:val="auto"/>
                      <w:sz w:val="16"/>
                      <w:szCs w:val="16"/>
                      <w:shd w:val="clear" w:color="auto" w:fill="auto"/>
                    </w:rPr>
                    <w:t>28.03.2023</w:t>
                  </w:r>
                  <w:r w:rsidRPr="00761065">
                    <w:rPr>
                      <w:rFonts w:eastAsia="Times New Roman" w:cs="Times New Roman"/>
                      <w:color w:val="auto"/>
                      <w:sz w:val="16"/>
                      <w:szCs w:val="16"/>
                      <w:shd w:val="clear" w:color="auto" w:fill="auto"/>
                    </w:rPr>
                    <w:t>г</w:t>
                  </w:r>
                </w:p>
              </w:tc>
            </w:tr>
            <w:tr w:rsidR="00761065" w:rsidRPr="00761065" w:rsidTr="00A128FF">
              <w:trPr>
                <w:trHeight w:val="870"/>
              </w:trPr>
              <w:tc>
                <w:tcPr>
                  <w:tcW w:w="459" w:type="dxa"/>
                  <w:tcBorders>
                    <w:top w:val="nil"/>
                    <w:left w:val="single" w:sz="4" w:space="0" w:color="auto"/>
                    <w:bottom w:val="single" w:sz="4" w:space="0" w:color="auto"/>
                    <w:right w:val="single" w:sz="4" w:space="0" w:color="auto"/>
                  </w:tcBorders>
                  <w:shd w:val="clear" w:color="auto" w:fill="auto"/>
                  <w:hideMark/>
                </w:tcPr>
                <w:p w:rsidR="00761065" w:rsidRPr="00761065" w:rsidRDefault="00761065" w:rsidP="00761065">
                  <w:pPr>
                    <w:jc w:val="center"/>
                    <w:rPr>
                      <w:rFonts w:eastAsia="Times New Roman" w:cs="Times New Roman"/>
                      <w:color w:val="000000"/>
                      <w:sz w:val="18"/>
                      <w:szCs w:val="18"/>
                      <w:shd w:val="clear" w:color="auto" w:fill="auto"/>
                    </w:rPr>
                  </w:pPr>
                  <w:r w:rsidRPr="00761065">
                    <w:rPr>
                      <w:rFonts w:eastAsia="Times New Roman" w:cs="Times New Roman"/>
                      <w:color w:val="000000"/>
                      <w:sz w:val="18"/>
                      <w:szCs w:val="18"/>
                      <w:shd w:val="clear" w:color="auto" w:fill="auto"/>
                    </w:rPr>
                    <w:t>1</w:t>
                  </w:r>
                </w:p>
              </w:tc>
              <w:tc>
                <w:tcPr>
                  <w:tcW w:w="2562" w:type="dxa"/>
                  <w:tcBorders>
                    <w:top w:val="nil"/>
                    <w:left w:val="nil"/>
                    <w:bottom w:val="single" w:sz="4" w:space="0" w:color="auto"/>
                    <w:right w:val="single" w:sz="4" w:space="0" w:color="auto"/>
                  </w:tcBorders>
                  <w:shd w:val="clear" w:color="auto" w:fill="auto"/>
                  <w:vAlign w:val="center"/>
                  <w:hideMark/>
                </w:tcPr>
                <w:p w:rsidR="00761065" w:rsidRPr="00761065" w:rsidRDefault="00014E2A" w:rsidP="00761065">
                  <w:pPr>
                    <w:jc w:val="left"/>
                    <w:rPr>
                      <w:rFonts w:eastAsia="Times New Roman" w:cs="Times New Roman"/>
                      <w:color w:val="000000"/>
                      <w:sz w:val="18"/>
                      <w:szCs w:val="18"/>
                      <w:shd w:val="clear" w:color="auto" w:fill="auto"/>
                    </w:rPr>
                  </w:pPr>
                  <w:r w:rsidRPr="00014E2A">
                    <w:rPr>
                      <w:rFonts w:eastAsia="Times New Roman" w:cs="Times New Roman"/>
                      <w:bCs/>
                      <w:color w:val="000000"/>
                      <w:sz w:val="18"/>
                      <w:szCs w:val="18"/>
                      <w:shd w:val="clear" w:color="auto" w:fill="auto"/>
                    </w:rPr>
                    <w:t>Бурение водозаборной скважины, строительство павильона, электромонтажные работы</w:t>
                  </w:r>
                </w:p>
              </w:tc>
              <w:tc>
                <w:tcPr>
                  <w:tcW w:w="1134" w:type="dxa"/>
                  <w:tcBorders>
                    <w:top w:val="single" w:sz="4" w:space="0" w:color="auto"/>
                    <w:left w:val="nil"/>
                    <w:bottom w:val="single" w:sz="4" w:space="0" w:color="auto"/>
                    <w:right w:val="single" w:sz="4" w:space="0" w:color="auto"/>
                  </w:tcBorders>
                  <w:vAlign w:val="center"/>
                </w:tcPr>
                <w:p w:rsidR="00761065" w:rsidRPr="00761065" w:rsidRDefault="00014E2A" w:rsidP="00761065">
                  <w:pPr>
                    <w:jc w:val="center"/>
                    <w:rPr>
                      <w:rFonts w:eastAsia="Times New Roman" w:cs="Times New Roman"/>
                      <w:color w:val="000000"/>
                      <w:sz w:val="18"/>
                      <w:szCs w:val="18"/>
                      <w:shd w:val="clear" w:color="auto" w:fill="auto"/>
                    </w:rPr>
                  </w:pPr>
                  <w:proofErr w:type="spellStart"/>
                  <w:r>
                    <w:rPr>
                      <w:rFonts w:eastAsia="Times New Roman" w:cs="Times New Roman"/>
                      <w:color w:val="000000"/>
                      <w:sz w:val="18"/>
                      <w:szCs w:val="18"/>
                      <w:shd w:val="clear" w:color="auto" w:fill="auto"/>
                    </w:rPr>
                    <w:t>усл</w:t>
                  </w:r>
                  <w:proofErr w:type="gramStart"/>
                  <w:r>
                    <w:rPr>
                      <w:rFonts w:eastAsia="Times New Roman" w:cs="Times New Roman"/>
                      <w:color w:val="000000"/>
                      <w:sz w:val="18"/>
                      <w:szCs w:val="18"/>
                      <w:shd w:val="clear" w:color="auto" w:fill="auto"/>
                    </w:rPr>
                    <w:t>.е</w:t>
                  </w:r>
                  <w:proofErr w:type="gramEnd"/>
                  <w:r>
                    <w:rPr>
                      <w:rFonts w:eastAsia="Times New Roman" w:cs="Times New Roman"/>
                      <w:color w:val="000000"/>
                      <w:sz w:val="18"/>
                      <w:szCs w:val="18"/>
                      <w:shd w:val="clear" w:color="auto" w:fill="auto"/>
                    </w:rPr>
                    <w:t>д</w:t>
                  </w:r>
                  <w:proofErr w:type="spellEnd"/>
                </w:p>
              </w:tc>
              <w:tc>
                <w:tcPr>
                  <w:tcW w:w="840" w:type="dxa"/>
                  <w:tcBorders>
                    <w:top w:val="nil"/>
                    <w:left w:val="single" w:sz="4" w:space="0" w:color="auto"/>
                    <w:bottom w:val="single" w:sz="4" w:space="0" w:color="auto"/>
                    <w:right w:val="single" w:sz="4" w:space="0" w:color="auto"/>
                  </w:tcBorders>
                  <w:vAlign w:val="center"/>
                </w:tcPr>
                <w:p w:rsidR="00761065" w:rsidRPr="00761065" w:rsidRDefault="00A128FF" w:rsidP="00761065">
                  <w:pPr>
                    <w:jc w:val="center"/>
                    <w:rPr>
                      <w:rFonts w:eastAsia="Times New Roman" w:cs="Times New Roman"/>
                      <w:color w:val="000000"/>
                      <w:sz w:val="18"/>
                      <w:szCs w:val="18"/>
                      <w:shd w:val="clear" w:color="auto" w:fill="auto"/>
                    </w:rPr>
                  </w:pPr>
                  <w:r>
                    <w:rPr>
                      <w:rFonts w:eastAsia="Times New Roman" w:cs="Times New Roman"/>
                      <w:color w:val="000000"/>
                      <w:sz w:val="18"/>
                      <w:szCs w:val="18"/>
                      <w:shd w:val="clear" w:color="auto" w:fill="auto"/>
                    </w:rPr>
                    <w:t>1,00</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rsidR="00761065" w:rsidRPr="00761065" w:rsidRDefault="00014E2A" w:rsidP="00761065">
                  <w:pPr>
                    <w:jc w:val="center"/>
                    <w:rPr>
                      <w:rFonts w:eastAsia="Times New Roman" w:cs="Times New Roman"/>
                      <w:color w:val="000000"/>
                      <w:sz w:val="18"/>
                      <w:szCs w:val="18"/>
                      <w:shd w:val="clear" w:color="auto" w:fill="auto"/>
                    </w:rPr>
                  </w:pPr>
                  <w:r>
                    <w:rPr>
                      <w:rFonts w:eastAsia="Times New Roman" w:cs="Times New Roman"/>
                      <w:color w:val="000000"/>
                      <w:sz w:val="18"/>
                      <w:szCs w:val="18"/>
                      <w:shd w:val="clear" w:color="auto" w:fill="auto"/>
                    </w:rPr>
                    <w:t>3 476 900,00</w:t>
                  </w:r>
                </w:p>
              </w:tc>
              <w:tc>
                <w:tcPr>
                  <w:tcW w:w="1701" w:type="dxa"/>
                  <w:tcBorders>
                    <w:top w:val="nil"/>
                    <w:left w:val="nil"/>
                    <w:bottom w:val="single" w:sz="4" w:space="0" w:color="auto"/>
                    <w:right w:val="single" w:sz="4" w:space="0" w:color="auto"/>
                  </w:tcBorders>
                  <w:shd w:val="clear" w:color="auto" w:fill="auto"/>
                  <w:vAlign w:val="center"/>
                  <w:hideMark/>
                </w:tcPr>
                <w:p w:rsidR="00761065" w:rsidRPr="00761065" w:rsidRDefault="00014E2A" w:rsidP="00761065">
                  <w:pPr>
                    <w:jc w:val="center"/>
                    <w:rPr>
                      <w:rFonts w:eastAsia="Times New Roman" w:cs="Times New Roman"/>
                      <w:color w:val="000000"/>
                      <w:sz w:val="18"/>
                      <w:szCs w:val="18"/>
                      <w:shd w:val="clear" w:color="auto" w:fill="auto"/>
                    </w:rPr>
                  </w:pPr>
                  <w:r>
                    <w:rPr>
                      <w:rFonts w:eastAsia="Times New Roman" w:cs="Times New Roman"/>
                      <w:color w:val="000000"/>
                      <w:sz w:val="18"/>
                      <w:szCs w:val="18"/>
                      <w:shd w:val="clear" w:color="auto" w:fill="auto"/>
                    </w:rPr>
                    <w:t>3 526 920,00</w:t>
                  </w:r>
                </w:p>
              </w:tc>
              <w:tc>
                <w:tcPr>
                  <w:tcW w:w="1701" w:type="dxa"/>
                  <w:tcBorders>
                    <w:top w:val="nil"/>
                    <w:left w:val="nil"/>
                    <w:bottom w:val="single" w:sz="4" w:space="0" w:color="auto"/>
                    <w:right w:val="single" w:sz="4" w:space="0" w:color="auto"/>
                  </w:tcBorders>
                  <w:shd w:val="clear" w:color="auto" w:fill="auto"/>
                  <w:vAlign w:val="center"/>
                  <w:hideMark/>
                </w:tcPr>
                <w:p w:rsidR="00761065" w:rsidRPr="00761065" w:rsidRDefault="00014E2A" w:rsidP="00761065">
                  <w:pPr>
                    <w:jc w:val="center"/>
                    <w:rPr>
                      <w:rFonts w:eastAsia="Times New Roman" w:cs="Times New Roman"/>
                      <w:color w:val="000000"/>
                      <w:sz w:val="18"/>
                      <w:szCs w:val="18"/>
                      <w:shd w:val="clear" w:color="auto" w:fill="auto"/>
                    </w:rPr>
                  </w:pPr>
                  <w:r>
                    <w:rPr>
                      <w:rFonts w:eastAsia="Times New Roman" w:cs="Times New Roman"/>
                      <w:color w:val="000000"/>
                      <w:sz w:val="18"/>
                      <w:szCs w:val="18"/>
                      <w:shd w:val="clear" w:color="auto" w:fill="auto"/>
                    </w:rPr>
                    <w:t>3 990 890,00</w:t>
                  </w:r>
                </w:p>
              </w:tc>
            </w:tr>
          </w:tbl>
          <w:p w:rsidR="00761065" w:rsidRPr="00761065" w:rsidRDefault="00761065" w:rsidP="00761065">
            <w:pPr>
              <w:ind w:firstLine="709"/>
              <w:jc w:val="center"/>
              <w:rPr>
                <w:rFonts w:eastAsia="Calibri" w:cs="Times New Roman"/>
                <w:b/>
                <w:color w:val="auto"/>
                <w:shd w:val="clear" w:color="auto" w:fill="auto"/>
                <w:lang w:eastAsia="en-US"/>
              </w:rPr>
            </w:pPr>
          </w:p>
          <w:p w:rsidR="00761065" w:rsidRPr="00761065" w:rsidRDefault="00761065" w:rsidP="00761065">
            <w:pPr>
              <w:ind w:firstLine="616"/>
              <w:rPr>
                <w:rFonts w:eastAsia="Times New Roman" w:cs="Times New Roman"/>
                <w:bCs/>
                <w:i/>
                <w:color w:val="auto"/>
                <w:shd w:val="clear" w:color="auto" w:fill="auto"/>
              </w:rPr>
            </w:pPr>
          </w:p>
          <w:p w:rsidR="00761065" w:rsidRPr="00761065" w:rsidRDefault="00761065" w:rsidP="00761065">
            <w:pPr>
              <w:jc w:val="center"/>
              <w:rPr>
                <w:rFonts w:eastAsia="Times New Roman" w:cs="Times New Roman"/>
                <w:b/>
                <w:bCs/>
                <w:color w:val="auto"/>
                <w:shd w:val="clear" w:color="auto" w:fill="auto"/>
              </w:rPr>
            </w:pPr>
          </w:p>
          <w:p w:rsidR="00761065" w:rsidRPr="00761065" w:rsidRDefault="00761065" w:rsidP="00761065">
            <w:pPr>
              <w:jc w:val="center"/>
              <w:rPr>
                <w:rFonts w:eastAsia="Times New Roman" w:cs="Times New Roman"/>
                <w:b/>
                <w:bCs/>
                <w:color w:val="auto"/>
                <w:shd w:val="clear" w:color="auto" w:fill="auto"/>
              </w:rPr>
            </w:pPr>
          </w:p>
        </w:tc>
      </w:tr>
    </w:tbl>
    <w:p w:rsidR="00761065" w:rsidRPr="00761065" w:rsidRDefault="00761065" w:rsidP="00761065">
      <w:pPr>
        <w:jc w:val="left"/>
        <w:rPr>
          <w:rFonts w:eastAsia="Times New Roman" w:cs="Times New Roman"/>
          <w:color w:val="auto"/>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014E2A" w:rsidRDefault="00014E2A"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014E2A" w:rsidRDefault="00014E2A"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014E2A" w:rsidRPr="00761065" w:rsidRDefault="00014E2A"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p>
    <w:p w:rsidR="00761065" w:rsidRPr="00761065" w:rsidRDefault="00761065" w:rsidP="00761065">
      <w:pPr>
        <w:widowControl w:val="0"/>
        <w:autoSpaceDE w:val="0"/>
        <w:autoSpaceDN w:val="0"/>
        <w:adjustRightInd w:val="0"/>
        <w:ind w:firstLine="567"/>
        <w:jc w:val="right"/>
        <w:rPr>
          <w:rFonts w:eastAsia="Times New Roman" w:cs="Times New Roman"/>
          <w:color w:val="auto"/>
          <w:sz w:val="22"/>
          <w:szCs w:val="22"/>
          <w:shd w:val="clear" w:color="auto" w:fill="auto"/>
          <w:lang w:eastAsia="en-US"/>
        </w:rPr>
      </w:pPr>
      <w:r w:rsidRPr="00761065">
        <w:rPr>
          <w:rFonts w:eastAsia="Times New Roman" w:cs="Times New Roman"/>
          <w:color w:val="auto"/>
          <w:sz w:val="22"/>
          <w:szCs w:val="22"/>
          <w:shd w:val="clear" w:color="auto" w:fill="auto"/>
          <w:lang w:eastAsia="en-US"/>
        </w:rPr>
        <w:t xml:space="preserve">Приложение №4 </w:t>
      </w:r>
    </w:p>
    <w:p w:rsidR="00761065" w:rsidRPr="00761065" w:rsidRDefault="00761065" w:rsidP="00761065">
      <w:pPr>
        <w:suppressAutoHyphens/>
        <w:jc w:val="right"/>
        <w:rPr>
          <w:rFonts w:eastAsia="Times New Roman" w:cs="Times New Roman"/>
          <w:b/>
          <w:color w:val="auto"/>
          <w:sz w:val="22"/>
          <w:szCs w:val="22"/>
          <w:shd w:val="clear" w:color="auto" w:fill="auto"/>
        </w:rPr>
      </w:pPr>
      <w:r w:rsidRPr="00761065">
        <w:rPr>
          <w:rFonts w:eastAsia="Times New Roman" w:cs="Times New Roman"/>
          <w:color w:val="auto"/>
          <w:sz w:val="22"/>
          <w:szCs w:val="22"/>
          <w:shd w:val="clear" w:color="auto" w:fill="auto"/>
          <w:lang w:eastAsia="en-US"/>
        </w:rPr>
        <w:t>к извещению о закупке у единственного поставщика (подрядчика, исполнителя)</w:t>
      </w: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Pr="00761065" w:rsidRDefault="00761065" w:rsidP="00761065">
      <w:pPr>
        <w:suppressAutoHyphens/>
        <w:jc w:val="center"/>
        <w:rPr>
          <w:rFonts w:eastAsia="Times New Roman" w:cs="Times New Roman"/>
          <w:b/>
          <w:color w:val="auto"/>
          <w:sz w:val="22"/>
          <w:szCs w:val="22"/>
          <w:shd w:val="clear" w:color="auto" w:fill="auto"/>
        </w:rPr>
      </w:pPr>
    </w:p>
    <w:p w:rsidR="00761065" w:rsidRDefault="00761065" w:rsidP="00761065">
      <w:pPr>
        <w:suppressAutoHyphens/>
        <w:jc w:val="center"/>
        <w:rPr>
          <w:rFonts w:eastAsia="Times New Roman" w:cs="Times New Roman"/>
          <w:b/>
          <w:color w:val="auto"/>
          <w:sz w:val="22"/>
          <w:szCs w:val="22"/>
          <w:shd w:val="clear" w:color="auto" w:fill="auto"/>
        </w:rPr>
      </w:pPr>
      <w:r w:rsidRPr="0003322C">
        <w:rPr>
          <w:rFonts w:eastAsia="Times New Roman" w:cs="Times New Roman"/>
          <w:b/>
          <w:color w:val="auto"/>
          <w:sz w:val="22"/>
          <w:szCs w:val="22"/>
          <w:shd w:val="clear" w:color="auto" w:fill="auto"/>
        </w:rPr>
        <w:t>ПРОЕКТ ДОГОВОРА</w:t>
      </w:r>
    </w:p>
    <w:p w:rsidR="00014E2A" w:rsidRPr="00014E2A" w:rsidRDefault="00014E2A" w:rsidP="00014E2A">
      <w:pPr>
        <w:jc w:val="center"/>
        <w:rPr>
          <w:rFonts w:eastAsia="Times New Roman" w:cs="Times New Roman"/>
          <w:b/>
          <w:color w:val="auto"/>
          <w:sz w:val="22"/>
          <w:szCs w:val="22"/>
          <w:shd w:val="clear" w:color="auto" w:fill="auto"/>
          <w:lang w:eastAsia="en-US" w:bidi="en-US"/>
        </w:rPr>
      </w:pPr>
      <w:r w:rsidRPr="00014E2A">
        <w:rPr>
          <w:rFonts w:eastAsia="Times New Roman" w:cs="Times New Roman"/>
          <w:b/>
          <w:color w:val="auto"/>
          <w:sz w:val="22"/>
          <w:szCs w:val="22"/>
          <w:shd w:val="clear" w:color="auto" w:fill="auto"/>
          <w:lang w:eastAsia="en-US" w:bidi="en-US"/>
        </w:rPr>
        <w:t>Договор № _______</w:t>
      </w:r>
    </w:p>
    <w:p w:rsidR="00014E2A" w:rsidRPr="00014E2A" w:rsidRDefault="00014E2A" w:rsidP="00014E2A">
      <w:pPr>
        <w:jc w:val="center"/>
        <w:rPr>
          <w:rFonts w:eastAsia="Times New Roman" w:cs="Times New Roman"/>
          <w:b/>
          <w:color w:val="auto"/>
          <w:sz w:val="22"/>
          <w:szCs w:val="22"/>
          <w:shd w:val="clear" w:color="auto" w:fill="auto"/>
          <w:lang w:eastAsia="en-US" w:bidi="en-US"/>
        </w:rPr>
      </w:pPr>
      <w:r w:rsidRPr="00014E2A">
        <w:rPr>
          <w:rFonts w:eastAsia="Times New Roman" w:cs="Times New Roman"/>
          <w:b/>
          <w:color w:val="auto"/>
          <w:sz w:val="22"/>
          <w:szCs w:val="22"/>
          <w:shd w:val="clear" w:color="auto" w:fill="auto"/>
          <w:lang w:eastAsia="en-US" w:bidi="en-US"/>
        </w:rPr>
        <w:t xml:space="preserve">на выполнение </w:t>
      </w:r>
      <w:r w:rsidRPr="00014E2A">
        <w:rPr>
          <w:rFonts w:eastAsia="Times New Roman" w:cs="Times New Roman"/>
          <w:b/>
          <w:color w:val="auto"/>
          <w:sz w:val="22"/>
          <w:szCs w:val="22"/>
          <w:shd w:val="clear" w:color="auto" w:fill="auto"/>
        </w:rPr>
        <w:t>работ по бурению водозаборной  станции, строительству павильона, электромонтажным работам</w:t>
      </w:r>
      <w:r>
        <w:rPr>
          <w:rFonts w:eastAsia="Times New Roman" w:cs="Times New Roman"/>
          <w:b/>
          <w:color w:val="auto"/>
          <w:sz w:val="22"/>
          <w:szCs w:val="22"/>
          <w:shd w:val="clear" w:color="auto" w:fill="auto"/>
        </w:rPr>
        <w:t xml:space="preserve"> </w:t>
      </w:r>
      <w:r w:rsidRPr="00014E2A">
        <w:rPr>
          <w:rFonts w:eastAsia="Times New Roman" w:cs="Times New Roman"/>
          <w:b/>
          <w:color w:val="auto"/>
          <w:sz w:val="22"/>
          <w:szCs w:val="22"/>
          <w:shd w:val="clear" w:color="auto" w:fill="auto"/>
        </w:rPr>
        <w:t>по объекту: «Реконструкция наружных сетей водоснабжения и водоотведения ГБУ РМЭ «</w:t>
      </w:r>
      <w:proofErr w:type="spellStart"/>
      <w:r w:rsidRPr="00014E2A">
        <w:rPr>
          <w:rFonts w:eastAsia="Times New Roman" w:cs="Times New Roman"/>
          <w:b/>
          <w:color w:val="auto"/>
          <w:sz w:val="22"/>
          <w:szCs w:val="22"/>
          <w:shd w:val="clear" w:color="auto" w:fill="auto"/>
        </w:rPr>
        <w:t>Шоя-Кузнецовский</w:t>
      </w:r>
      <w:proofErr w:type="spellEnd"/>
      <w:r w:rsidRPr="00014E2A">
        <w:rPr>
          <w:rFonts w:eastAsia="Times New Roman" w:cs="Times New Roman"/>
          <w:b/>
          <w:color w:val="auto"/>
          <w:sz w:val="22"/>
          <w:szCs w:val="22"/>
          <w:shd w:val="clear" w:color="auto" w:fill="auto"/>
        </w:rPr>
        <w:t xml:space="preserve"> дом-интернат» </w:t>
      </w:r>
    </w:p>
    <w:p w:rsidR="00014E2A" w:rsidRPr="00014E2A" w:rsidRDefault="00014E2A" w:rsidP="00014E2A">
      <w:pPr>
        <w:jc w:val="left"/>
        <w:rPr>
          <w:rFonts w:eastAsia="Times New Roman" w:cs="Times New Roman"/>
          <w:color w:val="auto"/>
          <w:sz w:val="22"/>
          <w:szCs w:val="22"/>
          <w:shd w:val="clear" w:color="auto" w:fill="auto"/>
        </w:rPr>
      </w:pPr>
    </w:p>
    <w:p w:rsidR="00014E2A" w:rsidRPr="00014E2A" w:rsidRDefault="00014E2A" w:rsidP="00014E2A">
      <w:pPr>
        <w:jc w:val="left"/>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г. Йошкар-Ола</w:t>
      </w:r>
      <w:r w:rsidRPr="00014E2A">
        <w:rPr>
          <w:rFonts w:eastAsia="Times New Roman" w:cs="Times New Roman"/>
          <w:color w:val="auto"/>
          <w:sz w:val="22"/>
          <w:szCs w:val="22"/>
          <w:shd w:val="clear" w:color="auto" w:fill="auto"/>
        </w:rPr>
        <w:tab/>
      </w:r>
      <w:r w:rsidRPr="00014E2A">
        <w:rPr>
          <w:rFonts w:eastAsia="Times New Roman" w:cs="Times New Roman"/>
          <w:color w:val="auto"/>
          <w:sz w:val="22"/>
          <w:szCs w:val="22"/>
          <w:shd w:val="clear" w:color="auto" w:fill="auto"/>
        </w:rPr>
        <w:tab/>
      </w:r>
      <w:r w:rsidRPr="00014E2A">
        <w:rPr>
          <w:rFonts w:eastAsia="Times New Roman" w:cs="Times New Roman"/>
          <w:color w:val="auto"/>
          <w:sz w:val="22"/>
          <w:szCs w:val="22"/>
          <w:shd w:val="clear" w:color="auto" w:fill="auto"/>
        </w:rPr>
        <w:tab/>
        <w:t xml:space="preserve">  </w:t>
      </w:r>
      <w:r>
        <w:rPr>
          <w:rFonts w:eastAsia="Times New Roman" w:cs="Times New Roman"/>
          <w:color w:val="auto"/>
          <w:sz w:val="22"/>
          <w:szCs w:val="22"/>
          <w:shd w:val="clear" w:color="auto" w:fill="auto"/>
        </w:rPr>
        <w:tab/>
      </w:r>
      <w:r>
        <w:rPr>
          <w:rFonts w:eastAsia="Times New Roman" w:cs="Times New Roman"/>
          <w:color w:val="auto"/>
          <w:sz w:val="22"/>
          <w:szCs w:val="22"/>
          <w:shd w:val="clear" w:color="auto" w:fill="auto"/>
        </w:rPr>
        <w:tab/>
      </w:r>
      <w:r>
        <w:rPr>
          <w:rFonts w:eastAsia="Times New Roman" w:cs="Times New Roman"/>
          <w:color w:val="auto"/>
          <w:sz w:val="22"/>
          <w:szCs w:val="22"/>
          <w:shd w:val="clear" w:color="auto" w:fill="auto"/>
        </w:rPr>
        <w:tab/>
      </w:r>
      <w:r>
        <w:rPr>
          <w:rFonts w:eastAsia="Times New Roman" w:cs="Times New Roman"/>
          <w:color w:val="auto"/>
          <w:sz w:val="22"/>
          <w:szCs w:val="22"/>
          <w:shd w:val="clear" w:color="auto" w:fill="auto"/>
        </w:rPr>
        <w:tab/>
      </w:r>
      <w:r>
        <w:rPr>
          <w:rFonts w:eastAsia="Times New Roman" w:cs="Times New Roman"/>
          <w:color w:val="auto"/>
          <w:sz w:val="22"/>
          <w:szCs w:val="22"/>
          <w:shd w:val="clear" w:color="auto" w:fill="auto"/>
        </w:rPr>
        <w:tab/>
      </w:r>
      <w:r>
        <w:rPr>
          <w:rFonts w:eastAsia="Times New Roman" w:cs="Times New Roman"/>
          <w:color w:val="auto"/>
          <w:sz w:val="22"/>
          <w:szCs w:val="22"/>
          <w:shd w:val="clear" w:color="auto" w:fill="auto"/>
        </w:rPr>
        <w:tab/>
        <w:t xml:space="preserve">         </w:t>
      </w:r>
      <w:r w:rsidRPr="00014E2A">
        <w:rPr>
          <w:rFonts w:eastAsia="Times New Roman" w:cs="Times New Roman"/>
          <w:color w:val="auto"/>
          <w:sz w:val="22"/>
          <w:szCs w:val="22"/>
          <w:shd w:val="clear" w:color="auto" w:fill="auto"/>
        </w:rPr>
        <w:t xml:space="preserve"> «___»  </w:t>
      </w:r>
      <w:r>
        <w:rPr>
          <w:rFonts w:eastAsia="Times New Roman" w:cs="Times New Roman"/>
          <w:color w:val="auto"/>
          <w:sz w:val="22"/>
          <w:szCs w:val="22"/>
          <w:shd w:val="clear" w:color="auto" w:fill="auto"/>
        </w:rPr>
        <w:t>_______</w:t>
      </w:r>
      <w:r w:rsidRPr="00014E2A">
        <w:rPr>
          <w:rFonts w:eastAsia="Times New Roman" w:cs="Times New Roman"/>
          <w:color w:val="auto"/>
          <w:sz w:val="22"/>
          <w:szCs w:val="22"/>
          <w:shd w:val="clear" w:color="auto" w:fill="auto"/>
        </w:rPr>
        <w:t xml:space="preserve">  2023г.</w:t>
      </w:r>
    </w:p>
    <w:p w:rsidR="00014E2A" w:rsidRPr="00014E2A" w:rsidRDefault="00014E2A" w:rsidP="00014E2A">
      <w:pPr>
        <w:jc w:val="left"/>
        <w:rPr>
          <w:rFonts w:eastAsia="Times New Roman" w:cs="Times New Roman"/>
          <w:color w:val="4F81BD"/>
          <w:sz w:val="22"/>
          <w:szCs w:val="22"/>
          <w:shd w:val="clear" w:color="auto" w:fill="auto"/>
        </w:rPr>
      </w:pPr>
    </w:p>
    <w:p w:rsidR="00014E2A" w:rsidRPr="00014E2A" w:rsidRDefault="00014E2A" w:rsidP="00014E2A">
      <w:pPr>
        <w:keepNext/>
        <w:keepLines/>
        <w:suppressAutoHyphens/>
        <w:spacing w:line="216" w:lineRule="auto"/>
        <w:ind w:firstLine="851"/>
        <w:rPr>
          <w:rFonts w:eastAsia="Calibri" w:cs="Times New Roman"/>
          <w:color w:val="auto"/>
          <w:sz w:val="22"/>
          <w:szCs w:val="22"/>
          <w:shd w:val="clear" w:color="auto" w:fill="auto"/>
          <w:lang w:eastAsia="en-US"/>
        </w:rPr>
      </w:pPr>
      <w:proofErr w:type="gramStart"/>
      <w:r w:rsidRPr="00014E2A">
        <w:rPr>
          <w:rFonts w:eastAsia="Calibri" w:cs="Times New Roman"/>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Pr>
          <w:rFonts w:eastAsia="Calibri" w:cs="Times New Roman"/>
          <w:bCs/>
          <w:color w:val="000000"/>
          <w:sz w:val="22"/>
          <w:szCs w:val="22"/>
          <w:shd w:val="clear" w:color="auto" w:fill="auto"/>
          <w:lang w:eastAsia="zh-CN"/>
        </w:rPr>
        <w:t>______________________</w:t>
      </w:r>
      <w:r w:rsidRPr="00014E2A">
        <w:rPr>
          <w:rFonts w:eastAsia="Calibri" w:cs="Times New Roman"/>
          <w:bCs/>
          <w:color w:val="000000"/>
          <w:sz w:val="22"/>
          <w:szCs w:val="22"/>
          <w:shd w:val="clear" w:color="auto" w:fill="auto"/>
          <w:lang w:eastAsia="zh-CN"/>
        </w:rPr>
        <w:t xml:space="preserve">,  действующего на основании </w:t>
      </w:r>
      <w:r>
        <w:rPr>
          <w:rFonts w:eastAsia="Calibri" w:cs="Times New Roman"/>
          <w:bCs/>
          <w:color w:val="000000"/>
          <w:sz w:val="22"/>
          <w:szCs w:val="22"/>
          <w:shd w:val="clear" w:color="auto" w:fill="auto"/>
          <w:lang w:eastAsia="zh-CN"/>
        </w:rPr>
        <w:t>______________________</w:t>
      </w:r>
      <w:r w:rsidRPr="00014E2A">
        <w:rPr>
          <w:rFonts w:eastAsia="Calibri" w:cs="Times New Roman"/>
          <w:bCs/>
          <w:color w:val="000000"/>
          <w:sz w:val="22"/>
          <w:szCs w:val="22"/>
          <w:shd w:val="clear" w:color="auto" w:fill="auto"/>
          <w:lang w:eastAsia="zh-CN"/>
        </w:rPr>
        <w:t xml:space="preserve">, с одной стороны и </w:t>
      </w:r>
      <w:r>
        <w:rPr>
          <w:rFonts w:eastAsia="Calibri" w:cs="Times New Roman"/>
          <w:bCs/>
          <w:color w:val="000000"/>
          <w:sz w:val="22"/>
          <w:szCs w:val="22"/>
          <w:shd w:val="clear" w:color="auto" w:fill="auto"/>
          <w:lang w:eastAsia="zh-CN"/>
        </w:rPr>
        <w:t>__________________________________________________</w:t>
      </w:r>
      <w:r w:rsidRPr="00014E2A">
        <w:rPr>
          <w:rFonts w:eastAsia="Calibri" w:cs="Times New Roman"/>
          <w:bCs/>
          <w:color w:val="000000"/>
          <w:sz w:val="22"/>
          <w:szCs w:val="22"/>
          <w:shd w:val="clear" w:color="auto" w:fill="auto"/>
          <w:lang w:eastAsia="zh-CN"/>
        </w:rPr>
        <w:t xml:space="preserve">, именуемое в дальнейшем  «Исполнитель», в лице </w:t>
      </w:r>
      <w:r>
        <w:rPr>
          <w:rFonts w:eastAsia="Calibri" w:cs="Times New Roman"/>
          <w:bCs/>
          <w:color w:val="000000"/>
          <w:sz w:val="22"/>
          <w:szCs w:val="22"/>
          <w:shd w:val="clear" w:color="auto" w:fill="auto"/>
          <w:lang w:eastAsia="zh-CN"/>
        </w:rPr>
        <w:t>_________________________________________________________________</w:t>
      </w:r>
      <w:r w:rsidRPr="00014E2A">
        <w:rPr>
          <w:rFonts w:eastAsia="Calibri" w:cs="Times New Roman"/>
          <w:bCs/>
          <w:color w:val="000000"/>
          <w:sz w:val="22"/>
          <w:szCs w:val="22"/>
          <w:shd w:val="clear" w:color="auto" w:fill="auto"/>
          <w:lang w:eastAsia="zh-CN"/>
        </w:rPr>
        <w:t>, действующего</w:t>
      </w:r>
      <w:r>
        <w:rPr>
          <w:rFonts w:eastAsia="Calibri" w:cs="Times New Roman"/>
          <w:bCs/>
          <w:color w:val="000000"/>
          <w:sz w:val="22"/>
          <w:szCs w:val="22"/>
          <w:shd w:val="clear" w:color="auto" w:fill="auto"/>
          <w:lang w:eastAsia="zh-CN"/>
        </w:rPr>
        <w:t xml:space="preserve"> </w:t>
      </w:r>
      <w:r w:rsidRPr="00014E2A">
        <w:rPr>
          <w:rFonts w:eastAsia="Calibri" w:cs="Times New Roman"/>
          <w:bCs/>
          <w:color w:val="000000"/>
          <w:sz w:val="22"/>
          <w:szCs w:val="22"/>
          <w:shd w:val="clear" w:color="auto" w:fill="auto"/>
          <w:lang w:eastAsia="zh-CN"/>
        </w:rPr>
        <w:t xml:space="preserve">на основании </w:t>
      </w:r>
      <w:r>
        <w:rPr>
          <w:rFonts w:eastAsia="Calibri" w:cs="Times New Roman"/>
          <w:bCs/>
          <w:color w:val="000000"/>
          <w:sz w:val="22"/>
          <w:szCs w:val="22"/>
          <w:shd w:val="clear" w:color="auto" w:fill="auto"/>
          <w:lang w:eastAsia="zh-CN"/>
        </w:rPr>
        <w:t>____________</w:t>
      </w:r>
      <w:r w:rsidRPr="00014E2A">
        <w:rPr>
          <w:rFonts w:eastAsia="Calibri" w:cs="Times New Roman"/>
          <w:bCs/>
          <w:color w:val="000000"/>
          <w:sz w:val="22"/>
          <w:szCs w:val="22"/>
          <w:shd w:val="clear" w:color="auto" w:fill="auto"/>
          <w:lang w:eastAsia="zh-CN"/>
        </w:rPr>
        <w:t>, с другой стороны, в дальнейшем вместе именуемые «Стороны», и каждый в отдельности «Сторона», в соответствии с подпунктом 15 пункта 2.1. раздела 2 главы 13 Положения о закупке товаров</w:t>
      </w:r>
      <w:proofErr w:type="gramEnd"/>
      <w:r w:rsidRPr="00014E2A">
        <w:rPr>
          <w:rFonts w:eastAsia="Calibri" w:cs="Times New Roman"/>
          <w:bCs/>
          <w:color w:val="000000"/>
          <w:sz w:val="22"/>
          <w:szCs w:val="22"/>
          <w:shd w:val="clear" w:color="auto" w:fill="auto"/>
          <w:lang w:eastAsia="zh-CN"/>
        </w:rPr>
        <w:t xml:space="preserve">, работ, услуг Муниципального унитарного предприятия «Водоканал» г. Йошкар-Олы» муниципального образования «Город Йошкар-Ола» от 05.09.2018г. (далее по тексту «Положение»), </w:t>
      </w:r>
      <w:r w:rsidRPr="00014E2A">
        <w:rPr>
          <w:rFonts w:eastAsia="Times New Roman" w:cs="Times New Roman"/>
          <w:color w:val="auto"/>
          <w:sz w:val="22"/>
          <w:szCs w:val="22"/>
          <w:shd w:val="clear" w:color="auto" w:fill="auto"/>
        </w:rPr>
        <w:t>заключили настоящий договор</w:t>
      </w:r>
      <w:r>
        <w:rPr>
          <w:rFonts w:eastAsia="Times New Roman" w:cs="Times New Roman"/>
          <w:color w:val="auto"/>
          <w:sz w:val="22"/>
          <w:szCs w:val="22"/>
          <w:shd w:val="clear" w:color="auto" w:fill="auto"/>
        </w:rPr>
        <w:t xml:space="preserve"> </w:t>
      </w:r>
      <w:r w:rsidRPr="00014E2A">
        <w:rPr>
          <w:rFonts w:eastAsia="Times New Roman" w:cs="Times New Roman"/>
          <w:color w:val="auto"/>
          <w:sz w:val="22"/>
          <w:szCs w:val="22"/>
          <w:shd w:val="clear" w:color="auto" w:fill="auto"/>
          <w:lang w:eastAsia="en-US" w:bidi="en-US"/>
        </w:rPr>
        <w:t xml:space="preserve">на выполнение </w:t>
      </w:r>
      <w:r w:rsidRPr="00014E2A">
        <w:rPr>
          <w:rFonts w:eastAsia="Times New Roman" w:cs="Times New Roman"/>
          <w:color w:val="auto"/>
          <w:sz w:val="22"/>
          <w:szCs w:val="22"/>
          <w:shd w:val="clear" w:color="auto" w:fill="auto"/>
        </w:rPr>
        <w:t>работ по бурению водозаборной скважины, строительству  павильона, электромонтажным работам  по объекту</w:t>
      </w:r>
      <w:proofErr w:type="gramStart"/>
      <w:r w:rsidRPr="00014E2A">
        <w:rPr>
          <w:rFonts w:eastAsia="Times New Roman" w:cs="Times New Roman"/>
          <w:color w:val="auto"/>
          <w:sz w:val="22"/>
          <w:szCs w:val="22"/>
          <w:shd w:val="clear" w:color="auto" w:fill="auto"/>
        </w:rPr>
        <w:t>:«</w:t>
      </w:r>
      <w:proofErr w:type="gramEnd"/>
      <w:r w:rsidRPr="00014E2A">
        <w:rPr>
          <w:rFonts w:eastAsia="Times New Roman" w:cs="Times New Roman"/>
          <w:color w:val="auto"/>
          <w:sz w:val="22"/>
          <w:szCs w:val="22"/>
          <w:shd w:val="clear" w:color="auto" w:fill="auto"/>
        </w:rPr>
        <w:t>Реконструкция  наружных сетей водоснабжения и водоотведения ГБУ РМЭ «</w:t>
      </w:r>
      <w:proofErr w:type="spellStart"/>
      <w:r w:rsidRPr="00014E2A">
        <w:rPr>
          <w:rFonts w:eastAsia="Times New Roman" w:cs="Times New Roman"/>
          <w:color w:val="auto"/>
          <w:sz w:val="22"/>
          <w:szCs w:val="22"/>
          <w:shd w:val="clear" w:color="auto" w:fill="auto"/>
        </w:rPr>
        <w:t>Шоя-Кузнецовский</w:t>
      </w:r>
      <w:proofErr w:type="spellEnd"/>
      <w:r w:rsidRPr="00014E2A">
        <w:rPr>
          <w:rFonts w:eastAsia="Times New Roman" w:cs="Times New Roman"/>
          <w:color w:val="auto"/>
          <w:sz w:val="22"/>
          <w:szCs w:val="22"/>
          <w:shd w:val="clear" w:color="auto" w:fill="auto"/>
        </w:rPr>
        <w:t xml:space="preserve"> дом-интернат» по адресу:  Республика Марий Эл, </w:t>
      </w:r>
      <w:proofErr w:type="spellStart"/>
      <w:r w:rsidRPr="00014E2A">
        <w:rPr>
          <w:rFonts w:eastAsia="Times New Roman" w:cs="Times New Roman"/>
          <w:color w:val="auto"/>
          <w:sz w:val="22"/>
          <w:szCs w:val="22"/>
          <w:shd w:val="clear" w:color="auto" w:fill="auto"/>
        </w:rPr>
        <w:t>Медведевский</w:t>
      </w:r>
      <w:proofErr w:type="spellEnd"/>
      <w:r w:rsidRPr="00014E2A">
        <w:rPr>
          <w:rFonts w:eastAsia="Times New Roman" w:cs="Times New Roman"/>
          <w:color w:val="auto"/>
          <w:sz w:val="22"/>
          <w:szCs w:val="22"/>
          <w:shd w:val="clear" w:color="auto" w:fill="auto"/>
        </w:rPr>
        <w:t xml:space="preserve"> район, 120 метров на юго-восток от границы застройки </w:t>
      </w:r>
      <w:proofErr w:type="spellStart"/>
      <w:r w:rsidRPr="00014E2A">
        <w:rPr>
          <w:rFonts w:eastAsia="Times New Roman" w:cs="Times New Roman"/>
          <w:color w:val="auto"/>
          <w:sz w:val="22"/>
          <w:szCs w:val="22"/>
          <w:shd w:val="clear" w:color="auto" w:fill="auto"/>
        </w:rPr>
        <w:t>д</w:t>
      </w:r>
      <w:proofErr w:type="gramStart"/>
      <w:r w:rsidRPr="00014E2A">
        <w:rPr>
          <w:rFonts w:eastAsia="Times New Roman" w:cs="Times New Roman"/>
          <w:color w:val="auto"/>
          <w:sz w:val="22"/>
          <w:szCs w:val="22"/>
          <w:shd w:val="clear" w:color="auto" w:fill="auto"/>
        </w:rPr>
        <w:t>.Ш</w:t>
      </w:r>
      <w:proofErr w:type="gramEnd"/>
      <w:r w:rsidRPr="00014E2A">
        <w:rPr>
          <w:rFonts w:eastAsia="Times New Roman" w:cs="Times New Roman"/>
          <w:color w:val="auto"/>
          <w:sz w:val="22"/>
          <w:szCs w:val="22"/>
          <w:shd w:val="clear" w:color="auto" w:fill="auto"/>
        </w:rPr>
        <w:t>оя-Кузнецово</w:t>
      </w:r>
      <w:proofErr w:type="spellEnd"/>
      <w:r>
        <w:rPr>
          <w:rFonts w:eastAsia="Times New Roman" w:cs="Times New Roman"/>
          <w:color w:val="auto"/>
          <w:sz w:val="22"/>
          <w:szCs w:val="22"/>
          <w:shd w:val="clear" w:color="auto" w:fill="auto"/>
        </w:rPr>
        <w:t xml:space="preserve"> </w:t>
      </w:r>
      <w:r w:rsidRPr="00014E2A">
        <w:rPr>
          <w:rFonts w:eastAsia="Times New Roman" w:cs="Times New Roman"/>
          <w:color w:val="auto"/>
          <w:sz w:val="22"/>
          <w:szCs w:val="22"/>
          <w:shd w:val="clear" w:color="auto" w:fill="auto"/>
          <w:lang w:eastAsia="en-US" w:bidi="en-US"/>
        </w:rPr>
        <w:t xml:space="preserve">(далее по тексту «Договор») </w:t>
      </w:r>
      <w:r w:rsidRPr="00014E2A">
        <w:rPr>
          <w:rFonts w:eastAsia="Times New Roman" w:cs="Times New Roman"/>
          <w:color w:val="auto"/>
          <w:sz w:val="22"/>
          <w:szCs w:val="22"/>
          <w:shd w:val="clear" w:color="auto" w:fill="auto"/>
        </w:rPr>
        <w:t>о нижеследующем:</w:t>
      </w:r>
    </w:p>
    <w:p w:rsidR="00014E2A" w:rsidRPr="00014E2A" w:rsidRDefault="00014E2A" w:rsidP="00014E2A">
      <w:pPr>
        <w:autoSpaceDE w:val="0"/>
        <w:autoSpaceDN w:val="0"/>
        <w:adjustRightInd w:val="0"/>
        <w:ind w:firstLine="709"/>
        <w:rPr>
          <w:rFonts w:eastAsia="Times New Roman" w:cs="Times New Roman"/>
          <w:b/>
          <w:bCs/>
          <w:color w:val="auto"/>
          <w:sz w:val="22"/>
          <w:szCs w:val="22"/>
          <w:shd w:val="clear" w:color="auto" w:fill="auto"/>
        </w:rPr>
      </w:pPr>
    </w:p>
    <w:p w:rsidR="00014E2A" w:rsidRPr="00014E2A" w:rsidRDefault="00014E2A" w:rsidP="00014E2A">
      <w:pPr>
        <w:widowControl w:val="0"/>
        <w:numPr>
          <w:ilvl w:val="0"/>
          <w:numId w:val="14"/>
        </w:numPr>
        <w:autoSpaceDE w:val="0"/>
        <w:autoSpaceDN w:val="0"/>
        <w:adjustRightInd w:val="0"/>
        <w:jc w:val="center"/>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ПРЕДМЕТ ДОГОВОРА</w:t>
      </w:r>
    </w:p>
    <w:p w:rsidR="00014E2A" w:rsidRPr="00014E2A" w:rsidRDefault="00014E2A" w:rsidP="00014E2A">
      <w:pPr>
        <w:widowControl w:val="0"/>
        <w:autoSpaceDE w:val="0"/>
        <w:autoSpaceDN w:val="0"/>
        <w:adjustRightInd w:val="0"/>
        <w:jc w:val="center"/>
        <w:rPr>
          <w:rFonts w:eastAsia="Times New Roman" w:cs="Times New Roman"/>
          <w:b/>
          <w:bCs/>
          <w:color w:val="auto"/>
          <w:sz w:val="22"/>
          <w:szCs w:val="22"/>
          <w:shd w:val="clear" w:color="auto" w:fill="auto"/>
        </w:rPr>
      </w:pPr>
    </w:p>
    <w:p w:rsidR="00014E2A" w:rsidRPr="00014E2A" w:rsidRDefault="00014E2A" w:rsidP="00014E2A">
      <w:pPr>
        <w:tabs>
          <w:tab w:val="left" w:pos="62"/>
        </w:tabs>
        <w:ind w:firstLine="567"/>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 xml:space="preserve">1.1. Исполнитель обязуется качественно, в установленный настоящим Договором срок и в пределах установленной настоящим Договором цены выполнить </w:t>
      </w:r>
      <w:r w:rsidRPr="00014E2A">
        <w:rPr>
          <w:rFonts w:eastAsia="Times New Roman" w:cs="Times New Roman"/>
          <w:color w:val="auto"/>
          <w:sz w:val="22"/>
          <w:szCs w:val="22"/>
          <w:shd w:val="clear" w:color="auto" w:fill="auto"/>
        </w:rPr>
        <w:t>работы по бурению водозаборной скважины, строительству  павильона, электромонтажным работам  по объекту</w:t>
      </w:r>
      <w:proofErr w:type="gramStart"/>
      <w:r w:rsidRPr="00014E2A">
        <w:rPr>
          <w:rFonts w:eastAsia="Times New Roman" w:cs="Times New Roman"/>
          <w:color w:val="auto"/>
          <w:sz w:val="22"/>
          <w:szCs w:val="22"/>
          <w:shd w:val="clear" w:color="auto" w:fill="auto"/>
        </w:rPr>
        <w:t>:«</w:t>
      </w:r>
      <w:proofErr w:type="gramEnd"/>
      <w:r w:rsidRPr="00014E2A">
        <w:rPr>
          <w:rFonts w:eastAsia="Times New Roman" w:cs="Times New Roman"/>
          <w:color w:val="auto"/>
          <w:sz w:val="22"/>
          <w:szCs w:val="22"/>
          <w:shd w:val="clear" w:color="auto" w:fill="auto"/>
        </w:rPr>
        <w:t>Реконструкция  наружных сетей водоснабжения и водоотведения ГБУ РМЭ «</w:t>
      </w:r>
      <w:proofErr w:type="spellStart"/>
      <w:r w:rsidRPr="00014E2A">
        <w:rPr>
          <w:rFonts w:eastAsia="Times New Roman" w:cs="Times New Roman"/>
          <w:color w:val="auto"/>
          <w:sz w:val="22"/>
          <w:szCs w:val="22"/>
          <w:shd w:val="clear" w:color="auto" w:fill="auto"/>
        </w:rPr>
        <w:t>Шоя-Кузнецовский</w:t>
      </w:r>
      <w:proofErr w:type="spellEnd"/>
      <w:r w:rsidRPr="00014E2A">
        <w:rPr>
          <w:rFonts w:eastAsia="Times New Roman" w:cs="Times New Roman"/>
          <w:color w:val="auto"/>
          <w:sz w:val="22"/>
          <w:szCs w:val="22"/>
          <w:shd w:val="clear" w:color="auto" w:fill="auto"/>
        </w:rPr>
        <w:t xml:space="preserve"> дом-интернат» по адресу:  Республика Марий Эл, </w:t>
      </w:r>
      <w:proofErr w:type="spellStart"/>
      <w:r w:rsidRPr="00014E2A">
        <w:rPr>
          <w:rFonts w:eastAsia="Times New Roman" w:cs="Times New Roman"/>
          <w:color w:val="auto"/>
          <w:sz w:val="22"/>
          <w:szCs w:val="22"/>
          <w:shd w:val="clear" w:color="auto" w:fill="auto"/>
        </w:rPr>
        <w:t>Медведевский</w:t>
      </w:r>
      <w:proofErr w:type="spellEnd"/>
      <w:r w:rsidRPr="00014E2A">
        <w:rPr>
          <w:rFonts w:eastAsia="Times New Roman" w:cs="Times New Roman"/>
          <w:color w:val="auto"/>
          <w:sz w:val="22"/>
          <w:szCs w:val="22"/>
          <w:shd w:val="clear" w:color="auto" w:fill="auto"/>
        </w:rPr>
        <w:t xml:space="preserve"> район, 120 метров на юго-восток от границы застройки </w:t>
      </w:r>
      <w:proofErr w:type="spellStart"/>
      <w:r w:rsidRPr="00014E2A">
        <w:rPr>
          <w:rFonts w:eastAsia="Times New Roman" w:cs="Times New Roman"/>
          <w:color w:val="auto"/>
          <w:sz w:val="22"/>
          <w:szCs w:val="22"/>
          <w:shd w:val="clear" w:color="auto" w:fill="auto"/>
        </w:rPr>
        <w:t>д</w:t>
      </w:r>
      <w:proofErr w:type="gramStart"/>
      <w:r w:rsidRPr="00014E2A">
        <w:rPr>
          <w:rFonts w:eastAsia="Times New Roman" w:cs="Times New Roman"/>
          <w:color w:val="auto"/>
          <w:sz w:val="22"/>
          <w:szCs w:val="22"/>
          <w:shd w:val="clear" w:color="auto" w:fill="auto"/>
        </w:rPr>
        <w:t>.Ш</w:t>
      </w:r>
      <w:proofErr w:type="gramEnd"/>
      <w:r w:rsidRPr="00014E2A">
        <w:rPr>
          <w:rFonts w:eastAsia="Times New Roman" w:cs="Times New Roman"/>
          <w:color w:val="auto"/>
          <w:sz w:val="22"/>
          <w:szCs w:val="22"/>
          <w:shd w:val="clear" w:color="auto" w:fill="auto"/>
        </w:rPr>
        <w:t>оя-Кузнецово</w:t>
      </w:r>
      <w:proofErr w:type="spellEnd"/>
      <w:r w:rsidRPr="00014E2A">
        <w:rPr>
          <w:rFonts w:eastAsia="Times New Roman" w:cs="Times New Roman"/>
          <w:color w:val="auto"/>
          <w:sz w:val="22"/>
          <w:szCs w:val="22"/>
          <w:shd w:val="clear" w:color="auto" w:fill="auto"/>
        </w:rPr>
        <w:t xml:space="preserve"> </w:t>
      </w:r>
      <w:r w:rsidRPr="00014E2A">
        <w:rPr>
          <w:rFonts w:eastAsia="Times New Roman" w:cs="Times New Roman"/>
          <w:color w:val="000000"/>
          <w:sz w:val="22"/>
          <w:szCs w:val="22"/>
          <w:shd w:val="clear" w:color="auto" w:fill="auto"/>
        </w:rPr>
        <w:t>(далее – работы) и сдать ее результат Заказчику, а Заказчик обязуется принять результат надлежащим образом выполненных работ и оплатить их.</w:t>
      </w:r>
    </w:p>
    <w:p w:rsidR="00014E2A" w:rsidRPr="00014E2A" w:rsidRDefault="00014E2A" w:rsidP="00014E2A">
      <w:pPr>
        <w:tabs>
          <w:tab w:val="left" w:pos="709"/>
        </w:tabs>
        <w:ind w:firstLine="567"/>
        <w:rPr>
          <w:rFonts w:eastAsia="Times New Roman" w:cs="Times New Roman"/>
          <w:color w:val="auto"/>
          <w:sz w:val="22"/>
          <w:szCs w:val="22"/>
          <w:shd w:val="clear" w:color="auto" w:fill="auto"/>
          <w:lang w:eastAsia="en-US" w:bidi="en-US"/>
        </w:rPr>
      </w:pPr>
      <w:r w:rsidRPr="00014E2A">
        <w:rPr>
          <w:rFonts w:eastAsia="Times New Roman" w:cs="Times New Roman"/>
          <w:color w:val="000000"/>
          <w:sz w:val="22"/>
          <w:szCs w:val="22"/>
          <w:shd w:val="clear" w:color="auto" w:fill="auto"/>
        </w:rPr>
        <w:t xml:space="preserve">1.2. </w:t>
      </w:r>
      <w:r w:rsidRPr="00014E2A">
        <w:rPr>
          <w:rFonts w:eastAsia="Times New Roman" w:cs="Times New Roman"/>
          <w:color w:val="auto"/>
          <w:sz w:val="22"/>
          <w:szCs w:val="22"/>
          <w:shd w:val="clear" w:color="auto" w:fill="auto"/>
          <w:lang w:eastAsia="en-US" w:bidi="en-US"/>
        </w:rPr>
        <w:t xml:space="preserve">Работы производятся в соответствии с требованиями действующих </w:t>
      </w:r>
      <w:r w:rsidRPr="00014E2A">
        <w:rPr>
          <w:rFonts w:eastAsia="Times New Roman" w:cs="Times New Roman"/>
          <w:color w:val="000000"/>
          <w:sz w:val="22"/>
          <w:szCs w:val="22"/>
          <w:shd w:val="clear" w:color="auto" w:fill="auto"/>
        </w:rPr>
        <w:t xml:space="preserve">государственных стандартов ГОСТ, свода правил СП, санитарных правил и норм </w:t>
      </w:r>
      <w:proofErr w:type="spellStart"/>
      <w:r w:rsidRPr="00014E2A">
        <w:rPr>
          <w:rFonts w:eastAsia="Times New Roman" w:cs="Times New Roman"/>
          <w:color w:val="000000"/>
          <w:sz w:val="22"/>
          <w:szCs w:val="22"/>
          <w:shd w:val="clear" w:color="auto" w:fill="auto"/>
        </w:rPr>
        <w:t>СанПиН</w:t>
      </w:r>
      <w:proofErr w:type="spellEnd"/>
      <w:r w:rsidRPr="00014E2A">
        <w:rPr>
          <w:rFonts w:eastAsia="Times New Roman" w:cs="Times New Roman"/>
          <w:color w:val="auto"/>
          <w:sz w:val="22"/>
          <w:szCs w:val="22"/>
          <w:shd w:val="clear" w:color="auto" w:fill="auto"/>
          <w:lang w:eastAsia="en-US" w:bidi="en-US"/>
        </w:rPr>
        <w:t>, в точном соответствии с Техническим заданием (Приложение № 1 к настоящему Договору, которое является его неотъемлемой частью).</w:t>
      </w:r>
    </w:p>
    <w:p w:rsidR="00014E2A" w:rsidRPr="00014E2A" w:rsidRDefault="00014E2A" w:rsidP="00014E2A">
      <w:pPr>
        <w:tabs>
          <w:tab w:val="left" w:pos="62"/>
        </w:tabs>
        <w:ind w:firstLine="567"/>
        <w:rPr>
          <w:rFonts w:eastAsia="Times New Roman" w:cs="Times New Roman"/>
          <w:color w:val="auto"/>
          <w:sz w:val="22"/>
          <w:szCs w:val="22"/>
          <w:shd w:val="clear" w:color="auto" w:fill="auto"/>
        </w:rPr>
      </w:pPr>
    </w:p>
    <w:p w:rsidR="00014E2A" w:rsidRPr="00014E2A" w:rsidRDefault="00014E2A" w:rsidP="00014E2A">
      <w:pPr>
        <w:numPr>
          <w:ilvl w:val="0"/>
          <w:numId w:val="14"/>
        </w:numPr>
        <w:autoSpaceDE w:val="0"/>
        <w:autoSpaceDN w:val="0"/>
        <w:adjustRightInd w:val="0"/>
        <w:jc w:val="center"/>
        <w:outlineLvl w:val="2"/>
        <w:rPr>
          <w:rFonts w:eastAsia="Times New Roman" w:cs="Times New Roman"/>
          <w:b/>
          <w:color w:val="auto"/>
          <w:sz w:val="22"/>
          <w:szCs w:val="22"/>
          <w:shd w:val="clear" w:color="auto" w:fill="auto"/>
        </w:rPr>
      </w:pPr>
      <w:r w:rsidRPr="00014E2A">
        <w:rPr>
          <w:rFonts w:eastAsia="Times New Roman" w:cs="Times New Roman"/>
          <w:b/>
          <w:color w:val="auto"/>
          <w:sz w:val="22"/>
          <w:szCs w:val="22"/>
          <w:shd w:val="clear" w:color="auto" w:fill="auto"/>
        </w:rPr>
        <w:t>ЦЕНА ДОГОВОРА</w:t>
      </w:r>
    </w:p>
    <w:p w:rsidR="00014E2A" w:rsidRPr="00014E2A" w:rsidRDefault="00014E2A" w:rsidP="00014E2A">
      <w:pPr>
        <w:autoSpaceDE w:val="0"/>
        <w:autoSpaceDN w:val="0"/>
        <w:adjustRightInd w:val="0"/>
        <w:ind w:left="720"/>
        <w:jc w:val="left"/>
        <w:outlineLvl w:val="2"/>
        <w:rPr>
          <w:rFonts w:eastAsia="Times New Roman" w:cs="Times New Roman"/>
          <w:b/>
          <w:color w:val="auto"/>
          <w:sz w:val="22"/>
          <w:szCs w:val="22"/>
          <w:shd w:val="clear" w:color="auto" w:fill="auto"/>
        </w:rPr>
      </w:pPr>
    </w:p>
    <w:p w:rsidR="00014E2A" w:rsidRPr="00014E2A" w:rsidRDefault="00014E2A" w:rsidP="00014E2A">
      <w:pPr>
        <w:tabs>
          <w:tab w:val="left" w:pos="709"/>
        </w:tabs>
        <w:rPr>
          <w:rFonts w:eastAsia="Times New Roman" w:cs="Times New Roman"/>
          <w:i/>
          <w:iCs/>
          <w:color w:val="000000"/>
          <w:sz w:val="22"/>
          <w:szCs w:val="22"/>
          <w:shd w:val="clear" w:color="auto" w:fill="auto"/>
        </w:rPr>
      </w:pPr>
      <w:r w:rsidRPr="00014E2A">
        <w:rPr>
          <w:rFonts w:eastAsia="Times New Roman" w:cs="Times New Roman"/>
          <w:color w:val="auto"/>
          <w:sz w:val="22"/>
          <w:szCs w:val="22"/>
          <w:shd w:val="clear" w:color="auto" w:fill="auto"/>
        </w:rPr>
        <w:tab/>
        <w:t xml:space="preserve">2.1. </w:t>
      </w:r>
      <w:r w:rsidRPr="00014E2A">
        <w:rPr>
          <w:rFonts w:eastAsia="Times New Roman" w:cs="Times New Roman"/>
          <w:color w:val="auto"/>
          <w:sz w:val="22"/>
          <w:szCs w:val="22"/>
          <w:shd w:val="clear" w:color="auto" w:fill="auto"/>
          <w:lang w:eastAsia="en-US" w:bidi="en-US"/>
        </w:rPr>
        <w:t>Цена Договора</w:t>
      </w:r>
      <w:r>
        <w:rPr>
          <w:rFonts w:eastAsia="Times New Roman" w:cs="Times New Roman"/>
          <w:color w:val="auto"/>
          <w:sz w:val="22"/>
          <w:szCs w:val="22"/>
          <w:shd w:val="clear" w:color="auto" w:fill="auto"/>
          <w:lang w:eastAsia="en-US" w:bidi="en-US"/>
        </w:rPr>
        <w:t xml:space="preserve"> </w:t>
      </w:r>
      <w:r w:rsidRPr="00014E2A">
        <w:rPr>
          <w:rFonts w:eastAsia="Times New Roman" w:cs="Times New Roman"/>
          <w:color w:val="auto"/>
          <w:sz w:val="22"/>
          <w:szCs w:val="22"/>
          <w:shd w:val="clear" w:color="auto" w:fill="auto"/>
          <w:lang w:eastAsia="en-US" w:bidi="en-US"/>
        </w:rPr>
        <w:t xml:space="preserve">составляет </w:t>
      </w:r>
      <w:r>
        <w:rPr>
          <w:rFonts w:eastAsia="Times New Roman" w:cs="Times New Roman"/>
          <w:color w:val="auto"/>
          <w:sz w:val="22"/>
          <w:szCs w:val="22"/>
          <w:shd w:val="clear" w:color="auto" w:fill="auto"/>
          <w:lang w:eastAsia="en-US" w:bidi="en-US"/>
        </w:rPr>
        <w:t>____________________</w:t>
      </w:r>
      <w:r w:rsidRPr="00014E2A">
        <w:rPr>
          <w:rFonts w:eastAsia="Times New Roman" w:cs="Times New Roman"/>
          <w:color w:val="auto"/>
          <w:sz w:val="22"/>
          <w:szCs w:val="22"/>
          <w:shd w:val="clear" w:color="auto" w:fill="auto"/>
          <w:lang w:eastAsia="en-US" w:bidi="en-US"/>
        </w:rPr>
        <w:t xml:space="preserve"> (</w:t>
      </w:r>
      <w:r>
        <w:rPr>
          <w:rFonts w:eastAsia="Times New Roman" w:cs="Times New Roman"/>
          <w:color w:val="auto"/>
          <w:sz w:val="22"/>
          <w:szCs w:val="22"/>
          <w:shd w:val="clear" w:color="auto" w:fill="auto"/>
          <w:lang w:eastAsia="en-US" w:bidi="en-US"/>
        </w:rPr>
        <w:t>_________________________________</w:t>
      </w:r>
      <w:r w:rsidRPr="00014E2A">
        <w:rPr>
          <w:rFonts w:eastAsia="Times New Roman" w:cs="Times New Roman"/>
          <w:color w:val="auto"/>
          <w:sz w:val="22"/>
          <w:szCs w:val="22"/>
          <w:shd w:val="clear" w:color="auto" w:fill="auto"/>
          <w:lang w:eastAsia="en-US" w:bidi="en-US"/>
        </w:rPr>
        <w:t>) руб.</w:t>
      </w:r>
      <w:r w:rsidRPr="00014E2A">
        <w:rPr>
          <w:rFonts w:eastAsia="Times New Roman" w:cs="Times New Roman"/>
          <w:color w:val="000000"/>
          <w:sz w:val="22"/>
          <w:szCs w:val="22"/>
          <w:shd w:val="clear" w:color="auto" w:fill="auto"/>
        </w:rPr>
        <w:t>00 коп.</w:t>
      </w:r>
      <w:proofErr w:type="gramStart"/>
      <w:r w:rsidRPr="00014E2A">
        <w:rPr>
          <w:rFonts w:eastAsia="Times New Roman" w:cs="Times New Roman"/>
          <w:color w:val="000000"/>
          <w:sz w:val="22"/>
          <w:szCs w:val="22"/>
          <w:shd w:val="clear" w:color="auto" w:fill="auto"/>
        </w:rPr>
        <w:t xml:space="preserve"> ,</w:t>
      </w:r>
      <w:proofErr w:type="gramEnd"/>
      <w:r w:rsidRPr="00014E2A">
        <w:rPr>
          <w:rFonts w:eastAsia="Times New Roman" w:cs="Times New Roman"/>
          <w:color w:val="000000"/>
          <w:sz w:val="22"/>
          <w:szCs w:val="22"/>
          <w:shd w:val="clear" w:color="auto" w:fill="auto"/>
        </w:rPr>
        <w:t xml:space="preserve">  НДС не облагается. </w:t>
      </w:r>
    </w:p>
    <w:p w:rsidR="00014E2A" w:rsidRPr="00014E2A" w:rsidRDefault="00014E2A" w:rsidP="00014E2A">
      <w:pPr>
        <w:widowControl w:val="0"/>
        <w:tabs>
          <w:tab w:val="left" w:pos="709"/>
        </w:tabs>
        <w:ind w:firstLine="709"/>
        <w:rPr>
          <w:rFonts w:eastAsia="Times New Roman" w:cs="Times New Roman"/>
          <w:snapToGrid w:val="0"/>
          <w:color w:val="auto"/>
          <w:sz w:val="22"/>
          <w:szCs w:val="22"/>
          <w:shd w:val="clear" w:color="auto" w:fill="auto"/>
        </w:rPr>
      </w:pPr>
      <w:r w:rsidRPr="00014E2A">
        <w:rPr>
          <w:rFonts w:eastAsia="Times New Roman" w:cs="Times New Roman"/>
          <w:snapToGrid w:val="0"/>
          <w:color w:val="auto"/>
          <w:sz w:val="22"/>
          <w:szCs w:val="22"/>
          <w:shd w:val="clear" w:color="auto" w:fill="auto"/>
        </w:rPr>
        <w:t>2.2. Валютой для установления цены Договора и расчетов с Исполнителем</w:t>
      </w:r>
      <w:r>
        <w:rPr>
          <w:rFonts w:eastAsia="Times New Roman" w:cs="Times New Roman"/>
          <w:snapToGrid w:val="0"/>
          <w:color w:val="auto"/>
          <w:sz w:val="22"/>
          <w:szCs w:val="22"/>
          <w:shd w:val="clear" w:color="auto" w:fill="auto"/>
        </w:rPr>
        <w:t xml:space="preserve"> </w:t>
      </w:r>
      <w:r w:rsidRPr="00014E2A">
        <w:rPr>
          <w:rFonts w:eastAsia="Times New Roman" w:cs="Times New Roman"/>
          <w:snapToGrid w:val="0"/>
          <w:color w:val="auto"/>
          <w:sz w:val="22"/>
          <w:szCs w:val="22"/>
          <w:shd w:val="clear" w:color="auto" w:fill="auto"/>
        </w:rPr>
        <w:t>является рубль Российской Федерации.</w:t>
      </w:r>
    </w:p>
    <w:p w:rsidR="00014E2A" w:rsidRPr="00014E2A" w:rsidRDefault="00014E2A" w:rsidP="00014E2A">
      <w:pPr>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2.3. Источник финансирования Договора </w:t>
      </w:r>
      <w:proofErr w:type="gramStart"/>
      <w:r w:rsidRPr="00014E2A">
        <w:rPr>
          <w:rFonts w:eastAsia="Times New Roman" w:cs="Times New Roman"/>
          <w:color w:val="auto"/>
          <w:sz w:val="22"/>
          <w:szCs w:val="22"/>
          <w:shd w:val="clear" w:color="auto" w:fill="auto"/>
        </w:rPr>
        <w:t>–с</w:t>
      </w:r>
      <w:proofErr w:type="gramEnd"/>
      <w:r w:rsidRPr="00014E2A">
        <w:rPr>
          <w:rFonts w:eastAsia="Times New Roman" w:cs="Times New Roman"/>
          <w:color w:val="auto"/>
          <w:sz w:val="22"/>
          <w:szCs w:val="22"/>
          <w:shd w:val="clear" w:color="auto" w:fill="auto"/>
        </w:rPr>
        <w:t>редства МУП «Водоканал».</w:t>
      </w:r>
    </w:p>
    <w:p w:rsidR="00014E2A" w:rsidRPr="00014E2A" w:rsidRDefault="00014E2A" w:rsidP="00014E2A">
      <w:pPr>
        <w:ind w:firstLine="709"/>
        <w:rPr>
          <w:rFonts w:eastAsia="Times New Roman" w:cs="Times New Roman"/>
          <w:color w:val="000000"/>
          <w:sz w:val="22"/>
          <w:szCs w:val="22"/>
          <w:shd w:val="clear" w:color="auto" w:fill="auto"/>
        </w:rPr>
      </w:pPr>
      <w:r w:rsidRPr="00014E2A">
        <w:rPr>
          <w:rFonts w:eastAsia="Times New Roman" w:cs="Times New Roman"/>
          <w:color w:val="auto"/>
          <w:sz w:val="22"/>
          <w:szCs w:val="22"/>
          <w:shd w:val="clear" w:color="auto" w:fill="auto"/>
        </w:rPr>
        <w:t xml:space="preserve">2.4. </w:t>
      </w:r>
      <w:proofErr w:type="gramStart"/>
      <w:r w:rsidRPr="00014E2A">
        <w:rPr>
          <w:rFonts w:eastAsia="Times New Roman" w:cs="Times New Roman"/>
          <w:color w:val="000000"/>
          <w:sz w:val="22"/>
          <w:szCs w:val="22"/>
          <w:shd w:val="clear" w:color="auto" w:fill="auto"/>
        </w:rPr>
        <w:t>Цена Договора указана с учетом всех расходов Исполнителя, связанных с выполнением работ и включает в себя стоимость  выполнения  работ, командировочные  расходы (при наличии), транспортные расходы (при необходимости  доставки ремонтного  персонала), стоимость  материалов, приобретаемых Исполнителем,  все расходов на перевозку, доставку материалов, в том числе уплату налогов, пошлин, сборов, расходы по оплате стоимости сторонних организаций, третьих лиц и других обязательных платежей, которые</w:t>
      </w:r>
      <w:proofErr w:type="gramEnd"/>
      <w:r w:rsidRPr="00014E2A">
        <w:rPr>
          <w:rFonts w:eastAsia="Times New Roman" w:cs="Times New Roman"/>
          <w:color w:val="000000"/>
          <w:sz w:val="22"/>
          <w:szCs w:val="22"/>
          <w:shd w:val="clear" w:color="auto" w:fill="auto"/>
        </w:rPr>
        <w:t xml:space="preserve"> необходимо выплатить при исполнении Договора, а так же на соблюдение норм и </w:t>
      </w:r>
      <w:proofErr w:type="spellStart"/>
      <w:r w:rsidRPr="00014E2A">
        <w:rPr>
          <w:rFonts w:eastAsia="Times New Roman" w:cs="Times New Roman"/>
          <w:color w:val="000000"/>
          <w:sz w:val="22"/>
          <w:szCs w:val="22"/>
          <w:shd w:val="clear" w:color="auto" w:fill="auto"/>
        </w:rPr>
        <w:t>правилтехнической</w:t>
      </w:r>
      <w:proofErr w:type="spellEnd"/>
      <w:r w:rsidRPr="00014E2A">
        <w:rPr>
          <w:rFonts w:eastAsia="Times New Roman" w:cs="Times New Roman"/>
          <w:color w:val="000000"/>
          <w:sz w:val="22"/>
          <w:szCs w:val="22"/>
          <w:shd w:val="clear" w:color="auto" w:fill="auto"/>
        </w:rPr>
        <w:t xml:space="preserve">, пожарной безопасности, соблюдение экологических и санитарно-эпидемиологических норм, норм </w:t>
      </w:r>
      <w:proofErr w:type="spellStart"/>
      <w:r w:rsidRPr="00014E2A">
        <w:rPr>
          <w:rFonts w:eastAsia="Times New Roman" w:cs="Times New Roman"/>
          <w:color w:val="000000"/>
          <w:sz w:val="22"/>
          <w:szCs w:val="22"/>
          <w:shd w:val="clear" w:color="auto" w:fill="auto"/>
        </w:rPr>
        <w:t>энергоэффективности</w:t>
      </w:r>
      <w:proofErr w:type="spellEnd"/>
      <w:r w:rsidRPr="00014E2A">
        <w:rPr>
          <w:rFonts w:eastAsia="Times New Roman" w:cs="Times New Roman"/>
          <w:color w:val="000000"/>
          <w:sz w:val="22"/>
          <w:szCs w:val="22"/>
          <w:shd w:val="clear" w:color="auto" w:fill="auto"/>
        </w:rPr>
        <w:t>, и иные обязательные платежи, подлежащие уплате в связи с выполнением Договора.</w:t>
      </w:r>
    </w:p>
    <w:p w:rsidR="00014E2A" w:rsidRPr="00014E2A" w:rsidRDefault="00014E2A" w:rsidP="00014E2A">
      <w:pPr>
        <w:ind w:firstLine="709"/>
        <w:rPr>
          <w:rFonts w:eastAsia="Times New Roman" w:cs="Times New Roman"/>
          <w:color w:val="000000"/>
          <w:sz w:val="22"/>
          <w:szCs w:val="22"/>
          <w:shd w:val="clear" w:color="auto" w:fill="auto"/>
        </w:rPr>
      </w:pPr>
      <w:r w:rsidRPr="00014E2A">
        <w:rPr>
          <w:rFonts w:eastAsia="Times New Roman" w:cs="Times New Roman"/>
          <w:color w:val="auto"/>
          <w:sz w:val="22"/>
          <w:szCs w:val="22"/>
          <w:shd w:val="clear" w:color="auto" w:fill="auto"/>
        </w:rPr>
        <w:t>2.5. Ц</w:t>
      </w:r>
      <w:r w:rsidRPr="00014E2A">
        <w:rPr>
          <w:rFonts w:eastAsia="Times New Roman" w:cs="Times New Roman"/>
          <w:color w:val="000000"/>
          <w:sz w:val="22"/>
          <w:szCs w:val="22"/>
          <w:shd w:val="clear" w:color="auto" w:fill="auto"/>
        </w:rPr>
        <w:t>ена Договора является твердой и определяется на весь срок исполнения Договора. Изменение существенных условий Договора при его исполнении не допускается, за исключением их изменения по соглашению сторон с учетом положений законодательства Российской Федерации в следующих случаях:</w:t>
      </w:r>
    </w:p>
    <w:p w:rsidR="00014E2A" w:rsidRPr="00014E2A" w:rsidRDefault="00014E2A" w:rsidP="00014E2A">
      <w:pPr>
        <w:ind w:firstLine="709"/>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014E2A" w:rsidRPr="00014E2A" w:rsidRDefault="00014E2A" w:rsidP="00014E2A">
      <w:pPr>
        <w:ind w:firstLine="709"/>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014E2A">
        <w:rPr>
          <w:rFonts w:eastAsia="Times New Roman" w:cs="Times New Roman"/>
          <w:color w:val="000000"/>
          <w:sz w:val="22"/>
          <w:szCs w:val="22"/>
          <w:shd w:val="clear" w:color="auto" w:fill="auto"/>
        </w:rPr>
        <w:br/>
      </w:r>
      <w:proofErr w:type="gramStart"/>
      <w:r w:rsidRPr="00014E2A">
        <w:rPr>
          <w:rFonts w:eastAsia="Times New Roman" w:cs="Times New Roman"/>
          <w:color w:val="000000"/>
          <w:sz w:val="22"/>
          <w:szCs w:val="22"/>
          <w:shd w:val="clear" w:color="auto" w:fill="auto"/>
        </w:rPr>
        <w:t>положений бюджетного законодательства Российской Федерации цены Договора</w:t>
      </w:r>
      <w:proofErr w:type="gramEnd"/>
      <w:r w:rsidRPr="00014E2A">
        <w:rPr>
          <w:rFonts w:eastAsia="Times New Roman" w:cs="Times New Roman"/>
          <w:color w:val="000000"/>
          <w:sz w:val="22"/>
          <w:szCs w:val="22"/>
          <w:shd w:val="clear" w:color="auto" w:fill="auto"/>
        </w:rPr>
        <w:t xml:space="preserve">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w:t>
      </w:r>
      <w:proofErr w:type="gramStart"/>
      <w:r w:rsidRPr="00014E2A">
        <w:rPr>
          <w:rFonts w:eastAsia="Times New Roman" w:cs="Times New Roman"/>
          <w:color w:val="000000"/>
          <w:sz w:val="22"/>
          <w:szCs w:val="22"/>
          <w:shd w:val="clear" w:color="auto" w:fill="auto"/>
        </w:rPr>
        <w:t>предусмотренных</w:t>
      </w:r>
      <w:proofErr w:type="gramEnd"/>
      <w:r w:rsidRPr="00014E2A">
        <w:rPr>
          <w:rFonts w:eastAsia="Times New Roman" w:cs="Times New Roman"/>
          <w:color w:val="000000"/>
          <w:sz w:val="22"/>
          <w:szCs w:val="22"/>
          <w:shd w:val="clear" w:color="auto" w:fill="auto"/>
        </w:rPr>
        <w:t xml:space="preserve"> Договором объема работы стороны Договора обязаны уменьшить цену Договора исходя из цены единицы. </w:t>
      </w:r>
    </w:p>
    <w:p w:rsidR="00014E2A" w:rsidRPr="00014E2A" w:rsidRDefault="00014E2A" w:rsidP="00014E2A">
      <w:pPr>
        <w:ind w:firstLine="709"/>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014E2A" w:rsidRPr="00014E2A" w:rsidRDefault="00014E2A" w:rsidP="00014E2A">
      <w:pPr>
        <w:ind w:firstLine="709"/>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rsidR="00014E2A" w:rsidRPr="00014E2A" w:rsidRDefault="00014E2A" w:rsidP="006D459C">
      <w:pPr>
        <w:ind w:firstLine="709"/>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w:t>
      </w:r>
      <w:r w:rsidR="006D459C">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014E2A" w:rsidRPr="00014E2A" w:rsidRDefault="00014E2A" w:rsidP="00014E2A">
      <w:pPr>
        <w:ind w:firstLine="709"/>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2.6. Оплату за выполненную Исполнителем работу Заказчик производит путем безналичного перечисления денежных средств на расчетный счет Исполнителя.</w:t>
      </w:r>
    </w:p>
    <w:p w:rsidR="00014E2A" w:rsidRPr="00014E2A" w:rsidRDefault="00014E2A" w:rsidP="00014E2A">
      <w:pPr>
        <w:ind w:firstLine="709"/>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014E2A" w:rsidRPr="00014E2A" w:rsidRDefault="00014E2A" w:rsidP="00014E2A">
      <w:pPr>
        <w:tabs>
          <w:tab w:val="left" w:pos="709"/>
        </w:tabs>
        <w:autoSpaceDE w:val="0"/>
        <w:autoSpaceDN w:val="0"/>
        <w:adjustRightInd w:val="0"/>
        <w:rPr>
          <w:rFonts w:eastAsia="Times New Roman" w:cs="Times New Roman"/>
          <w:bCs/>
          <w:color w:val="auto"/>
          <w:sz w:val="22"/>
          <w:szCs w:val="22"/>
          <w:shd w:val="clear" w:color="auto" w:fill="auto"/>
        </w:rPr>
      </w:pPr>
    </w:p>
    <w:p w:rsidR="00014E2A" w:rsidRPr="00014E2A" w:rsidRDefault="00014E2A" w:rsidP="00014E2A">
      <w:pPr>
        <w:widowControl w:val="0"/>
        <w:tabs>
          <w:tab w:val="left" w:pos="709"/>
        </w:tabs>
        <w:suppressAutoHyphens/>
        <w:ind w:firstLine="709"/>
        <w:jc w:val="center"/>
        <w:rPr>
          <w:rFonts w:eastAsia="Arial" w:cs="Times New Roman"/>
          <w:b/>
          <w:color w:val="auto"/>
          <w:sz w:val="22"/>
          <w:szCs w:val="22"/>
          <w:shd w:val="clear" w:color="auto" w:fill="auto"/>
          <w:lang w:eastAsia="ar-SA"/>
        </w:rPr>
      </w:pPr>
      <w:r w:rsidRPr="00014E2A">
        <w:rPr>
          <w:rFonts w:eastAsia="Arial" w:cs="Times New Roman"/>
          <w:b/>
          <w:color w:val="auto"/>
          <w:sz w:val="22"/>
          <w:szCs w:val="22"/>
          <w:shd w:val="clear" w:color="auto" w:fill="auto"/>
          <w:lang w:eastAsia="ar-SA"/>
        </w:rPr>
        <w:t>3. ПОРЯДОК РАСЧЕТОВ</w:t>
      </w:r>
    </w:p>
    <w:p w:rsidR="00014E2A" w:rsidRPr="00014E2A" w:rsidRDefault="00014E2A" w:rsidP="00014E2A">
      <w:pPr>
        <w:widowControl w:val="0"/>
        <w:tabs>
          <w:tab w:val="left" w:pos="709"/>
        </w:tabs>
        <w:suppressAutoHyphens/>
        <w:ind w:firstLine="709"/>
        <w:jc w:val="center"/>
        <w:rPr>
          <w:rFonts w:eastAsia="Arial" w:cs="Times New Roman"/>
          <w:b/>
          <w:color w:val="auto"/>
          <w:sz w:val="22"/>
          <w:szCs w:val="22"/>
          <w:shd w:val="clear" w:color="auto" w:fill="auto"/>
          <w:lang w:eastAsia="ar-SA"/>
        </w:rPr>
      </w:pPr>
    </w:p>
    <w:p w:rsidR="00014E2A" w:rsidRPr="00014E2A" w:rsidRDefault="00014E2A" w:rsidP="00014E2A">
      <w:pPr>
        <w:tabs>
          <w:tab w:val="left" w:pos="709"/>
          <w:tab w:val="num" w:pos="810"/>
        </w:tabs>
        <w:ind w:firstLine="709"/>
        <w:rPr>
          <w:rFonts w:eastAsia="Times New Roman" w:cs="Times New Roman"/>
          <w:bCs/>
          <w:color w:val="auto"/>
          <w:sz w:val="22"/>
          <w:szCs w:val="22"/>
          <w:shd w:val="clear" w:color="auto" w:fill="auto"/>
        </w:rPr>
      </w:pPr>
      <w:r w:rsidRPr="00014E2A">
        <w:rPr>
          <w:rFonts w:eastAsia="Times New Roman" w:cs="Times New Roman"/>
          <w:color w:val="auto"/>
          <w:sz w:val="22"/>
          <w:szCs w:val="22"/>
          <w:shd w:val="clear" w:color="auto" w:fill="auto"/>
        </w:rPr>
        <w:t xml:space="preserve">3.1. </w:t>
      </w:r>
      <w:r w:rsidRPr="00014E2A">
        <w:rPr>
          <w:rFonts w:eastAsia="Times New Roman" w:cs="Times New Roman"/>
          <w:bCs/>
          <w:color w:val="auto"/>
          <w:sz w:val="22"/>
          <w:szCs w:val="22"/>
          <w:shd w:val="clear" w:color="auto" w:fill="auto"/>
        </w:rPr>
        <w:t xml:space="preserve">Оплата </w:t>
      </w:r>
      <w:r w:rsidRPr="00014E2A">
        <w:rPr>
          <w:rFonts w:eastAsia="Times New Roman" w:cs="Times New Roman"/>
          <w:color w:val="auto"/>
          <w:sz w:val="22"/>
          <w:szCs w:val="22"/>
          <w:shd w:val="clear" w:color="auto" w:fill="auto"/>
          <w:lang w:eastAsia="en-US" w:bidi="en-US"/>
        </w:rPr>
        <w:t xml:space="preserve">по настоящему Договору </w:t>
      </w:r>
      <w:r w:rsidRPr="00014E2A">
        <w:rPr>
          <w:rFonts w:eastAsia="Times New Roman" w:cs="Times New Roman"/>
          <w:bCs/>
          <w:color w:val="auto"/>
          <w:sz w:val="22"/>
          <w:szCs w:val="22"/>
          <w:shd w:val="clear" w:color="auto" w:fill="auto"/>
        </w:rPr>
        <w:t>осуществляется по цене, установленной п. 2.1 настоящего Договор</w:t>
      </w:r>
      <w:r w:rsidRPr="00014E2A">
        <w:rPr>
          <w:rFonts w:eastAsia="Times New Roman" w:cs="Times New Roman"/>
          <w:color w:val="auto"/>
          <w:sz w:val="22"/>
          <w:szCs w:val="22"/>
          <w:shd w:val="clear" w:color="auto" w:fill="auto"/>
        </w:rPr>
        <w:t>а</w:t>
      </w:r>
      <w:r w:rsidRPr="00014E2A">
        <w:rPr>
          <w:rFonts w:eastAsia="Times New Roman" w:cs="Times New Roman"/>
          <w:bCs/>
          <w:color w:val="auto"/>
          <w:sz w:val="22"/>
          <w:szCs w:val="22"/>
          <w:shd w:val="clear" w:color="auto" w:fill="auto"/>
        </w:rPr>
        <w:t>.</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            3.2. Сроки и условия оплаты по настоящему Договору:</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            -  авансовый платеж в размере 30 процентов от стоимости договора в течение 5 (пяти) рабочих дней </w:t>
      </w:r>
      <w:proofErr w:type="gramStart"/>
      <w:r w:rsidRPr="00014E2A">
        <w:rPr>
          <w:rFonts w:eastAsia="Times New Roman" w:cs="Times New Roman"/>
          <w:color w:val="auto"/>
          <w:sz w:val="22"/>
          <w:szCs w:val="22"/>
          <w:shd w:val="clear" w:color="auto" w:fill="auto"/>
          <w:lang w:eastAsia="en-US" w:bidi="en-US"/>
        </w:rPr>
        <w:t>с даты заключения</w:t>
      </w:r>
      <w:proofErr w:type="gramEnd"/>
      <w:r w:rsidRPr="00014E2A">
        <w:rPr>
          <w:rFonts w:eastAsia="Times New Roman" w:cs="Times New Roman"/>
          <w:color w:val="auto"/>
          <w:sz w:val="22"/>
          <w:szCs w:val="22"/>
          <w:shd w:val="clear" w:color="auto" w:fill="auto"/>
          <w:lang w:eastAsia="en-US" w:bidi="en-US"/>
        </w:rPr>
        <w:t xml:space="preserve"> настоящего Договора;</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r>
      <w:proofErr w:type="gramStart"/>
      <w:r w:rsidRPr="00014E2A">
        <w:rPr>
          <w:rFonts w:eastAsia="Times New Roman" w:cs="Times New Roman"/>
          <w:color w:val="auto"/>
          <w:sz w:val="22"/>
          <w:szCs w:val="22"/>
          <w:shd w:val="clear" w:color="auto" w:fill="auto"/>
          <w:lang w:eastAsia="en-US" w:bidi="en-US"/>
        </w:rPr>
        <w:t>- окончательный расчет за выполненные работы производится Заказчиком путем перечисления денежных средств на расчетный счет Исполнителя в течение 7 (семи) рабочих дней на основании предъявленного счета (счета-фактуры) после подписания уполномоченными представителями Исполнителя и Заказчика справки о стоимости выполненных работ и затрат (форма КС-3), акта выполненных работ  (форма КС-2) по утвержденным формам, включая устранение дефектов, выявленных при приемке выполненных работ.</w:t>
      </w:r>
      <w:proofErr w:type="gramEnd"/>
    </w:p>
    <w:p w:rsidR="00014E2A" w:rsidRPr="00014E2A" w:rsidRDefault="00014E2A" w:rsidP="00014E2A">
      <w:pPr>
        <w:widowControl w:val="0"/>
        <w:tabs>
          <w:tab w:val="left" w:pos="709"/>
        </w:tabs>
        <w:suppressAutoHyphens/>
        <w:ind w:firstLine="709"/>
        <w:jc w:val="center"/>
        <w:rPr>
          <w:rFonts w:eastAsia="Arial" w:cs="Times New Roman"/>
          <w:b/>
          <w:color w:val="auto"/>
          <w:sz w:val="22"/>
          <w:szCs w:val="22"/>
          <w:shd w:val="clear" w:color="auto" w:fill="auto"/>
          <w:lang w:eastAsia="ar-SA"/>
        </w:rPr>
      </w:pPr>
    </w:p>
    <w:p w:rsidR="00014E2A" w:rsidRPr="00014E2A" w:rsidRDefault="00014E2A" w:rsidP="00014E2A">
      <w:pPr>
        <w:tabs>
          <w:tab w:val="left" w:pos="709"/>
          <w:tab w:val="left" w:pos="1134"/>
        </w:tabs>
        <w:ind w:firstLine="709"/>
        <w:jc w:val="center"/>
        <w:rPr>
          <w:rFonts w:eastAsia="Times New Roman" w:cs="Times New Roman"/>
          <w:b/>
          <w:color w:val="auto"/>
          <w:sz w:val="22"/>
          <w:szCs w:val="22"/>
          <w:shd w:val="clear" w:color="auto" w:fill="auto"/>
        </w:rPr>
      </w:pPr>
      <w:r w:rsidRPr="00014E2A">
        <w:rPr>
          <w:rFonts w:eastAsia="Times New Roman" w:cs="Times New Roman"/>
          <w:b/>
          <w:color w:val="auto"/>
          <w:sz w:val="22"/>
          <w:szCs w:val="22"/>
          <w:shd w:val="clear" w:color="auto" w:fill="auto"/>
        </w:rPr>
        <w:t>4. ПРАВА И ОБЯЗАННОСТИ СТОРОН</w:t>
      </w:r>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b/>
          <w:color w:val="auto"/>
          <w:sz w:val="22"/>
          <w:szCs w:val="22"/>
          <w:shd w:val="clear" w:color="auto" w:fill="auto"/>
        </w:rPr>
        <w:t>4.1.</w:t>
      </w:r>
      <w:r w:rsidRPr="00014E2A">
        <w:rPr>
          <w:rFonts w:eastAsia="Times New Roman" w:cs="Times New Roman"/>
          <w:b/>
          <w:color w:val="auto"/>
          <w:sz w:val="22"/>
          <w:szCs w:val="22"/>
          <w:shd w:val="clear" w:color="auto" w:fill="auto"/>
          <w:lang w:eastAsia="en-US" w:bidi="en-US"/>
        </w:rPr>
        <w:t>Исполнительобязан:</w:t>
      </w:r>
    </w:p>
    <w:p w:rsidR="00014E2A" w:rsidRPr="00014E2A" w:rsidRDefault="00014E2A" w:rsidP="00014E2A">
      <w:pPr>
        <w:tabs>
          <w:tab w:val="left" w:pos="709"/>
        </w:tabs>
        <w:rPr>
          <w:rFonts w:eastAsia="Times New Roman" w:cs="Times New Roman"/>
          <w:color w:val="000000"/>
          <w:sz w:val="22"/>
          <w:szCs w:val="22"/>
          <w:shd w:val="clear" w:color="auto" w:fill="auto"/>
        </w:rPr>
      </w:pPr>
      <w:r w:rsidRPr="00014E2A">
        <w:rPr>
          <w:rFonts w:eastAsia="Times New Roman" w:cs="Times New Roman"/>
          <w:color w:val="auto"/>
          <w:sz w:val="22"/>
          <w:szCs w:val="22"/>
          <w:shd w:val="clear" w:color="auto" w:fill="auto"/>
          <w:lang w:eastAsia="en-US" w:bidi="en-US"/>
        </w:rPr>
        <w:tab/>
        <w:t xml:space="preserve">4.1.1. </w:t>
      </w:r>
      <w:r w:rsidRPr="00014E2A">
        <w:rPr>
          <w:rFonts w:eastAsia="Times New Roman" w:cs="Times New Roman"/>
          <w:color w:val="000000"/>
          <w:sz w:val="22"/>
          <w:szCs w:val="22"/>
          <w:shd w:val="clear" w:color="auto" w:fill="auto"/>
        </w:rPr>
        <w:t>Качественно выполнить все работы в объеме и в сроки, предусмотренные</w:t>
      </w:r>
      <w:r w:rsidR="006D459C">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настоящим Договором и Приложением № 1, с использованием собственного оборудования, изделий, материалов,</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и сдать результаты таких работ Заказчику.</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Выполнение работ по договору с субподрядчиками не допускается</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000000"/>
          <w:sz w:val="22"/>
          <w:szCs w:val="22"/>
          <w:shd w:val="clear" w:color="auto" w:fill="auto"/>
        </w:rPr>
        <w:t xml:space="preserve">4.1.2. </w:t>
      </w:r>
      <w:r w:rsidRPr="00014E2A">
        <w:rPr>
          <w:rFonts w:eastAsia="Times New Roman" w:cs="Times New Roman"/>
          <w:color w:val="auto"/>
          <w:sz w:val="22"/>
          <w:szCs w:val="22"/>
          <w:shd w:val="clear" w:color="auto" w:fill="auto"/>
          <w:lang w:eastAsia="en-US" w:bidi="en-US"/>
        </w:rPr>
        <w:t>Согласовать с Заказчиком точное время и дату сдачи-приемки работ;</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014E2A" w:rsidRPr="00014E2A" w:rsidRDefault="00014E2A" w:rsidP="00014E2A">
      <w:pPr>
        <w:tabs>
          <w:tab w:val="left" w:pos="709"/>
        </w:tabs>
        <w:ind w:firstLine="567"/>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 xml:space="preserve">  4.1.4.Обеспечить уборку и вывоз мусора на объекте во время (ежедневно) и после выполнения работ собственными силами, инструментами и транспортом.</w:t>
      </w:r>
    </w:p>
    <w:p w:rsidR="00443375" w:rsidRDefault="00014E2A" w:rsidP="00014E2A">
      <w:pPr>
        <w:tabs>
          <w:tab w:val="left" w:pos="709"/>
        </w:tabs>
        <w:ind w:firstLine="567"/>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4.1.5. Предоставить копии сертификатов соответствия на используемые материалы.</w:t>
      </w:r>
    </w:p>
    <w:p w:rsidR="00014E2A" w:rsidRPr="00014E2A" w:rsidRDefault="00014E2A" w:rsidP="00014E2A">
      <w:pPr>
        <w:tabs>
          <w:tab w:val="left" w:pos="709"/>
        </w:tabs>
        <w:ind w:firstLine="567"/>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4.1.6. Бережно относиться к имуществу Заказчика, а в случае его порчи, кражи,</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возмещать причиненный Заказчику ущерб.</w:t>
      </w:r>
    </w:p>
    <w:p w:rsidR="00014E2A" w:rsidRPr="00014E2A" w:rsidRDefault="00014E2A" w:rsidP="00014E2A">
      <w:pPr>
        <w:tabs>
          <w:tab w:val="left" w:pos="709"/>
        </w:tabs>
        <w:ind w:firstLine="567"/>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4.1.7. Привлекать к выполнению работ по настоящему Договору</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квалифицированный персонал, полностью нести ответственность за соблюдение</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работниками (субподрядчиками) государственных стандартов ГОСТ, свода правил СП, санитарных</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 xml:space="preserve">правил и норм </w:t>
      </w:r>
      <w:proofErr w:type="spellStart"/>
      <w:r w:rsidRPr="00014E2A">
        <w:rPr>
          <w:rFonts w:eastAsia="Times New Roman" w:cs="Times New Roman"/>
          <w:color w:val="000000"/>
          <w:sz w:val="22"/>
          <w:szCs w:val="22"/>
          <w:shd w:val="clear" w:color="auto" w:fill="auto"/>
        </w:rPr>
        <w:t>СанПиН</w:t>
      </w:r>
      <w:proofErr w:type="spellEnd"/>
      <w:r w:rsidRPr="00014E2A">
        <w:rPr>
          <w:rFonts w:eastAsia="Times New Roman" w:cs="Times New Roman"/>
          <w:color w:val="000000"/>
          <w:sz w:val="22"/>
          <w:szCs w:val="22"/>
          <w:shd w:val="clear" w:color="auto" w:fill="auto"/>
        </w:rPr>
        <w:t>, правил пожарной безопасности в РФ, правил по технике</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безопасност</w:t>
      </w:r>
      <w:proofErr w:type="gramStart"/>
      <w:r w:rsidRPr="00014E2A">
        <w:rPr>
          <w:rFonts w:eastAsia="Times New Roman" w:cs="Times New Roman"/>
          <w:color w:val="000000"/>
          <w:sz w:val="22"/>
          <w:szCs w:val="22"/>
          <w:shd w:val="clear" w:color="auto" w:fill="auto"/>
        </w:rPr>
        <w:t>и</w:t>
      </w:r>
      <w:r w:rsidRPr="00014E2A">
        <w:rPr>
          <w:rFonts w:eastAsia="Times New Roman" w:cs="Times New Roman"/>
          <w:color w:val="auto"/>
          <w:shd w:val="clear" w:color="auto" w:fill="auto"/>
        </w:rPr>
        <w:t>(</w:t>
      </w:r>
      <w:proofErr w:type="gramEnd"/>
      <w:r w:rsidRPr="00014E2A">
        <w:rPr>
          <w:rFonts w:eastAsia="Times New Roman" w:cs="Times New Roman"/>
          <w:color w:val="auto"/>
          <w:shd w:val="clear" w:color="auto" w:fill="auto"/>
        </w:rPr>
        <w:t xml:space="preserve">к работе </w:t>
      </w:r>
      <w:r w:rsidRPr="00014E2A">
        <w:rPr>
          <w:rFonts w:eastAsia="Times New Roman" w:cs="Times New Roman"/>
          <w:color w:val="000000"/>
          <w:sz w:val="22"/>
          <w:szCs w:val="22"/>
          <w:shd w:val="clear" w:color="auto" w:fill="auto"/>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w:t>
      </w:r>
      <w:proofErr w:type="gramStart"/>
      <w:r w:rsidRPr="00014E2A">
        <w:rPr>
          <w:rFonts w:eastAsia="Times New Roman" w:cs="Times New Roman"/>
          <w:color w:val="000000"/>
          <w:sz w:val="22"/>
          <w:szCs w:val="22"/>
          <w:shd w:val="clear" w:color="auto" w:fill="auto"/>
        </w:rPr>
        <w:t>аттестованные</w:t>
      </w:r>
      <w:proofErr w:type="gramEnd"/>
      <w:r w:rsidRPr="00014E2A">
        <w:rPr>
          <w:rFonts w:eastAsia="Times New Roman" w:cs="Times New Roman"/>
          <w:color w:val="000000"/>
          <w:sz w:val="22"/>
          <w:szCs w:val="22"/>
          <w:shd w:val="clear" w:color="auto" w:fill="auto"/>
        </w:rPr>
        <w:t>, имеющие допуск на выполнение специальных работ, обеспечить спецодеждой). Обеспечить в ходе работ выполнение необходимых мероприятий по технике безопасности, охране окружающей среды, соблюдать правила пожарной безопасности.</w:t>
      </w:r>
    </w:p>
    <w:p w:rsidR="00014E2A" w:rsidRPr="00014E2A" w:rsidRDefault="00014E2A" w:rsidP="00014E2A">
      <w:pPr>
        <w:tabs>
          <w:tab w:val="left" w:pos="709"/>
        </w:tabs>
        <w:ind w:firstLine="567"/>
        <w:jc w:val="left"/>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4.1.8. Своевременно предоставлять достоверную информацию о ходе</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исполнения своих обязательств, в том числе о сложностях, возникающих при</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исполнении Договора.</w:t>
      </w:r>
    </w:p>
    <w:p w:rsidR="00014E2A" w:rsidRPr="00014E2A" w:rsidRDefault="00014E2A" w:rsidP="00014E2A">
      <w:pPr>
        <w:tabs>
          <w:tab w:val="left" w:pos="709"/>
        </w:tabs>
        <w:ind w:firstLine="567"/>
        <w:rPr>
          <w:rFonts w:eastAsia="Times New Roman" w:cs="Times New Roman"/>
          <w:color w:val="000000"/>
          <w:sz w:val="22"/>
          <w:szCs w:val="22"/>
          <w:shd w:val="clear" w:color="auto" w:fill="auto"/>
        </w:rPr>
      </w:pPr>
      <w:r w:rsidRPr="00014E2A">
        <w:rPr>
          <w:rFonts w:eastAsia="Times New Roman" w:cs="Times New Roman"/>
          <w:color w:val="000000"/>
          <w:sz w:val="22"/>
          <w:szCs w:val="22"/>
          <w:shd w:val="clear" w:color="auto" w:fill="auto"/>
        </w:rPr>
        <w:t>4.1.9.  По запросу Заказчика предоставлять необходимую информацию о</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работниках (субподрядчиках), привлеченных к выполнению работ по настоящему</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Договору, по требованию первого произвести замену одних работников другими.</w:t>
      </w:r>
    </w:p>
    <w:p w:rsidR="00014E2A" w:rsidRPr="00014E2A" w:rsidRDefault="00014E2A" w:rsidP="00014E2A">
      <w:pPr>
        <w:tabs>
          <w:tab w:val="left" w:pos="709"/>
        </w:tabs>
        <w:ind w:firstLine="567"/>
        <w:rPr>
          <w:rFonts w:eastAsia="Times New Roman" w:cs="Times New Roman"/>
          <w:color w:val="auto"/>
          <w:sz w:val="22"/>
          <w:szCs w:val="22"/>
          <w:shd w:val="clear" w:color="auto" w:fill="auto"/>
          <w:lang w:eastAsia="en-US" w:bidi="en-US"/>
        </w:rPr>
      </w:pPr>
      <w:r w:rsidRPr="00014E2A">
        <w:rPr>
          <w:rFonts w:eastAsia="Times New Roman" w:cs="Times New Roman"/>
          <w:color w:val="000000"/>
          <w:sz w:val="22"/>
          <w:szCs w:val="22"/>
          <w:shd w:val="clear" w:color="auto" w:fill="auto"/>
        </w:rPr>
        <w:t>4.1.10. Немедленно письменно предупредить Заказчика при обнаружении</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обстоятельств, которые создают невозможность завершения выполнение работ в срок,</w:t>
      </w:r>
      <w:r w:rsidR="00443375">
        <w:rPr>
          <w:rFonts w:eastAsia="Times New Roman" w:cs="Times New Roman"/>
          <w:color w:val="000000"/>
          <w:sz w:val="22"/>
          <w:szCs w:val="22"/>
          <w:shd w:val="clear" w:color="auto" w:fill="auto"/>
        </w:rPr>
        <w:t xml:space="preserve"> </w:t>
      </w:r>
      <w:r w:rsidRPr="00014E2A">
        <w:rPr>
          <w:rFonts w:eastAsia="Times New Roman" w:cs="Times New Roman"/>
          <w:color w:val="000000"/>
          <w:sz w:val="22"/>
          <w:szCs w:val="22"/>
          <w:shd w:val="clear" w:color="auto" w:fill="auto"/>
        </w:rPr>
        <w:t>установленный настоящим Договором.</w:t>
      </w:r>
    </w:p>
    <w:p w:rsidR="00014E2A" w:rsidRPr="00014E2A" w:rsidRDefault="00014E2A" w:rsidP="00014E2A">
      <w:pPr>
        <w:tabs>
          <w:tab w:val="left" w:pos="567"/>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4.1.11.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014E2A" w:rsidRPr="00014E2A" w:rsidRDefault="00014E2A" w:rsidP="00014E2A">
      <w:pPr>
        <w:tabs>
          <w:tab w:val="left" w:pos="567"/>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4.1.12. Незамедлительно в письменной форме предупредить Заказчика о возможных неблагоприятных последствиях, выявленных в ходе выполнения работ.</w:t>
      </w:r>
    </w:p>
    <w:p w:rsidR="00014E2A" w:rsidRPr="00014E2A" w:rsidRDefault="00014E2A" w:rsidP="00014E2A">
      <w:pPr>
        <w:tabs>
          <w:tab w:val="left" w:pos="567"/>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4.1.13. Устранять дефекты выполненных работ за свой счет в течение гарантийного срока на выполненные работы, равного 24 (двадцати четырём) месяцам со дня подписания Акта сдачи-приемки работ. Устранение дефектов производится в течение 10 (десяти) дней с момента заявления о них Заказчиком. Все расходы, связанные с устранением дефектов несет Исполнитель;</w:t>
      </w:r>
    </w:p>
    <w:p w:rsidR="00014E2A" w:rsidRPr="00014E2A" w:rsidRDefault="00014E2A" w:rsidP="00014E2A">
      <w:pPr>
        <w:tabs>
          <w:tab w:val="left" w:pos="567"/>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4.1.14.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014E2A" w:rsidRPr="00014E2A" w:rsidRDefault="00014E2A" w:rsidP="00014E2A">
      <w:pPr>
        <w:tabs>
          <w:tab w:val="left" w:pos="567"/>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4.1.15. Участвовать в сдаче-приемке выполненных работ в соответствии с разделом 5 настоящего Договора;</w:t>
      </w:r>
    </w:p>
    <w:p w:rsidR="00014E2A" w:rsidRPr="00014E2A" w:rsidRDefault="00014E2A" w:rsidP="00014E2A">
      <w:pPr>
        <w:tabs>
          <w:tab w:val="left" w:pos="567"/>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4.1.16. Нести риск случайной гибели или случайного повреждения материалов при выполнении работ и в течение гарантийного срока;</w:t>
      </w:r>
    </w:p>
    <w:p w:rsidR="00014E2A" w:rsidRPr="00014E2A" w:rsidRDefault="00014E2A" w:rsidP="00014E2A">
      <w:pPr>
        <w:tabs>
          <w:tab w:val="left" w:pos="567"/>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4.1.17. Нести ответственность за соблюдение пожарной безопасности и техники безопасности при выполнении ремонтных работ.</w:t>
      </w:r>
    </w:p>
    <w:p w:rsidR="00014E2A" w:rsidRPr="00014E2A" w:rsidRDefault="00014E2A" w:rsidP="00014E2A">
      <w:pPr>
        <w:autoSpaceDE w:val="0"/>
        <w:autoSpaceDN w:val="0"/>
        <w:adjustRightInd w:val="0"/>
        <w:ind w:left="1" w:firstLine="425"/>
        <w:outlineLvl w:val="1"/>
        <w:rPr>
          <w:rFonts w:eastAsia="Times New Roman" w:cs="Times New Roman"/>
          <w:b/>
          <w:color w:val="auto"/>
          <w:sz w:val="22"/>
          <w:szCs w:val="22"/>
          <w:shd w:val="clear" w:color="auto" w:fill="auto"/>
        </w:rPr>
      </w:pPr>
      <w:r w:rsidRPr="00014E2A">
        <w:rPr>
          <w:rFonts w:eastAsia="Times New Roman" w:cs="Times New Roman"/>
          <w:b/>
          <w:color w:val="auto"/>
          <w:sz w:val="22"/>
          <w:szCs w:val="22"/>
          <w:shd w:val="clear" w:color="auto" w:fill="auto"/>
          <w:lang w:eastAsia="en-US" w:bidi="en-US"/>
        </w:rPr>
        <w:t>4.2. Исполнитель</w:t>
      </w:r>
      <w:r w:rsidRPr="00014E2A">
        <w:rPr>
          <w:rFonts w:eastAsia="Times New Roman" w:cs="Times New Roman"/>
          <w:b/>
          <w:color w:val="auto"/>
          <w:sz w:val="22"/>
          <w:szCs w:val="22"/>
          <w:shd w:val="clear" w:color="auto" w:fill="auto"/>
        </w:rPr>
        <w:t xml:space="preserve"> гарантирует, что на момент заключения настоящего Договора:</w:t>
      </w:r>
    </w:p>
    <w:p w:rsidR="00014E2A" w:rsidRPr="00014E2A" w:rsidRDefault="00014E2A" w:rsidP="00014E2A">
      <w:pPr>
        <w:autoSpaceDE w:val="0"/>
        <w:autoSpaceDN w:val="0"/>
        <w:adjustRightInd w:val="0"/>
        <w:ind w:firstLine="425"/>
        <w:outlineLvl w:val="1"/>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4.2.1. </w:t>
      </w:r>
      <w:proofErr w:type="gramStart"/>
      <w:r w:rsidRPr="00014E2A">
        <w:rPr>
          <w:rFonts w:eastAsia="Times New Roman" w:cs="Times New Roman"/>
          <w:color w:val="auto"/>
          <w:sz w:val="22"/>
          <w:szCs w:val="22"/>
          <w:shd w:val="clear" w:color="auto" w:fill="auto"/>
        </w:rPr>
        <w:t xml:space="preserve">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6" w:history="1">
        <w:r w:rsidRPr="00014E2A">
          <w:rPr>
            <w:rFonts w:eastAsia="Times New Roman" w:cs="Times New Roman"/>
            <w:color w:val="000000"/>
            <w:sz w:val="22"/>
            <w:shd w:val="clear" w:color="auto" w:fill="auto"/>
          </w:rPr>
          <w:t>Кодексом</w:t>
        </w:r>
      </w:hyperlink>
      <w:r w:rsidRPr="00014E2A">
        <w:rPr>
          <w:rFonts w:eastAsia="Times New Roman" w:cs="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w:t>
      </w:r>
      <w:proofErr w:type="gramEnd"/>
      <w:r w:rsidRPr="00014E2A">
        <w:rPr>
          <w:rFonts w:eastAsia="Times New Roman" w:cs="Times New Roman"/>
          <w:color w:val="auto"/>
          <w:sz w:val="22"/>
          <w:szCs w:val="22"/>
          <w:shd w:val="clear" w:color="auto" w:fill="auto"/>
        </w:rPr>
        <w:t>% балансовой стоимости активов по данным бухгалтерской отчетности за последний завершенный отчетный период.</w:t>
      </w:r>
    </w:p>
    <w:p w:rsidR="00014E2A" w:rsidRPr="00014E2A" w:rsidRDefault="00014E2A" w:rsidP="00014E2A">
      <w:pPr>
        <w:autoSpaceDE w:val="0"/>
        <w:autoSpaceDN w:val="0"/>
        <w:adjustRightInd w:val="0"/>
        <w:ind w:firstLine="425"/>
        <w:outlineLvl w:val="1"/>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4.2.2. Не </w:t>
      </w:r>
      <w:proofErr w:type="gramStart"/>
      <w:r w:rsidRPr="00014E2A">
        <w:rPr>
          <w:rFonts w:eastAsia="Times New Roman" w:cs="Times New Roman"/>
          <w:color w:val="auto"/>
          <w:sz w:val="22"/>
          <w:szCs w:val="22"/>
          <w:shd w:val="clear" w:color="auto" w:fill="auto"/>
        </w:rPr>
        <w:t>обременен</w:t>
      </w:r>
      <w:proofErr w:type="gramEnd"/>
      <w:r w:rsidRPr="00014E2A">
        <w:rPr>
          <w:rFonts w:eastAsia="Times New Roman" w:cs="Times New Roman"/>
          <w:color w:val="auto"/>
          <w:sz w:val="22"/>
          <w:szCs w:val="22"/>
          <w:shd w:val="clear" w:color="auto" w:fill="auto"/>
        </w:rPr>
        <w:t xml:space="preserve"> обязательствами имущественного характера, способными помешать исполнению обязательств, по настоящему Договору.</w:t>
      </w:r>
    </w:p>
    <w:p w:rsidR="00014E2A" w:rsidRPr="00014E2A" w:rsidRDefault="00014E2A" w:rsidP="00014E2A">
      <w:pPr>
        <w:tabs>
          <w:tab w:val="left" w:pos="709"/>
        </w:tabs>
        <w:ind w:firstLine="425"/>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014E2A" w:rsidRPr="00014E2A" w:rsidRDefault="00014E2A" w:rsidP="00014E2A">
      <w:pPr>
        <w:tabs>
          <w:tab w:val="left" w:pos="709"/>
        </w:tabs>
        <w:autoSpaceDE w:val="0"/>
        <w:autoSpaceDN w:val="0"/>
        <w:adjustRightInd w:val="0"/>
        <w:ind w:firstLine="567"/>
        <w:rPr>
          <w:rFonts w:eastAsia="Times New Roman" w:cs="Times New Roman"/>
          <w:color w:val="auto"/>
          <w:sz w:val="22"/>
          <w:szCs w:val="22"/>
          <w:shd w:val="clear" w:color="auto" w:fill="auto"/>
        </w:rPr>
      </w:pPr>
      <w:r w:rsidRPr="00014E2A">
        <w:rPr>
          <w:rFonts w:eastAsia="Times New Roman" w:cs="Times New Roman"/>
          <w:b/>
          <w:color w:val="auto"/>
          <w:sz w:val="22"/>
          <w:szCs w:val="22"/>
          <w:shd w:val="clear" w:color="auto" w:fill="auto"/>
        </w:rPr>
        <w:t>4.3.</w:t>
      </w:r>
      <w:r w:rsidRPr="00014E2A">
        <w:rPr>
          <w:rFonts w:eastAsia="Times New Roman" w:cs="Times New Roman"/>
          <w:color w:val="auto"/>
          <w:sz w:val="22"/>
          <w:szCs w:val="22"/>
          <w:shd w:val="clear" w:color="auto" w:fill="auto"/>
        </w:rPr>
        <w:t>З</w:t>
      </w:r>
      <w:r w:rsidRPr="00014E2A">
        <w:rPr>
          <w:rFonts w:eastAsia="Times New Roman" w:cs="Times New Roman"/>
          <w:b/>
          <w:color w:val="auto"/>
          <w:sz w:val="22"/>
          <w:szCs w:val="22"/>
          <w:shd w:val="clear" w:color="auto" w:fill="auto"/>
        </w:rPr>
        <w:t>аказчик вправе</w:t>
      </w:r>
      <w:r w:rsidRPr="00014E2A">
        <w:rPr>
          <w:rFonts w:eastAsia="Times New Roman" w:cs="Times New Roman"/>
          <w:color w:val="auto"/>
          <w:sz w:val="22"/>
          <w:szCs w:val="22"/>
          <w:shd w:val="clear" w:color="auto" w:fill="auto"/>
        </w:rPr>
        <w:t>:</w:t>
      </w:r>
    </w:p>
    <w:p w:rsidR="00014E2A" w:rsidRPr="00014E2A" w:rsidRDefault="00014E2A" w:rsidP="00014E2A">
      <w:pPr>
        <w:tabs>
          <w:tab w:val="left" w:pos="426"/>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          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4.3.2. В случае досрочного выполнения Исполнителем обязательств по настоящему Договору принять и оплатить работы в соответствии с установленным в Договоре порядком.</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 xml:space="preserve">4.3.3. </w:t>
      </w:r>
      <w:r w:rsidRPr="00014E2A">
        <w:rPr>
          <w:rFonts w:eastAsia="Times New Roman" w:cs="Times New Roman"/>
          <w:color w:val="auto"/>
          <w:sz w:val="22"/>
          <w:szCs w:val="22"/>
          <w:shd w:val="clear" w:color="auto" w:fill="auto"/>
        </w:rPr>
        <w:t>Запрашивать у Исполнителя информацию о ходе и состоянии исполнения обязательств Подрядчика по настоящему Договору.</w:t>
      </w:r>
    </w:p>
    <w:p w:rsidR="00014E2A" w:rsidRPr="00014E2A" w:rsidRDefault="00014E2A" w:rsidP="00014E2A">
      <w:pPr>
        <w:tabs>
          <w:tab w:val="left" w:pos="709"/>
        </w:tabs>
        <w:ind w:firstLine="709"/>
        <w:rPr>
          <w:rFonts w:eastAsia="Times New Roman" w:cs="Times New Roman"/>
          <w:b/>
          <w:color w:val="auto"/>
          <w:sz w:val="22"/>
          <w:szCs w:val="22"/>
          <w:shd w:val="clear" w:color="auto" w:fill="auto"/>
          <w:lang w:eastAsia="en-US" w:bidi="en-US"/>
        </w:rPr>
      </w:pPr>
      <w:r w:rsidRPr="00014E2A">
        <w:rPr>
          <w:rFonts w:eastAsia="Times New Roman" w:cs="Times New Roman"/>
          <w:b/>
          <w:color w:val="auto"/>
          <w:sz w:val="22"/>
          <w:szCs w:val="22"/>
          <w:shd w:val="clear" w:color="auto" w:fill="auto"/>
          <w:lang w:eastAsia="en-US" w:bidi="en-US"/>
        </w:rPr>
        <w:t>4.4.</w:t>
      </w:r>
      <w:r w:rsidRPr="00014E2A">
        <w:rPr>
          <w:rFonts w:eastAsia="Times New Roman" w:cs="Times New Roman"/>
          <w:b/>
          <w:color w:val="auto"/>
          <w:sz w:val="22"/>
          <w:szCs w:val="22"/>
          <w:shd w:val="clear" w:color="auto" w:fill="auto"/>
          <w:lang w:eastAsia="en-US" w:bidi="en-US"/>
        </w:rPr>
        <w:tab/>
        <w:t>Заказчик обязан:</w:t>
      </w:r>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4.4.1. Обеспечить Исполнителю свободный доступ к месту проведения работ в течение всего срока действия Договора;</w:t>
      </w:r>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014E2A" w:rsidRPr="00014E2A" w:rsidRDefault="00014E2A" w:rsidP="00014E2A">
      <w:pPr>
        <w:tabs>
          <w:tab w:val="left" w:pos="709"/>
        </w:tabs>
        <w:ind w:firstLine="709"/>
        <w:rPr>
          <w:rFonts w:eastAsia="Times New Roman" w:cs="Times New Roman"/>
          <w:b/>
          <w:color w:val="auto"/>
          <w:sz w:val="22"/>
          <w:szCs w:val="22"/>
          <w:shd w:val="clear" w:color="auto" w:fill="auto"/>
        </w:rPr>
      </w:pPr>
      <w:r w:rsidRPr="00014E2A">
        <w:rPr>
          <w:rFonts w:eastAsia="Times New Roman" w:cs="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rsidR="00014E2A" w:rsidRPr="00014E2A" w:rsidRDefault="00014E2A" w:rsidP="00014E2A">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s="Times New Roman"/>
          <w:color w:val="auto"/>
          <w:sz w:val="22"/>
          <w:szCs w:val="22"/>
          <w:shd w:val="clear" w:color="auto" w:fill="auto"/>
        </w:rPr>
      </w:pPr>
    </w:p>
    <w:p w:rsidR="00014E2A" w:rsidRPr="00014E2A" w:rsidRDefault="00014E2A" w:rsidP="00014E2A">
      <w:pPr>
        <w:jc w:val="center"/>
        <w:rPr>
          <w:rFonts w:eastAsia="Times New Roman" w:cs="Times New Roman"/>
          <w:b/>
          <w:bCs/>
          <w:color w:val="auto"/>
          <w:sz w:val="22"/>
          <w:szCs w:val="22"/>
          <w:shd w:val="clear" w:color="auto" w:fill="auto"/>
          <w:lang w:eastAsia="en-US" w:bidi="en-US"/>
        </w:rPr>
      </w:pPr>
      <w:r w:rsidRPr="00014E2A">
        <w:rPr>
          <w:rFonts w:eastAsia="Times New Roman" w:cs="Times New Roman"/>
          <w:b/>
          <w:bCs/>
          <w:color w:val="auto"/>
          <w:sz w:val="22"/>
          <w:szCs w:val="22"/>
          <w:shd w:val="clear" w:color="auto" w:fill="auto"/>
          <w:lang w:eastAsia="en-US" w:bidi="en-US"/>
        </w:rPr>
        <w:t>5. ПОРЯДОК СДАЧИ-ПРИЕМКИ ВЫПОЛНЕННЫХ РАБОТ</w:t>
      </w:r>
    </w:p>
    <w:p w:rsidR="00014E2A" w:rsidRPr="00014E2A" w:rsidRDefault="00014E2A" w:rsidP="00014E2A">
      <w:pPr>
        <w:jc w:val="center"/>
        <w:rPr>
          <w:rFonts w:eastAsia="Times New Roman" w:cs="Times New Roman"/>
          <w:b/>
          <w:bCs/>
          <w:color w:val="auto"/>
          <w:sz w:val="22"/>
          <w:szCs w:val="22"/>
          <w:shd w:val="clear" w:color="auto" w:fill="auto"/>
          <w:lang w:eastAsia="en-US" w:bidi="en-US"/>
        </w:rPr>
      </w:pP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5.1. Приемка выполненных работ осуществляется </w:t>
      </w:r>
      <w:proofErr w:type="spellStart"/>
      <w:r w:rsidRPr="00014E2A">
        <w:rPr>
          <w:rFonts w:eastAsia="Times New Roman" w:cs="Times New Roman"/>
          <w:color w:val="auto"/>
          <w:sz w:val="22"/>
          <w:szCs w:val="22"/>
          <w:shd w:val="clear" w:color="auto" w:fill="auto"/>
          <w:lang w:eastAsia="en-US" w:bidi="en-US"/>
        </w:rPr>
        <w:t>комиссионно</w:t>
      </w:r>
      <w:proofErr w:type="spellEnd"/>
      <w:r w:rsidRPr="00014E2A">
        <w:rPr>
          <w:rFonts w:eastAsia="Times New Roman" w:cs="Times New Roman"/>
          <w:color w:val="auto"/>
          <w:sz w:val="22"/>
          <w:szCs w:val="22"/>
          <w:shd w:val="clear" w:color="auto" w:fill="auto"/>
          <w:lang w:eastAsia="en-US" w:bidi="en-US"/>
        </w:rPr>
        <w:t>, в присутствии полномочных представителей со стороны Заказчика и Исполнителя, в соответствии с Техническим заданием.</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Исполнитель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5.3. Заказчик обладает полномочиями периодически давать указания:</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5.3.2. </w:t>
      </w:r>
      <w:proofErr w:type="gramStart"/>
      <w:r w:rsidRPr="00014E2A">
        <w:rPr>
          <w:rFonts w:eastAsia="Times New Roman" w:cs="Times New Roman"/>
          <w:color w:val="auto"/>
          <w:sz w:val="22"/>
          <w:szCs w:val="22"/>
          <w:shd w:val="clear" w:color="auto" w:fill="auto"/>
          <w:lang w:eastAsia="en-US" w:bidi="en-US"/>
        </w:rPr>
        <w:t>Заменить их на качественные</w:t>
      </w:r>
      <w:proofErr w:type="gramEnd"/>
      <w:r w:rsidRPr="00014E2A">
        <w:rPr>
          <w:rFonts w:eastAsia="Times New Roman" w:cs="Times New Roman"/>
          <w:color w:val="auto"/>
          <w:sz w:val="22"/>
          <w:szCs w:val="22"/>
          <w:shd w:val="clear" w:color="auto" w:fill="auto"/>
          <w:lang w:eastAsia="en-US" w:bidi="en-US"/>
        </w:rPr>
        <w:t xml:space="preserve"> и подходящие материалы или оборудование.</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5.5.По фактически выполненным работам Исполнитель направляет в адрес заказчика 2 (два) экземпляра акта о приемке выполненных работ по форме КС-2, справку о стоимости выполненных работ по форме КС-3, счета на оплату выполненных работ; счет – фактуру.</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выполненных работ и затем:</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Исполнителю  для внесения изменений в соответствии с результатами приемки;</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в) либо направляет Исполнителю  в письменном виде мотивированный отказ принять работы и подписать акт сдачи-приемки выполненных работ.</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5.7. При наличии замечаний Заказчика по качеству выполненных работ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выполненных работ.</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5.8. 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Исполнителя Договора или причинной связи между действиями Исполнителя  и обнаруженными недостатками.</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5.10.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работ.</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014E2A" w:rsidRPr="00014E2A" w:rsidRDefault="00014E2A" w:rsidP="00014E2A">
      <w:pPr>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Исполнитель.</w:t>
      </w:r>
    </w:p>
    <w:p w:rsidR="00014E2A" w:rsidRPr="00014E2A" w:rsidRDefault="00014E2A" w:rsidP="00014E2A">
      <w:pPr>
        <w:ind w:firstLine="708"/>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по форме КС-2.</w:t>
      </w:r>
    </w:p>
    <w:p w:rsidR="00014E2A" w:rsidRPr="00014E2A" w:rsidRDefault="00014E2A" w:rsidP="00014E2A">
      <w:pPr>
        <w:ind w:firstLine="708"/>
        <w:rPr>
          <w:rFonts w:eastAsia="Times New Roman" w:cs="Times New Roman"/>
          <w:color w:val="auto"/>
          <w:sz w:val="22"/>
          <w:szCs w:val="22"/>
          <w:shd w:val="clear" w:color="auto" w:fill="auto"/>
          <w:lang w:eastAsia="en-US" w:bidi="en-US"/>
        </w:rPr>
      </w:pPr>
    </w:p>
    <w:p w:rsidR="00014E2A" w:rsidRPr="00014E2A" w:rsidRDefault="00014E2A" w:rsidP="00014E2A">
      <w:pPr>
        <w:tabs>
          <w:tab w:val="left" w:pos="709"/>
        </w:tabs>
        <w:autoSpaceDE w:val="0"/>
        <w:autoSpaceDN w:val="0"/>
        <w:adjustRightInd w:val="0"/>
        <w:ind w:firstLine="709"/>
        <w:jc w:val="center"/>
        <w:rPr>
          <w:rFonts w:eastAsia="Times New Roman" w:cs="Times New Roman"/>
          <w:b/>
          <w:color w:val="auto"/>
          <w:sz w:val="22"/>
          <w:szCs w:val="22"/>
          <w:shd w:val="clear" w:color="auto" w:fill="auto"/>
        </w:rPr>
      </w:pPr>
      <w:r w:rsidRPr="00014E2A">
        <w:rPr>
          <w:rFonts w:eastAsia="Times New Roman" w:cs="Times New Roman"/>
          <w:b/>
          <w:bCs/>
          <w:color w:val="auto"/>
          <w:sz w:val="22"/>
          <w:szCs w:val="22"/>
          <w:shd w:val="clear" w:color="auto" w:fill="auto"/>
          <w:lang w:eastAsia="en-US" w:bidi="en-US"/>
        </w:rPr>
        <w:t xml:space="preserve">6. </w:t>
      </w:r>
      <w:r w:rsidRPr="00014E2A">
        <w:rPr>
          <w:rFonts w:eastAsia="Times New Roman" w:cs="Times New Roman"/>
          <w:b/>
          <w:color w:val="auto"/>
          <w:sz w:val="22"/>
          <w:szCs w:val="22"/>
          <w:shd w:val="clear" w:color="auto" w:fill="auto"/>
        </w:rPr>
        <w:t>ГАРАНТИЙНЫЕ ОБЯЗАТЕЛЬСТВА</w:t>
      </w:r>
    </w:p>
    <w:p w:rsidR="00014E2A" w:rsidRPr="00014E2A" w:rsidRDefault="00014E2A" w:rsidP="00014E2A">
      <w:pPr>
        <w:tabs>
          <w:tab w:val="left" w:pos="709"/>
        </w:tabs>
        <w:ind w:left="40" w:right="40"/>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014E2A" w:rsidRPr="00014E2A" w:rsidRDefault="00014E2A" w:rsidP="00014E2A">
      <w:pPr>
        <w:tabs>
          <w:tab w:val="left" w:pos="709"/>
          <w:tab w:val="left" w:pos="909"/>
        </w:tabs>
        <w:ind w:left="40" w:right="40" w:firstLine="540"/>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lang w:eastAsia="en-US" w:bidi="en-US"/>
        </w:rPr>
        <w:t xml:space="preserve">6.2. </w:t>
      </w:r>
      <w:r w:rsidRPr="00014E2A">
        <w:rPr>
          <w:rFonts w:eastAsia="Times New Roman" w:cs="Times New Roman"/>
          <w:color w:val="000000"/>
          <w:sz w:val="22"/>
          <w:szCs w:val="22"/>
          <w:shd w:val="clear" w:color="auto" w:fill="auto"/>
        </w:rPr>
        <w:t xml:space="preserve">Срок гарантии на выполненные работы устанавливается продолжительностью 5 (пять) лет </w:t>
      </w:r>
      <w:proofErr w:type="gramStart"/>
      <w:r w:rsidRPr="00014E2A">
        <w:rPr>
          <w:rFonts w:eastAsia="Times New Roman" w:cs="Times New Roman"/>
          <w:color w:val="000000"/>
          <w:sz w:val="22"/>
          <w:szCs w:val="22"/>
          <w:shd w:val="clear" w:color="auto" w:fill="auto"/>
        </w:rPr>
        <w:t>с даты приемки</w:t>
      </w:r>
      <w:proofErr w:type="gramEnd"/>
      <w:r w:rsidRPr="00014E2A">
        <w:rPr>
          <w:rFonts w:eastAsia="Times New Roman" w:cs="Times New Roman"/>
          <w:color w:val="000000"/>
          <w:sz w:val="22"/>
          <w:szCs w:val="22"/>
          <w:shd w:val="clear" w:color="auto" w:fill="auto"/>
        </w:rPr>
        <w:t xml:space="preserve"> выполненных работ.</w:t>
      </w:r>
      <w:r w:rsidR="00443375">
        <w:rPr>
          <w:rFonts w:eastAsia="Times New Roman" w:cs="Times New Roman"/>
          <w:color w:val="000000"/>
          <w:sz w:val="22"/>
          <w:szCs w:val="22"/>
          <w:shd w:val="clear" w:color="auto" w:fill="auto"/>
        </w:rPr>
        <w:t xml:space="preserve"> </w:t>
      </w:r>
      <w:r w:rsidRPr="00014E2A">
        <w:rPr>
          <w:rFonts w:eastAsia="Times New Roman" w:cs="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Исполнителем по настоящему Договору. </w:t>
      </w:r>
    </w:p>
    <w:p w:rsidR="00014E2A" w:rsidRPr="00014E2A" w:rsidRDefault="00014E2A" w:rsidP="00014E2A">
      <w:pPr>
        <w:tabs>
          <w:tab w:val="left" w:pos="709"/>
        </w:tabs>
        <w:ind w:right="40"/>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 xml:space="preserve">6.3. В случае если в течение гарантийного срока Заказчиком будут обнаружены некачественно выполненные работы, то Исполнитель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014E2A">
        <w:rPr>
          <w:rFonts w:eastAsia="Times New Roman" w:cs="Times New Roman"/>
          <w:color w:val="000000"/>
          <w:sz w:val="22"/>
          <w:szCs w:val="22"/>
          <w:shd w:val="clear" w:color="auto" w:fill="auto"/>
        </w:rPr>
        <w:t xml:space="preserve">период устранения недостатков (период исчисляется </w:t>
      </w:r>
      <w:r w:rsidRPr="00014E2A">
        <w:rPr>
          <w:rFonts w:eastAsia="Times New Roman" w:cs="Times New Roman"/>
          <w:color w:val="auto"/>
          <w:sz w:val="22"/>
          <w:szCs w:val="22"/>
          <w:shd w:val="clear" w:color="auto" w:fill="auto"/>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014E2A">
        <w:rPr>
          <w:rFonts w:eastAsia="Times New Roman" w:cs="Times New Roman"/>
          <w:color w:val="000000"/>
          <w:sz w:val="22"/>
          <w:szCs w:val="22"/>
          <w:shd w:val="clear" w:color="auto" w:fill="auto"/>
        </w:rPr>
        <w:t>)</w:t>
      </w:r>
      <w:r w:rsidRPr="00014E2A">
        <w:rPr>
          <w:rFonts w:eastAsia="Times New Roman" w:cs="Times New Roman"/>
          <w:color w:val="auto"/>
          <w:sz w:val="22"/>
          <w:szCs w:val="22"/>
          <w:shd w:val="clear" w:color="auto" w:fill="auto"/>
          <w:lang w:eastAsia="en-US" w:bidi="en-US"/>
        </w:rPr>
        <w:t>.</w:t>
      </w:r>
    </w:p>
    <w:p w:rsidR="00014E2A" w:rsidRPr="00014E2A" w:rsidRDefault="00014E2A" w:rsidP="00014E2A">
      <w:pPr>
        <w:tabs>
          <w:tab w:val="left" w:pos="709"/>
          <w:tab w:val="left" w:pos="1080"/>
          <w:tab w:val="left" w:pos="1274"/>
        </w:tabs>
        <w:ind w:right="40" w:firstLine="742"/>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6.4.Наличие дефектов, выявленных в течение гарантийного срока, устанавливается двухсторонним актом, который подписывается Заказчиком и Исполнителем.</w:t>
      </w:r>
    </w:p>
    <w:p w:rsidR="00014E2A" w:rsidRPr="00014E2A" w:rsidRDefault="00014E2A" w:rsidP="00014E2A">
      <w:pPr>
        <w:tabs>
          <w:tab w:val="left" w:pos="709"/>
          <w:tab w:val="left" w:pos="1080"/>
          <w:tab w:val="left" w:pos="1260"/>
        </w:tabs>
        <w:ind w:right="40" w:firstLine="742"/>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6.5.</w:t>
      </w:r>
      <w:r w:rsidRPr="00014E2A">
        <w:rPr>
          <w:rFonts w:eastAsia="Times New Roman" w:cs="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w:t>
      </w:r>
      <w:r w:rsidR="00443375">
        <w:rPr>
          <w:rFonts w:eastAsia="Times New Roman" w:cs="Times New Roman"/>
          <w:color w:val="auto"/>
          <w:sz w:val="22"/>
          <w:szCs w:val="22"/>
          <w:shd w:val="clear" w:color="auto" w:fill="auto"/>
          <w:lang w:eastAsia="en-US" w:bidi="en-US"/>
        </w:rPr>
        <w:t xml:space="preserve"> </w:t>
      </w:r>
      <w:r w:rsidRPr="00014E2A">
        <w:rPr>
          <w:rFonts w:eastAsia="Times New Roman" w:cs="Times New Roman"/>
          <w:color w:val="auto"/>
          <w:sz w:val="22"/>
          <w:szCs w:val="22"/>
          <w:shd w:val="clear" w:color="auto" w:fill="auto"/>
          <w:lang w:eastAsia="en-US" w:bidi="en-US"/>
        </w:rPr>
        <w:t>Исполнитель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014E2A" w:rsidRPr="00014E2A" w:rsidRDefault="00014E2A" w:rsidP="00014E2A">
      <w:pPr>
        <w:tabs>
          <w:tab w:val="left" w:pos="709"/>
          <w:tab w:val="left" w:pos="1080"/>
          <w:tab w:val="left" w:pos="1260"/>
        </w:tabs>
        <w:ind w:right="40" w:firstLine="720"/>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6.6.</w:t>
      </w:r>
      <w:r w:rsidRPr="00014E2A">
        <w:rPr>
          <w:rFonts w:eastAsia="Times New Roman" w:cs="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работ по устранению недостатков.</w:t>
      </w:r>
    </w:p>
    <w:p w:rsidR="00014E2A" w:rsidRPr="00014E2A" w:rsidRDefault="00014E2A" w:rsidP="00014E2A">
      <w:pPr>
        <w:tabs>
          <w:tab w:val="left" w:pos="709"/>
          <w:tab w:val="left" w:pos="1080"/>
          <w:tab w:val="left" w:pos="1260"/>
        </w:tabs>
        <w:ind w:right="40" w:firstLine="720"/>
        <w:rPr>
          <w:rFonts w:eastAsia="Times New Roman" w:cs="Times New Roman"/>
          <w:color w:val="auto"/>
          <w:sz w:val="22"/>
          <w:szCs w:val="22"/>
          <w:shd w:val="clear" w:color="auto" w:fill="auto"/>
          <w:lang w:eastAsia="en-US" w:bidi="en-US"/>
        </w:rPr>
      </w:pPr>
    </w:p>
    <w:p w:rsidR="00014E2A" w:rsidRPr="00014E2A" w:rsidRDefault="00014E2A" w:rsidP="00014E2A">
      <w:pPr>
        <w:numPr>
          <w:ilvl w:val="0"/>
          <w:numId w:val="15"/>
        </w:numPr>
        <w:tabs>
          <w:tab w:val="left" w:pos="1080"/>
          <w:tab w:val="left" w:pos="1260"/>
        </w:tabs>
        <w:contextualSpacing/>
        <w:jc w:val="center"/>
        <w:rPr>
          <w:rFonts w:eastAsia="Times New Roman" w:cs="Times New Roman"/>
          <w:b/>
          <w:color w:val="auto"/>
          <w:sz w:val="22"/>
          <w:szCs w:val="22"/>
          <w:shd w:val="clear" w:color="auto" w:fill="auto"/>
          <w:lang w:eastAsia="en-US" w:bidi="en-US"/>
        </w:rPr>
      </w:pPr>
      <w:r w:rsidRPr="00014E2A">
        <w:rPr>
          <w:rFonts w:eastAsia="Times New Roman" w:cs="Times New Roman"/>
          <w:b/>
          <w:color w:val="auto"/>
          <w:sz w:val="22"/>
          <w:szCs w:val="22"/>
          <w:shd w:val="clear" w:color="auto" w:fill="auto"/>
          <w:lang w:eastAsia="en-US" w:bidi="en-US"/>
        </w:rPr>
        <w:t>ОТВЕТСТВЕННОСТЬ СТОРОН</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7.1. При нарушении условий Договора Стороны несут ответственность в соответствии с Гражданским кодексом РФ и Правилами, утвержденными постановлением Правительства Российской Федерации от 30.08.2017 г. № 1042 и настоящим Договором. </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7.2.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proofErr w:type="gramStart"/>
      <w:r w:rsidRPr="00014E2A">
        <w:rPr>
          <w:rFonts w:eastAsia="Times New Roman" w:cs="Times New Roman"/>
          <w:color w:val="auto"/>
          <w:sz w:val="22"/>
          <w:szCs w:val="22"/>
          <w:shd w:val="clear" w:color="auto" w:fill="auto"/>
        </w:rPr>
        <w:t>а) 10 процентов цены Договора (этапа) в случае, если цена Договора (этапа) не превышает 3 млн. рублей;</w:t>
      </w:r>
      <w:proofErr w:type="gramEnd"/>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7.3. </w:t>
      </w:r>
      <w:proofErr w:type="gramStart"/>
      <w:r w:rsidRPr="00014E2A">
        <w:rPr>
          <w:rFonts w:eastAsia="Times New Roman" w:cs="Times New Roman"/>
          <w:color w:val="auto"/>
          <w:sz w:val="22"/>
          <w:szCs w:val="22"/>
          <w:shd w:val="clear" w:color="auto" w:fill="auto"/>
        </w:rPr>
        <w:t>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w:t>
      </w:r>
      <w:proofErr w:type="gramEnd"/>
      <w:r w:rsidRPr="00014E2A">
        <w:rPr>
          <w:rFonts w:eastAsia="Times New Roman" w:cs="Times New Roman"/>
          <w:color w:val="auto"/>
          <w:sz w:val="22"/>
          <w:szCs w:val="22"/>
          <w:shd w:val="clear" w:color="auto" w:fill="auto"/>
        </w:rPr>
        <w:t xml:space="preserve"> суммы, определяемой в следующем порядке:</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а) 3 процента цены Договора (этапа) в случае, если цена Договора (этапа) не превышает 3 млн. рублей;</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б) 2 процента цены Договора (этапа) в случае, если цена Договора (этапа) составляет от 3 млн. рублей до 10 млн. рублей (включительно).</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а) 1000 рублей, если цена Договора не превышает 3 млн. рублей (включительно);</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б) 5000 рублей, если цена Договора составляет от 3 млн. рублей до 50 млн. рублей (включительно).</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7.6.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014E2A" w:rsidRPr="00014E2A" w:rsidRDefault="00014E2A" w:rsidP="00014E2A">
      <w:pPr>
        <w:suppressAutoHyphens/>
        <w:autoSpaceDE w:val="0"/>
        <w:autoSpaceDN w:val="0"/>
        <w:adjustRightInd w:val="0"/>
        <w:spacing w:line="216" w:lineRule="atLeast"/>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014E2A" w:rsidRPr="00014E2A" w:rsidRDefault="00014E2A" w:rsidP="00014E2A">
      <w:pPr>
        <w:tabs>
          <w:tab w:val="left" w:pos="709"/>
        </w:tabs>
        <w:autoSpaceDE w:val="0"/>
        <w:autoSpaceDN w:val="0"/>
        <w:adjustRightInd w:val="0"/>
        <w:ind w:firstLine="709"/>
        <w:jc w:val="center"/>
        <w:rPr>
          <w:rFonts w:eastAsia="Times New Roman" w:cs="Times New Roman"/>
          <w:b/>
          <w:color w:val="auto"/>
          <w:sz w:val="22"/>
          <w:szCs w:val="22"/>
          <w:shd w:val="clear" w:color="auto" w:fill="auto"/>
        </w:rPr>
      </w:pPr>
    </w:p>
    <w:p w:rsidR="00014E2A" w:rsidRPr="00014E2A" w:rsidRDefault="00014E2A" w:rsidP="00014E2A">
      <w:pPr>
        <w:tabs>
          <w:tab w:val="left" w:pos="709"/>
        </w:tabs>
        <w:ind w:firstLine="709"/>
        <w:jc w:val="center"/>
        <w:rPr>
          <w:rFonts w:eastAsia="Times New Roman" w:cs="Times New Roman"/>
          <w:b/>
          <w:color w:val="auto"/>
          <w:sz w:val="22"/>
          <w:szCs w:val="22"/>
          <w:shd w:val="clear" w:color="auto" w:fill="auto"/>
        </w:rPr>
      </w:pPr>
      <w:r w:rsidRPr="00014E2A">
        <w:rPr>
          <w:rFonts w:eastAsia="Times New Roman" w:cs="Times New Roman"/>
          <w:b/>
          <w:color w:val="auto"/>
          <w:sz w:val="22"/>
          <w:szCs w:val="22"/>
          <w:shd w:val="clear" w:color="auto" w:fill="auto"/>
        </w:rPr>
        <w:t>8. ОБСТОЯТЕЛЬСТВА НЕПРЕОДОЛИМОЙ СИЛЫ</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 xml:space="preserve">8.1. </w:t>
      </w:r>
      <w:proofErr w:type="gramStart"/>
      <w:r w:rsidRPr="00014E2A">
        <w:rPr>
          <w:rFonts w:eastAsia="Times New Roman" w:cs="Times New Roman"/>
          <w:color w:val="auto"/>
          <w:sz w:val="22"/>
          <w:szCs w:val="22"/>
          <w:shd w:val="clear" w:color="auto" w:fill="auto"/>
          <w:lang w:eastAsia="en-US" w:bidi="en-US"/>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w:t>
      </w:r>
      <w:proofErr w:type="gramEnd"/>
      <w:r w:rsidRPr="00014E2A">
        <w:rPr>
          <w:rFonts w:eastAsia="Times New Roman" w:cs="Times New Roman"/>
          <w:color w:val="auto"/>
          <w:sz w:val="22"/>
          <w:szCs w:val="22"/>
          <w:shd w:val="clear" w:color="auto" w:fill="auto"/>
          <w:lang w:eastAsia="en-US" w:bidi="en-US"/>
        </w:rPr>
        <w:t xml:space="preserve">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8.2. При наступлении таких обстоятель</w:t>
      </w:r>
      <w:proofErr w:type="gramStart"/>
      <w:r w:rsidRPr="00014E2A">
        <w:rPr>
          <w:rFonts w:eastAsia="Times New Roman" w:cs="Times New Roman"/>
          <w:color w:val="auto"/>
          <w:sz w:val="22"/>
          <w:szCs w:val="22"/>
          <w:shd w:val="clear" w:color="auto" w:fill="auto"/>
          <w:lang w:eastAsia="en-US" w:bidi="en-US"/>
        </w:rPr>
        <w:t>ств ср</w:t>
      </w:r>
      <w:proofErr w:type="gramEnd"/>
      <w:r w:rsidRPr="00014E2A">
        <w:rPr>
          <w:rFonts w:eastAsia="Times New Roman" w:cs="Times New Roman"/>
          <w:color w:val="auto"/>
          <w:sz w:val="22"/>
          <w:szCs w:val="22"/>
          <w:shd w:val="clear" w:color="auto" w:fill="auto"/>
          <w:lang w:eastAsia="en-US" w:bidi="en-US"/>
        </w:rPr>
        <w:t>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 xml:space="preserve">8.3. </w:t>
      </w:r>
      <w:proofErr w:type="gramStart"/>
      <w:r w:rsidRPr="00014E2A">
        <w:rPr>
          <w:rFonts w:eastAsia="Times New Roman" w:cs="Times New Roman"/>
          <w:color w:val="auto"/>
          <w:sz w:val="22"/>
          <w:szCs w:val="22"/>
          <w:shd w:val="clear" w:color="auto" w:fill="auto"/>
          <w:lang w:eastAsia="en-US" w:bidi="en-US"/>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 xml:space="preserve">8.4. Если обстоятельства, указанные в п. 9.1 настоящего Договора, будут длиться более 2 (двух) календарных месяцев </w:t>
      </w:r>
      <w:proofErr w:type="gramStart"/>
      <w:r w:rsidRPr="00014E2A">
        <w:rPr>
          <w:rFonts w:eastAsia="Times New Roman" w:cs="Times New Roman"/>
          <w:color w:val="auto"/>
          <w:sz w:val="22"/>
          <w:szCs w:val="22"/>
          <w:shd w:val="clear" w:color="auto" w:fill="auto"/>
          <w:lang w:eastAsia="en-US" w:bidi="en-US"/>
        </w:rPr>
        <w:t>с даты</w:t>
      </w:r>
      <w:proofErr w:type="gramEnd"/>
      <w:r w:rsidRPr="00014E2A">
        <w:rPr>
          <w:rFonts w:eastAsia="Times New Roman" w:cs="Times New Roman"/>
          <w:color w:val="auto"/>
          <w:sz w:val="22"/>
          <w:szCs w:val="22"/>
          <w:shd w:val="clear" w:color="auto" w:fill="auto"/>
          <w:lang w:eastAsia="en-US" w:bidi="en-US"/>
        </w:rPr>
        <w:t xml:space="preserve">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014E2A" w:rsidRPr="00014E2A" w:rsidRDefault="00014E2A" w:rsidP="00014E2A">
      <w:pPr>
        <w:widowControl w:val="0"/>
        <w:tabs>
          <w:tab w:val="left" w:pos="709"/>
        </w:tabs>
        <w:suppressAutoHyphens/>
        <w:ind w:firstLine="709"/>
        <w:jc w:val="center"/>
        <w:rPr>
          <w:rFonts w:eastAsia="Arial" w:cs="Times New Roman"/>
          <w:b/>
          <w:color w:val="auto"/>
          <w:sz w:val="22"/>
          <w:szCs w:val="22"/>
          <w:shd w:val="clear" w:color="auto" w:fill="auto"/>
          <w:lang w:eastAsia="ar-SA"/>
        </w:rPr>
      </w:pPr>
    </w:p>
    <w:p w:rsidR="00014E2A" w:rsidRPr="00014E2A" w:rsidRDefault="00014E2A" w:rsidP="00014E2A">
      <w:pPr>
        <w:jc w:val="center"/>
        <w:rPr>
          <w:rFonts w:eastAsia="Times New Roman" w:cs="Times New Roman"/>
          <w:b/>
          <w:color w:val="auto"/>
          <w:sz w:val="22"/>
          <w:szCs w:val="22"/>
          <w:shd w:val="clear" w:color="auto" w:fill="auto"/>
          <w:lang w:eastAsia="en-US" w:bidi="en-US"/>
        </w:rPr>
      </w:pPr>
      <w:r w:rsidRPr="00014E2A">
        <w:rPr>
          <w:rFonts w:eastAsia="Times New Roman" w:cs="Times New Roman"/>
          <w:b/>
          <w:color w:val="auto"/>
          <w:sz w:val="22"/>
          <w:szCs w:val="22"/>
          <w:shd w:val="clear" w:color="auto" w:fill="auto"/>
          <w:lang w:eastAsia="en-US" w:bidi="en-US"/>
        </w:rPr>
        <w:t>9. СРОКИ ВЫПОЛНЕНИЯ РАБОТ</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9.1. Сроки выполнения работ: в течение 120 дней </w:t>
      </w:r>
      <w:proofErr w:type="gramStart"/>
      <w:r w:rsidRPr="00014E2A">
        <w:rPr>
          <w:rFonts w:eastAsia="Times New Roman" w:cs="Times New Roman"/>
          <w:color w:val="auto"/>
          <w:sz w:val="22"/>
          <w:szCs w:val="22"/>
          <w:shd w:val="clear" w:color="auto" w:fill="auto"/>
          <w:lang w:eastAsia="en-US" w:bidi="en-US"/>
        </w:rPr>
        <w:t>с даты  заключения</w:t>
      </w:r>
      <w:proofErr w:type="gramEnd"/>
      <w:r w:rsidR="00443375">
        <w:rPr>
          <w:rFonts w:eastAsia="Times New Roman" w:cs="Times New Roman"/>
          <w:color w:val="auto"/>
          <w:sz w:val="22"/>
          <w:szCs w:val="22"/>
          <w:shd w:val="clear" w:color="auto" w:fill="auto"/>
          <w:lang w:eastAsia="en-US" w:bidi="en-US"/>
        </w:rPr>
        <w:t xml:space="preserve"> </w:t>
      </w:r>
      <w:r w:rsidRPr="00014E2A">
        <w:rPr>
          <w:rFonts w:eastAsia="Times New Roman" w:cs="Times New Roman"/>
          <w:color w:val="auto"/>
          <w:sz w:val="22"/>
          <w:szCs w:val="22"/>
          <w:shd w:val="clear" w:color="auto" w:fill="auto"/>
          <w:lang w:eastAsia="en-US" w:bidi="en-US"/>
        </w:rPr>
        <w:t>Договора.</w:t>
      </w:r>
    </w:p>
    <w:p w:rsidR="00014E2A" w:rsidRPr="00014E2A" w:rsidRDefault="00014E2A" w:rsidP="00014E2A">
      <w:pPr>
        <w:ind w:firstLine="426"/>
        <w:rPr>
          <w:rFonts w:cs="Times New Roman"/>
          <w:color w:val="auto"/>
          <w:sz w:val="22"/>
          <w:szCs w:val="22"/>
          <w:shd w:val="clear" w:color="auto" w:fill="auto"/>
          <w:lang w:eastAsia="en-US" w:bidi="en-US"/>
        </w:rPr>
      </w:pPr>
      <w:r w:rsidRPr="00014E2A">
        <w:rPr>
          <w:rFonts w:cs="Times New Roman"/>
          <w:color w:val="auto"/>
          <w:sz w:val="22"/>
          <w:szCs w:val="22"/>
          <w:shd w:val="clear" w:color="auto" w:fill="auto"/>
          <w:lang w:eastAsia="en-US" w:bidi="en-US"/>
        </w:rPr>
        <w:t>9.2. Исполнитель, по согласованию с Заказчиком, вправе выполнить работы досрочно.</w:t>
      </w:r>
    </w:p>
    <w:p w:rsidR="00014E2A" w:rsidRPr="00014E2A" w:rsidRDefault="00014E2A" w:rsidP="00014E2A">
      <w:pPr>
        <w:ind w:firstLine="426"/>
        <w:rPr>
          <w:rFonts w:cs="Times New Roman"/>
          <w:color w:val="auto"/>
          <w:sz w:val="22"/>
          <w:szCs w:val="22"/>
          <w:shd w:val="clear" w:color="auto" w:fill="auto"/>
          <w:lang w:eastAsia="en-US" w:bidi="en-US"/>
        </w:rPr>
      </w:pPr>
      <w:r w:rsidRPr="00014E2A">
        <w:rPr>
          <w:rFonts w:cs="Times New Roman"/>
          <w:color w:val="auto"/>
          <w:sz w:val="22"/>
          <w:szCs w:val="22"/>
          <w:shd w:val="clear" w:color="auto" w:fill="auto"/>
          <w:lang w:eastAsia="en-US" w:bidi="en-US"/>
        </w:rPr>
        <w:t>9.3. П</w:t>
      </w:r>
      <w:r w:rsidRPr="00014E2A">
        <w:rPr>
          <w:rFonts w:eastAsia="Times New Roman" w:cs="Times New Roman"/>
          <w:color w:val="000000"/>
          <w:sz w:val="22"/>
          <w:szCs w:val="22"/>
          <w:shd w:val="clear" w:color="auto" w:fill="auto"/>
        </w:rPr>
        <w:t>о соглашению сторон срок выполнения работ может быть увеличен.</w:t>
      </w:r>
    </w:p>
    <w:p w:rsidR="00014E2A" w:rsidRPr="00014E2A" w:rsidRDefault="00014E2A" w:rsidP="00014E2A">
      <w:pPr>
        <w:ind w:firstLine="426"/>
        <w:rPr>
          <w:rFonts w:cs="Times New Roman"/>
          <w:color w:val="auto"/>
          <w:sz w:val="22"/>
          <w:szCs w:val="22"/>
          <w:shd w:val="clear" w:color="auto" w:fill="auto"/>
          <w:lang w:eastAsia="en-US" w:bidi="en-US"/>
        </w:rPr>
      </w:pPr>
      <w:r w:rsidRPr="00014E2A">
        <w:rPr>
          <w:rFonts w:cs="Times New Roman"/>
          <w:color w:val="auto"/>
          <w:sz w:val="22"/>
          <w:szCs w:val="22"/>
          <w:shd w:val="clear" w:color="auto" w:fill="auto"/>
          <w:lang w:eastAsia="en-US" w:bidi="en-US"/>
        </w:rPr>
        <w:t>9.4. Настоящий Договор может быть расторгнут:</w:t>
      </w:r>
    </w:p>
    <w:p w:rsidR="00014E2A" w:rsidRPr="00014E2A" w:rsidRDefault="00014E2A" w:rsidP="00014E2A">
      <w:pPr>
        <w:ind w:firstLine="426"/>
        <w:rPr>
          <w:rFonts w:cs="Times New Roman"/>
          <w:color w:val="auto"/>
          <w:sz w:val="22"/>
          <w:szCs w:val="22"/>
          <w:shd w:val="clear" w:color="auto" w:fill="auto"/>
          <w:lang w:eastAsia="en-US" w:bidi="en-US"/>
        </w:rPr>
      </w:pPr>
      <w:r w:rsidRPr="00014E2A">
        <w:rPr>
          <w:rFonts w:cs="Times New Roman"/>
          <w:color w:val="auto"/>
          <w:sz w:val="22"/>
          <w:szCs w:val="22"/>
          <w:shd w:val="clear" w:color="auto" w:fill="auto"/>
          <w:lang w:eastAsia="en-US" w:bidi="en-US"/>
        </w:rPr>
        <w:t>- по соглашению Сторон;</w:t>
      </w:r>
    </w:p>
    <w:p w:rsidR="00014E2A" w:rsidRPr="00014E2A" w:rsidRDefault="00014E2A" w:rsidP="00014E2A">
      <w:pPr>
        <w:ind w:firstLine="426"/>
        <w:rPr>
          <w:rFonts w:cs="Times New Roman"/>
          <w:color w:val="auto"/>
          <w:sz w:val="22"/>
          <w:szCs w:val="22"/>
          <w:shd w:val="clear" w:color="auto" w:fill="auto"/>
          <w:lang w:eastAsia="en-US" w:bidi="en-US"/>
        </w:rPr>
      </w:pPr>
      <w:r w:rsidRPr="00014E2A">
        <w:rPr>
          <w:rFonts w:cs="Times New Roman"/>
          <w:color w:val="auto"/>
          <w:sz w:val="22"/>
          <w:szCs w:val="22"/>
          <w:shd w:val="clear" w:color="auto" w:fill="auto"/>
          <w:lang w:eastAsia="en-US" w:bidi="en-US"/>
        </w:rPr>
        <w:t>- в судебном порядке;</w:t>
      </w:r>
    </w:p>
    <w:p w:rsidR="00014E2A" w:rsidRPr="00014E2A" w:rsidRDefault="00014E2A" w:rsidP="00014E2A">
      <w:pPr>
        <w:ind w:firstLine="426"/>
        <w:rPr>
          <w:rFonts w:cs="Times New Roman"/>
          <w:color w:val="auto"/>
          <w:sz w:val="22"/>
          <w:szCs w:val="22"/>
          <w:shd w:val="clear" w:color="auto" w:fill="auto"/>
          <w:lang w:eastAsia="en-US" w:bidi="en-US"/>
        </w:rPr>
      </w:pPr>
      <w:r w:rsidRPr="00014E2A">
        <w:rPr>
          <w:rFonts w:cs="Times New Roman"/>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14E2A" w:rsidRPr="00014E2A" w:rsidRDefault="00014E2A" w:rsidP="00014E2A">
      <w:pPr>
        <w:ind w:firstLine="426"/>
        <w:rPr>
          <w:rFonts w:cs="Times New Roman"/>
          <w:b/>
          <w:color w:val="auto"/>
          <w:sz w:val="22"/>
          <w:szCs w:val="22"/>
          <w:shd w:val="clear" w:color="auto" w:fill="auto"/>
          <w:lang w:eastAsia="en-US" w:bidi="en-US"/>
        </w:rPr>
      </w:pPr>
    </w:p>
    <w:p w:rsidR="00014E2A" w:rsidRPr="00014E2A" w:rsidRDefault="00014E2A" w:rsidP="00014E2A">
      <w:pPr>
        <w:autoSpaceDE w:val="0"/>
        <w:autoSpaceDN w:val="0"/>
        <w:adjustRightInd w:val="0"/>
        <w:jc w:val="center"/>
        <w:rPr>
          <w:rFonts w:eastAsia="Times New Roman" w:cs="Times New Roman"/>
          <w:b/>
          <w:bCs/>
          <w:color w:val="auto"/>
          <w:sz w:val="22"/>
          <w:szCs w:val="22"/>
          <w:shd w:val="clear" w:color="auto" w:fill="auto"/>
          <w:lang w:eastAsia="en-US" w:bidi="en-US"/>
        </w:rPr>
      </w:pPr>
      <w:r w:rsidRPr="00014E2A">
        <w:rPr>
          <w:rFonts w:eastAsia="Times New Roman" w:cs="Times New Roman"/>
          <w:b/>
          <w:bCs/>
          <w:color w:val="auto"/>
          <w:sz w:val="22"/>
          <w:szCs w:val="22"/>
          <w:shd w:val="clear" w:color="auto" w:fill="auto"/>
          <w:lang w:eastAsia="en-US" w:bidi="en-US"/>
        </w:rPr>
        <w:t>10. ПОРЯДОК УРЕГУЛИРОВАНИЯ СПОРОВ</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 xml:space="preserve">10.2. </w:t>
      </w:r>
      <w:r w:rsidRPr="00014E2A">
        <w:rPr>
          <w:rFonts w:eastAsia="Times New Roman" w:cs="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014E2A">
        <w:rPr>
          <w:rFonts w:eastAsia="Times New Roman" w:cs="Times New Roman"/>
          <w:color w:val="auto"/>
          <w:sz w:val="22"/>
          <w:szCs w:val="22"/>
          <w:shd w:val="clear" w:color="auto" w:fill="auto"/>
          <w:lang w:eastAsia="en-US" w:bidi="en-US"/>
        </w:rPr>
        <w:t xml:space="preserve">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w:t>
      </w:r>
      <w:proofErr w:type="gramStart"/>
      <w:r w:rsidRPr="00014E2A">
        <w:rPr>
          <w:rFonts w:eastAsia="Times New Roman" w:cs="Times New Roman"/>
          <w:color w:val="auto"/>
          <w:sz w:val="22"/>
          <w:szCs w:val="22"/>
          <w:shd w:val="clear" w:color="auto" w:fill="auto"/>
          <w:lang w:eastAsia="en-US" w:bidi="en-US"/>
        </w:rPr>
        <w:t>с даты</w:t>
      </w:r>
      <w:proofErr w:type="gramEnd"/>
      <w:r w:rsidRPr="00014E2A">
        <w:rPr>
          <w:rFonts w:eastAsia="Times New Roman" w:cs="Times New Roman"/>
          <w:color w:val="auto"/>
          <w:sz w:val="22"/>
          <w:szCs w:val="22"/>
          <w:shd w:val="clear" w:color="auto" w:fill="auto"/>
          <w:lang w:eastAsia="en-US" w:bidi="en-US"/>
        </w:rPr>
        <w:t xml:space="preserve"> ее получения.</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ab/>
        <w:t>10.3. К отношениям Сторон по настоящему Договору и в связи с ним применяется законодательство Российской Федерации.</w:t>
      </w:r>
    </w:p>
    <w:p w:rsidR="00014E2A" w:rsidRPr="00014E2A" w:rsidRDefault="00014E2A" w:rsidP="00014E2A">
      <w:pPr>
        <w:tabs>
          <w:tab w:val="left" w:pos="709"/>
        </w:tabs>
        <w:rPr>
          <w:rFonts w:eastAsia="Times New Roman" w:cs="Times New Roman"/>
          <w:color w:val="auto"/>
          <w:sz w:val="22"/>
          <w:szCs w:val="22"/>
          <w:shd w:val="clear" w:color="auto" w:fill="auto"/>
          <w:lang w:eastAsia="en-US" w:bidi="en-US"/>
        </w:rPr>
      </w:pPr>
    </w:p>
    <w:p w:rsidR="00014E2A" w:rsidRPr="00014E2A" w:rsidRDefault="00014E2A" w:rsidP="00014E2A">
      <w:pPr>
        <w:tabs>
          <w:tab w:val="left" w:pos="709"/>
        </w:tabs>
        <w:jc w:val="center"/>
        <w:rPr>
          <w:rFonts w:eastAsia="Times New Roman" w:cs="Times New Roman"/>
          <w:b/>
          <w:color w:val="auto"/>
          <w:sz w:val="22"/>
          <w:szCs w:val="22"/>
          <w:shd w:val="clear" w:color="auto" w:fill="auto"/>
          <w:lang w:eastAsia="en-US" w:bidi="en-US"/>
        </w:rPr>
      </w:pPr>
      <w:r w:rsidRPr="00014E2A">
        <w:rPr>
          <w:rFonts w:eastAsia="Times New Roman" w:cs="Times New Roman"/>
          <w:b/>
          <w:color w:val="auto"/>
          <w:sz w:val="22"/>
          <w:szCs w:val="22"/>
          <w:shd w:val="clear" w:color="auto" w:fill="auto"/>
          <w:lang w:eastAsia="en-US" w:bidi="en-US"/>
        </w:rPr>
        <w:t>11.</w:t>
      </w:r>
      <w:r w:rsidRPr="00014E2A">
        <w:rPr>
          <w:rFonts w:eastAsia="Times New Roman" w:cs="Times New Roman"/>
          <w:b/>
          <w:color w:val="auto"/>
          <w:sz w:val="22"/>
          <w:szCs w:val="22"/>
          <w:shd w:val="clear" w:color="auto" w:fill="auto"/>
          <w:lang w:eastAsia="en-US" w:bidi="en-US"/>
        </w:rPr>
        <w:tab/>
        <w:t>АНТИКОРРУПЦИОННАЯ ОГОВОРКА</w:t>
      </w:r>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11.1. </w:t>
      </w:r>
      <w:proofErr w:type="gramStart"/>
      <w:r w:rsidRPr="00014E2A">
        <w:rPr>
          <w:rFonts w:eastAsia="Times New Roman" w:cs="Times New Roman"/>
          <w:color w:val="auto"/>
          <w:sz w:val="22"/>
          <w:szCs w:val="22"/>
          <w:shd w:val="clear" w:color="auto" w:fill="auto"/>
          <w:lang w:eastAsia="en-US" w:bidi="en-US"/>
        </w:rPr>
        <w:t xml:space="preserve">При исполнении своих обязательств по настоящему контракту, стороны, их </w:t>
      </w:r>
      <w:proofErr w:type="spellStart"/>
      <w:r w:rsidRPr="00014E2A">
        <w:rPr>
          <w:rFonts w:eastAsia="Times New Roman" w:cs="Times New Roman"/>
          <w:color w:val="auto"/>
          <w:sz w:val="22"/>
          <w:szCs w:val="22"/>
          <w:shd w:val="clear" w:color="auto" w:fill="auto"/>
          <w:lang w:eastAsia="en-US" w:bidi="en-US"/>
        </w:rPr>
        <w:t>аффилированные</w:t>
      </w:r>
      <w:proofErr w:type="spellEnd"/>
      <w:r w:rsidRPr="00014E2A">
        <w:rPr>
          <w:rFonts w:eastAsia="Times New Roman" w:cs="Times New Roman"/>
          <w:color w:val="auto"/>
          <w:sz w:val="22"/>
          <w:szCs w:val="22"/>
          <w:shd w:val="clear" w:color="auto" w:fill="auto"/>
          <w:lang w:eastAsia="en-US" w:bidi="en-US"/>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11.2. </w:t>
      </w:r>
      <w:proofErr w:type="gramStart"/>
      <w:r w:rsidRPr="00014E2A">
        <w:rPr>
          <w:rFonts w:eastAsia="Times New Roman" w:cs="Times New Roman"/>
          <w:color w:val="auto"/>
          <w:sz w:val="22"/>
          <w:szCs w:val="22"/>
          <w:shd w:val="clear" w:color="auto" w:fill="auto"/>
          <w:lang w:eastAsia="en-US" w:bidi="en-US"/>
        </w:rPr>
        <w:t xml:space="preserve">При исполнении своих обязательств по настоящему Договору, стороны, их </w:t>
      </w:r>
      <w:proofErr w:type="spellStart"/>
      <w:r w:rsidRPr="00014E2A">
        <w:rPr>
          <w:rFonts w:eastAsia="Times New Roman" w:cs="Times New Roman"/>
          <w:color w:val="auto"/>
          <w:sz w:val="22"/>
          <w:szCs w:val="22"/>
          <w:shd w:val="clear" w:color="auto" w:fill="auto"/>
          <w:lang w:eastAsia="en-US" w:bidi="en-US"/>
        </w:rPr>
        <w:t>аффилированные</w:t>
      </w:r>
      <w:proofErr w:type="spellEnd"/>
      <w:r w:rsidRPr="00014E2A">
        <w:rPr>
          <w:rFonts w:eastAsia="Times New Roman" w:cs="Times New Roman"/>
          <w:color w:val="auto"/>
          <w:sz w:val="22"/>
          <w:szCs w:val="22"/>
          <w:shd w:val="clear" w:color="auto" w:fill="auto"/>
          <w:lang w:eastAsia="en-US" w:bidi="en-US"/>
        </w:rPr>
        <w:t xml:space="preserve">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w:t>
      </w:r>
      <w:proofErr w:type="gramStart"/>
      <w:r w:rsidRPr="00014E2A">
        <w:rPr>
          <w:rFonts w:eastAsia="Times New Roman" w:cs="Times New Roman"/>
          <w:color w:val="auto"/>
          <w:sz w:val="22"/>
          <w:szCs w:val="22"/>
          <w:shd w:val="clear" w:color="auto" w:fill="auto"/>
          <w:lang w:eastAsia="en-US" w:bidi="en-US"/>
        </w:rPr>
        <w:t>с даты направления</w:t>
      </w:r>
      <w:proofErr w:type="gramEnd"/>
      <w:r w:rsidRPr="00014E2A">
        <w:rPr>
          <w:rFonts w:eastAsia="Times New Roman" w:cs="Times New Roman"/>
          <w:color w:val="auto"/>
          <w:sz w:val="22"/>
          <w:szCs w:val="22"/>
          <w:shd w:val="clear" w:color="auto" w:fill="auto"/>
          <w:lang w:eastAsia="en-US" w:bidi="en-US"/>
        </w:rPr>
        <w:t xml:space="preserve"> письменного уведомления.</w:t>
      </w:r>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 xml:space="preserve">11.4. </w:t>
      </w:r>
      <w:proofErr w:type="gramStart"/>
      <w:r w:rsidRPr="00014E2A">
        <w:rPr>
          <w:rFonts w:eastAsia="Times New Roman" w:cs="Times New Roman"/>
          <w:color w:val="auto"/>
          <w:sz w:val="22"/>
          <w:szCs w:val="22"/>
          <w:shd w:val="clear" w:color="auto" w:fill="auto"/>
          <w:lang w:eastAsia="en-US" w:bidi="en-US"/>
        </w:rP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014E2A">
        <w:rPr>
          <w:rFonts w:eastAsia="Times New Roman" w:cs="Times New Roman"/>
          <w:color w:val="auto"/>
          <w:sz w:val="22"/>
          <w:szCs w:val="22"/>
          <w:shd w:val="clear" w:color="auto" w:fill="auto"/>
          <w:lang w:eastAsia="en-US" w:bidi="en-US"/>
        </w:rPr>
        <w:t>аффилированными</w:t>
      </w:r>
      <w:proofErr w:type="spellEnd"/>
      <w:r w:rsidRPr="00014E2A">
        <w:rPr>
          <w:rFonts w:eastAsia="Times New Roman" w:cs="Times New Roman"/>
          <w:color w:val="auto"/>
          <w:sz w:val="22"/>
          <w:szCs w:val="22"/>
          <w:shd w:val="clear" w:color="auto" w:fill="auto"/>
          <w:lang w:eastAsia="en-US" w:bidi="en-US"/>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014E2A">
        <w:rPr>
          <w:rFonts w:eastAsia="Times New Roman" w:cs="Times New Roman"/>
          <w:color w:val="auto"/>
          <w:sz w:val="22"/>
          <w:szCs w:val="22"/>
          <w:shd w:val="clear" w:color="auto" w:fill="auto"/>
          <w:lang w:eastAsia="en-US" w:bidi="en-US"/>
        </w:rPr>
        <w:t xml:space="preserve"> легализации доходов, полученных преступным путем.</w:t>
      </w:r>
    </w:p>
    <w:p w:rsidR="00014E2A" w:rsidRPr="00014E2A" w:rsidRDefault="00014E2A" w:rsidP="00014E2A">
      <w:pPr>
        <w:tabs>
          <w:tab w:val="left" w:pos="709"/>
        </w:tabs>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bidi="en-US"/>
        </w:rPr>
        <w:t>11.5.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443375" w:rsidRDefault="00443375" w:rsidP="00014E2A">
      <w:pPr>
        <w:autoSpaceDE w:val="0"/>
        <w:autoSpaceDN w:val="0"/>
        <w:adjustRightInd w:val="0"/>
        <w:jc w:val="center"/>
        <w:rPr>
          <w:rFonts w:eastAsia="Times New Roman" w:cs="Times New Roman"/>
          <w:b/>
          <w:bCs/>
          <w:color w:val="auto"/>
          <w:sz w:val="22"/>
          <w:szCs w:val="22"/>
          <w:shd w:val="clear" w:color="auto" w:fill="auto"/>
          <w:lang w:eastAsia="en-US" w:bidi="en-US"/>
        </w:rPr>
      </w:pPr>
    </w:p>
    <w:p w:rsidR="00014E2A" w:rsidRPr="00014E2A" w:rsidRDefault="00014E2A" w:rsidP="00014E2A">
      <w:pPr>
        <w:autoSpaceDE w:val="0"/>
        <w:autoSpaceDN w:val="0"/>
        <w:adjustRightInd w:val="0"/>
        <w:jc w:val="center"/>
        <w:rPr>
          <w:rFonts w:eastAsia="Times New Roman" w:cs="Times New Roman"/>
          <w:b/>
          <w:bCs/>
          <w:color w:val="auto"/>
          <w:sz w:val="22"/>
          <w:szCs w:val="22"/>
          <w:shd w:val="clear" w:color="auto" w:fill="auto"/>
          <w:lang w:eastAsia="en-US" w:bidi="en-US"/>
        </w:rPr>
      </w:pPr>
      <w:r w:rsidRPr="00014E2A">
        <w:rPr>
          <w:rFonts w:eastAsia="Times New Roman" w:cs="Times New Roman"/>
          <w:b/>
          <w:bCs/>
          <w:color w:val="auto"/>
          <w:sz w:val="22"/>
          <w:szCs w:val="22"/>
          <w:shd w:val="clear" w:color="auto" w:fill="auto"/>
          <w:lang w:eastAsia="en-US" w:bidi="en-US"/>
        </w:rPr>
        <w:t>12. ПРОЧИЕ УСЛОВИЯ</w:t>
      </w:r>
    </w:p>
    <w:p w:rsidR="00014E2A" w:rsidRPr="00014E2A" w:rsidRDefault="00014E2A" w:rsidP="00014E2A">
      <w:pPr>
        <w:widowControl w:val="0"/>
        <w:tabs>
          <w:tab w:val="left" w:pos="709"/>
        </w:tabs>
        <w:suppressAutoHyphens/>
        <w:ind w:firstLine="709"/>
        <w:rPr>
          <w:rFonts w:eastAsia="Arial" w:cs="Times New Roman"/>
          <w:color w:val="auto"/>
          <w:sz w:val="22"/>
          <w:szCs w:val="22"/>
          <w:shd w:val="clear" w:color="auto" w:fill="auto"/>
          <w:lang w:eastAsia="ar-SA"/>
        </w:rPr>
      </w:pPr>
      <w:r w:rsidRPr="00014E2A">
        <w:rPr>
          <w:rFonts w:eastAsia="Arial" w:cs="Times New Roman"/>
          <w:color w:val="auto"/>
          <w:sz w:val="22"/>
          <w:szCs w:val="22"/>
          <w:shd w:val="clear" w:color="auto" w:fill="auto"/>
          <w:lang w:eastAsia="en-US" w:bidi="en-US"/>
        </w:rPr>
        <w:t>12.1</w:t>
      </w:r>
      <w:r w:rsidRPr="00014E2A">
        <w:rPr>
          <w:rFonts w:eastAsia="Arial" w:cs="Times New Roman"/>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014E2A" w:rsidRPr="00014E2A" w:rsidRDefault="00014E2A" w:rsidP="00014E2A">
      <w:pPr>
        <w:tabs>
          <w:tab w:val="left" w:pos="709"/>
        </w:tabs>
        <w:autoSpaceDE w:val="0"/>
        <w:autoSpaceDN w:val="0"/>
        <w:adjustRightInd w:val="0"/>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12.2 Настоящий Договор подписан в форме электронного документа, а также </w:t>
      </w:r>
      <w:proofErr w:type="gramStart"/>
      <w:r w:rsidRPr="00014E2A">
        <w:rPr>
          <w:rFonts w:eastAsia="Times New Roman" w:cs="Times New Roman"/>
          <w:color w:val="auto"/>
          <w:sz w:val="22"/>
          <w:szCs w:val="22"/>
          <w:shd w:val="clear" w:color="auto" w:fill="auto"/>
        </w:rPr>
        <w:t>по</w:t>
      </w:r>
      <w:proofErr w:type="gramEnd"/>
      <w:r w:rsidRPr="00014E2A">
        <w:rPr>
          <w:rFonts w:eastAsia="Times New Roman" w:cs="Times New Roman"/>
          <w:color w:val="auto"/>
          <w:sz w:val="22"/>
          <w:szCs w:val="22"/>
          <w:shd w:val="clear" w:color="auto" w:fill="auto"/>
        </w:rPr>
        <w:t xml:space="preserve"> подписывается </w:t>
      </w:r>
      <w:proofErr w:type="gramStart"/>
      <w:r w:rsidRPr="00014E2A">
        <w:rPr>
          <w:rFonts w:eastAsia="Times New Roman" w:cs="Times New Roman"/>
          <w:color w:val="auto"/>
          <w:sz w:val="22"/>
          <w:szCs w:val="22"/>
          <w:shd w:val="clear" w:color="auto" w:fill="auto"/>
        </w:rPr>
        <w:t>на</w:t>
      </w:r>
      <w:proofErr w:type="gramEnd"/>
      <w:r w:rsidRPr="00014E2A">
        <w:rPr>
          <w:rFonts w:eastAsia="Times New Roman" w:cs="Times New Roman"/>
          <w:color w:val="auto"/>
          <w:sz w:val="22"/>
          <w:szCs w:val="22"/>
          <w:shd w:val="clear" w:color="auto" w:fill="auto"/>
        </w:rPr>
        <w:t xml:space="preserve"> бумажном носителе в двух экземплярах, имеющих одинаковую юридическую силу, по одному экземпляру для каждой из Сторон. </w:t>
      </w:r>
    </w:p>
    <w:p w:rsidR="00014E2A" w:rsidRPr="00014E2A" w:rsidRDefault="00014E2A" w:rsidP="00014E2A">
      <w:pPr>
        <w:tabs>
          <w:tab w:val="left" w:pos="709"/>
        </w:tabs>
        <w:autoSpaceDE w:val="0"/>
        <w:autoSpaceDN w:val="0"/>
        <w:adjustRightInd w:val="0"/>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12.3. </w:t>
      </w:r>
      <w:proofErr w:type="gramStart"/>
      <w:r w:rsidRPr="00014E2A">
        <w:rPr>
          <w:rFonts w:eastAsia="Times New Roman" w:cs="Times New Roman"/>
          <w:color w:val="auto"/>
          <w:sz w:val="22"/>
          <w:szCs w:val="22"/>
          <w:shd w:val="clear" w:color="auto" w:fill="auto"/>
        </w:rPr>
        <w:t>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w:t>
      </w:r>
      <w:proofErr w:type="gramEnd"/>
      <w:r w:rsidRPr="00014E2A">
        <w:rPr>
          <w:rFonts w:eastAsia="Times New Roman" w:cs="Times New Roman"/>
          <w:color w:val="auto"/>
          <w:sz w:val="22"/>
          <w:szCs w:val="22"/>
          <w:shd w:val="clear" w:color="auto" w:fill="auto"/>
        </w:rPr>
        <w:t xml:space="preserve">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014E2A" w:rsidRPr="00014E2A" w:rsidRDefault="00014E2A" w:rsidP="00014E2A">
      <w:pPr>
        <w:tabs>
          <w:tab w:val="left" w:pos="709"/>
        </w:tabs>
        <w:autoSpaceDE w:val="0"/>
        <w:autoSpaceDN w:val="0"/>
        <w:adjustRightInd w:val="0"/>
        <w:ind w:firstLine="709"/>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rPr>
        <w:t>12.4. Во всем, что не предусмотрено настоящим Договором, Стороны руководствуются действующим законодательством Российской Федерации.</w:t>
      </w:r>
      <w:r w:rsidRPr="00014E2A">
        <w:rPr>
          <w:rFonts w:eastAsia="Times New Roman" w:cs="Times New Roman"/>
          <w:color w:val="auto"/>
          <w:sz w:val="22"/>
          <w:szCs w:val="22"/>
          <w:shd w:val="clear" w:color="auto" w:fill="auto"/>
          <w:lang w:eastAsia="en-US" w:bidi="en-US"/>
        </w:rPr>
        <w:tab/>
      </w:r>
    </w:p>
    <w:p w:rsidR="00014E2A" w:rsidRPr="00014E2A" w:rsidRDefault="00014E2A" w:rsidP="00014E2A">
      <w:pPr>
        <w:tabs>
          <w:tab w:val="left" w:pos="709"/>
        </w:tabs>
        <w:autoSpaceDE w:val="0"/>
        <w:autoSpaceDN w:val="0"/>
        <w:adjustRightInd w:val="0"/>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lang w:eastAsia="en-US" w:bidi="en-US"/>
        </w:rPr>
        <w:t xml:space="preserve">12.5. </w:t>
      </w:r>
      <w:r w:rsidRPr="00014E2A">
        <w:rPr>
          <w:rFonts w:eastAsia="Times New Roman" w:cs="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rsidR="00014E2A" w:rsidRPr="00014E2A" w:rsidRDefault="00014E2A" w:rsidP="00014E2A">
      <w:pPr>
        <w:tabs>
          <w:tab w:val="left" w:pos="709"/>
        </w:tabs>
        <w:ind w:right="40"/>
        <w:rPr>
          <w:rFonts w:eastAsia="Batang" w:cs="Times New Roman"/>
          <w:color w:val="auto"/>
          <w:sz w:val="22"/>
          <w:szCs w:val="22"/>
          <w:shd w:val="clear" w:color="auto" w:fill="auto"/>
          <w:lang w:eastAsia="en-US"/>
        </w:rPr>
      </w:pPr>
      <w:r w:rsidRPr="00014E2A">
        <w:rPr>
          <w:rFonts w:eastAsia="Batang" w:cs="Batang"/>
          <w:color w:val="auto"/>
          <w:sz w:val="22"/>
          <w:szCs w:val="22"/>
          <w:shd w:val="clear" w:color="auto" w:fill="auto"/>
          <w:lang w:eastAsia="en-US"/>
        </w:rPr>
        <w:tab/>
        <w:t>12.6.</w:t>
      </w:r>
      <w:r w:rsidRPr="00014E2A">
        <w:rPr>
          <w:rFonts w:eastAsia="Batang" w:cs="Times New Roman"/>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014E2A" w:rsidRPr="00014E2A" w:rsidRDefault="00014E2A" w:rsidP="00014E2A">
      <w:pPr>
        <w:tabs>
          <w:tab w:val="left" w:pos="709"/>
        </w:tabs>
        <w:ind w:right="40"/>
        <w:rPr>
          <w:rFonts w:eastAsia="Batang" w:cs="Times New Roman"/>
          <w:color w:val="auto"/>
          <w:sz w:val="22"/>
          <w:szCs w:val="22"/>
          <w:shd w:val="clear" w:color="auto" w:fill="auto"/>
          <w:lang w:eastAsia="en-US"/>
        </w:rPr>
      </w:pPr>
      <w:r w:rsidRPr="00014E2A">
        <w:rPr>
          <w:rFonts w:eastAsia="Batang" w:cs="Times New Roman"/>
          <w:color w:val="auto"/>
          <w:sz w:val="22"/>
          <w:szCs w:val="22"/>
          <w:shd w:val="clear" w:color="auto" w:fill="auto"/>
          <w:lang w:eastAsia="en-US"/>
        </w:rPr>
        <w:tab/>
        <w:t>12.7. Расторжение Договора допускается по соглашению Сторон или решению суда по основаниям, предусмотренным гражданским законодательством.</w:t>
      </w:r>
    </w:p>
    <w:p w:rsidR="00014E2A" w:rsidRPr="00014E2A" w:rsidRDefault="00014E2A" w:rsidP="00014E2A">
      <w:pPr>
        <w:tabs>
          <w:tab w:val="left" w:pos="709"/>
        </w:tabs>
        <w:ind w:right="40"/>
        <w:rPr>
          <w:rFonts w:eastAsia="Times New Roman" w:cs="Times New Roman"/>
          <w:color w:val="auto"/>
          <w:sz w:val="22"/>
          <w:szCs w:val="22"/>
          <w:shd w:val="clear" w:color="auto" w:fill="auto"/>
        </w:rPr>
      </w:pPr>
      <w:r w:rsidRPr="00014E2A">
        <w:rPr>
          <w:rFonts w:eastAsia="Batang" w:cs="Times New Roman"/>
          <w:color w:val="auto"/>
          <w:sz w:val="22"/>
          <w:szCs w:val="22"/>
          <w:shd w:val="clear" w:color="auto" w:fill="auto"/>
          <w:lang w:eastAsia="en-US"/>
        </w:rPr>
        <w:tab/>
        <w:t xml:space="preserve">12.8. </w:t>
      </w:r>
      <w:r w:rsidRPr="00014E2A">
        <w:rPr>
          <w:rFonts w:eastAsia="Times New Roman" w:cs="Times New Roman"/>
          <w:color w:val="auto"/>
          <w:sz w:val="22"/>
          <w:szCs w:val="22"/>
          <w:shd w:val="clear" w:color="auto" w:fill="auto"/>
        </w:rPr>
        <w:t>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014E2A" w:rsidRPr="00014E2A" w:rsidRDefault="00014E2A" w:rsidP="00014E2A">
      <w:pPr>
        <w:tabs>
          <w:tab w:val="left" w:pos="709"/>
        </w:tabs>
        <w:autoSpaceDE w:val="0"/>
        <w:autoSpaceDN w:val="0"/>
        <w:adjustRightInd w:val="0"/>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1</w:t>
      </w:r>
      <w:r w:rsidR="00443375">
        <w:rPr>
          <w:rFonts w:eastAsia="Times New Roman" w:cs="Times New Roman"/>
          <w:color w:val="auto"/>
          <w:sz w:val="22"/>
          <w:szCs w:val="22"/>
          <w:shd w:val="clear" w:color="auto" w:fill="auto"/>
        </w:rPr>
        <w:t>2</w:t>
      </w:r>
      <w:r w:rsidRPr="00014E2A">
        <w:rPr>
          <w:rFonts w:eastAsia="Times New Roman" w:cs="Times New Roman"/>
          <w:color w:val="auto"/>
          <w:sz w:val="22"/>
          <w:szCs w:val="22"/>
          <w:shd w:val="clear" w:color="auto" w:fill="auto"/>
        </w:rPr>
        <w:t xml:space="preserve">.9.Приложения к настоящему Договору, являющиеся его неотъемлемыми частями: </w:t>
      </w:r>
    </w:p>
    <w:p w:rsidR="00014E2A" w:rsidRPr="00014E2A" w:rsidRDefault="00014E2A" w:rsidP="00014E2A">
      <w:pPr>
        <w:tabs>
          <w:tab w:val="left" w:pos="709"/>
        </w:tabs>
        <w:autoSpaceDE w:val="0"/>
        <w:autoSpaceDN w:val="0"/>
        <w:adjustRightInd w:val="0"/>
        <w:ind w:firstLine="709"/>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Приложение № 1 - Техническое задание, </w:t>
      </w:r>
    </w:p>
    <w:p w:rsidR="00014E2A" w:rsidRPr="00014E2A" w:rsidRDefault="00014E2A" w:rsidP="00014E2A">
      <w:pPr>
        <w:widowControl w:val="0"/>
        <w:suppressAutoHyphens/>
        <w:jc w:val="center"/>
        <w:rPr>
          <w:rFonts w:eastAsia="Arial" w:cs="Times New Roman"/>
          <w:b/>
          <w:color w:val="auto"/>
          <w:sz w:val="22"/>
          <w:szCs w:val="22"/>
          <w:shd w:val="clear" w:color="auto" w:fill="auto"/>
          <w:lang w:eastAsia="ar-SA"/>
        </w:rPr>
      </w:pPr>
    </w:p>
    <w:p w:rsidR="00014E2A" w:rsidRPr="00014E2A" w:rsidRDefault="00014E2A" w:rsidP="00014E2A">
      <w:pPr>
        <w:widowControl w:val="0"/>
        <w:suppressAutoHyphens/>
        <w:jc w:val="center"/>
        <w:rPr>
          <w:rFonts w:eastAsia="Arial" w:cs="Times New Roman"/>
          <w:b/>
          <w:color w:val="auto"/>
          <w:sz w:val="22"/>
          <w:szCs w:val="22"/>
          <w:shd w:val="clear" w:color="auto" w:fill="auto"/>
          <w:lang w:eastAsia="ar-SA"/>
        </w:rPr>
      </w:pPr>
      <w:r w:rsidRPr="00014E2A">
        <w:rPr>
          <w:rFonts w:eastAsia="Arial" w:cs="Times New Roman"/>
          <w:b/>
          <w:color w:val="auto"/>
          <w:sz w:val="22"/>
          <w:szCs w:val="22"/>
          <w:shd w:val="clear" w:color="auto" w:fill="auto"/>
          <w:lang w:eastAsia="ar-SA"/>
        </w:rPr>
        <w:t>1</w:t>
      </w:r>
      <w:r w:rsidR="00443375">
        <w:rPr>
          <w:rFonts w:eastAsia="Arial" w:cs="Times New Roman"/>
          <w:b/>
          <w:color w:val="auto"/>
          <w:sz w:val="22"/>
          <w:szCs w:val="22"/>
          <w:shd w:val="clear" w:color="auto" w:fill="auto"/>
          <w:lang w:eastAsia="ar-SA"/>
        </w:rPr>
        <w:t>3</w:t>
      </w:r>
      <w:r w:rsidRPr="00014E2A">
        <w:rPr>
          <w:rFonts w:eastAsia="Arial" w:cs="Times New Roman"/>
          <w:b/>
          <w:color w:val="auto"/>
          <w:sz w:val="22"/>
          <w:szCs w:val="22"/>
          <w:shd w:val="clear" w:color="auto" w:fill="auto"/>
          <w:lang w:eastAsia="ar-SA"/>
        </w:rPr>
        <w:t>. МЕСТОНАХОЖДЕНИЕ И БАНКОВСКИЕ РЕКВИЗИТЫ СТОРОН</w:t>
      </w:r>
    </w:p>
    <w:tbl>
      <w:tblPr>
        <w:tblW w:w="5000" w:type="pct"/>
        <w:tblLook w:val="01E0"/>
      </w:tblPr>
      <w:tblGrid>
        <w:gridCol w:w="4968"/>
        <w:gridCol w:w="5028"/>
      </w:tblGrid>
      <w:tr w:rsidR="00014E2A" w:rsidRPr="00014E2A" w:rsidTr="00014E2A">
        <w:tc>
          <w:tcPr>
            <w:tcW w:w="5165" w:type="dxa"/>
          </w:tcPr>
          <w:p w:rsidR="00014E2A" w:rsidRPr="00014E2A" w:rsidRDefault="00014E2A" w:rsidP="00014E2A">
            <w:pPr>
              <w:suppressAutoHyphens/>
              <w:spacing w:line="216" w:lineRule="auto"/>
              <w:ind w:left="459"/>
              <w:jc w:val="left"/>
              <w:rPr>
                <w:rFonts w:eastAsia="Calibri" w:cs="Times New Roman"/>
                <w:b/>
                <w:bCs/>
                <w:color w:val="auto"/>
                <w:sz w:val="22"/>
                <w:szCs w:val="22"/>
                <w:shd w:val="clear" w:color="auto" w:fill="auto"/>
                <w:lang w:eastAsia="zh-CN"/>
              </w:rPr>
            </w:pPr>
          </w:p>
          <w:p w:rsidR="00014E2A" w:rsidRPr="00014E2A" w:rsidRDefault="00014E2A" w:rsidP="00014E2A">
            <w:pPr>
              <w:suppressAutoHyphens/>
              <w:spacing w:line="216" w:lineRule="auto"/>
              <w:ind w:left="459"/>
              <w:jc w:val="left"/>
              <w:rPr>
                <w:rFonts w:eastAsia="Calibri" w:cs="Times New Roman"/>
                <w:b/>
                <w:bCs/>
                <w:color w:val="auto"/>
                <w:sz w:val="22"/>
                <w:szCs w:val="22"/>
                <w:shd w:val="clear" w:color="auto" w:fill="auto"/>
                <w:lang w:eastAsia="zh-CN"/>
              </w:rPr>
            </w:pPr>
            <w:r w:rsidRPr="00014E2A">
              <w:rPr>
                <w:rFonts w:eastAsia="Calibri" w:cs="Times New Roman"/>
                <w:b/>
                <w:bCs/>
                <w:color w:val="auto"/>
                <w:sz w:val="22"/>
                <w:szCs w:val="22"/>
                <w:shd w:val="clear" w:color="auto" w:fill="auto"/>
                <w:lang w:eastAsia="zh-CN"/>
              </w:rPr>
              <w:t>Заказчик:</w:t>
            </w:r>
          </w:p>
          <w:p w:rsidR="00014E2A" w:rsidRPr="00014E2A" w:rsidRDefault="00014E2A" w:rsidP="00014E2A">
            <w:pPr>
              <w:suppressAutoHyphens/>
              <w:spacing w:line="216" w:lineRule="auto"/>
              <w:ind w:left="459"/>
              <w:jc w:val="left"/>
              <w:rPr>
                <w:rFonts w:eastAsia="Calibri" w:cs="Times New Roman"/>
                <w:b/>
                <w:bCs/>
                <w:color w:val="auto"/>
                <w:sz w:val="22"/>
                <w:szCs w:val="22"/>
                <w:shd w:val="clear" w:color="auto" w:fill="auto"/>
                <w:lang w:eastAsia="zh-CN"/>
              </w:rPr>
            </w:pPr>
          </w:p>
          <w:p w:rsidR="00014E2A" w:rsidRPr="00014E2A" w:rsidRDefault="00014E2A" w:rsidP="00014E2A">
            <w:pPr>
              <w:suppressAutoHyphens/>
              <w:spacing w:line="216" w:lineRule="auto"/>
              <w:ind w:firstLine="425"/>
              <w:jc w:val="left"/>
              <w:rPr>
                <w:rFonts w:eastAsia="Calibri" w:cs="Times New Roman"/>
                <w:color w:val="auto"/>
                <w:spacing w:val="-3"/>
                <w:sz w:val="22"/>
                <w:szCs w:val="22"/>
                <w:shd w:val="clear" w:color="auto" w:fill="auto"/>
                <w:lang w:eastAsia="zh-CN"/>
              </w:rPr>
            </w:pPr>
            <w:r w:rsidRPr="00014E2A">
              <w:rPr>
                <w:rFonts w:eastAsia="Calibri" w:cs="Times New Roman"/>
                <w:color w:val="auto"/>
                <w:spacing w:val="-3"/>
                <w:sz w:val="22"/>
                <w:szCs w:val="22"/>
                <w:shd w:val="clear" w:color="auto" w:fill="auto"/>
                <w:lang w:eastAsia="zh-CN"/>
              </w:rPr>
              <w:t xml:space="preserve">МУП «Водоканал» </w:t>
            </w:r>
          </w:p>
          <w:p w:rsidR="00014E2A" w:rsidRPr="00014E2A" w:rsidRDefault="00014E2A" w:rsidP="00014E2A">
            <w:pPr>
              <w:suppressAutoHyphens/>
              <w:spacing w:line="216" w:lineRule="auto"/>
              <w:ind w:firstLine="425"/>
              <w:jc w:val="left"/>
              <w:rPr>
                <w:rFonts w:eastAsia="Calibri" w:cs="Times New Roman"/>
                <w:color w:val="auto"/>
                <w:spacing w:val="-3"/>
                <w:sz w:val="22"/>
                <w:szCs w:val="22"/>
                <w:shd w:val="clear" w:color="auto" w:fill="auto"/>
                <w:lang w:eastAsia="zh-CN"/>
              </w:rPr>
            </w:pPr>
            <w:r w:rsidRPr="00014E2A">
              <w:rPr>
                <w:rFonts w:eastAsia="Calibri" w:cs="Times New Roman"/>
                <w:color w:val="auto"/>
                <w:spacing w:val="-3"/>
                <w:sz w:val="22"/>
                <w:szCs w:val="22"/>
                <w:shd w:val="clear" w:color="auto" w:fill="auto"/>
                <w:lang w:eastAsia="zh-CN"/>
              </w:rPr>
              <w:t xml:space="preserve">ИНН/КПП:1215020390/121501001 </w:t>
            </w:r>
          </w:p>
          <w:p w:rsidR="00014E2A" w:rsidRPr="00014E2A" w:rsidRDefault="00014E2A" w:rsidP="00014E2A">
            <w:pPr>
              <w:suppressAutoHyphens/>
              <w:spacing w:line="216" w:lineRule="auto"/>
              <w:ind w:firstLine="425"/>
              <w:jc w:val="left"/>
              <w:rPr>
                <w:rFonts w:eastAsia="Calibri" w:cs="Times New Roman"/>
                <w:color w:val="auto"/>
                <w:spacing w:val="-3"/>
                <w:sz w:val="22"/>
                <w:szCs w:val="22"/>
                <w:shd w:val="clear" w:color="auto" w:fill="auto"/>
                <w:lang w:eastAsia="zh-CN"/>
              </w:rPr>
            </w:pPr>
            <w:r w:rsidRPr="00014E2A">
              <w:rPr>
                <w:rFonts w:eastAsia="Calibri" w:cs="Times New Roman"/>
                <w:color w:val="auto"/>
                <w:spacing w:val="-3"/>
                <w:sz w:val="22"/>
                <w:szCs w:val="22"/>
                <w:shd w:val="clear" w:color="auto" w:fill="auto"/>
                <w:lang w:eastAsia="zh-CN"/>
              </w:rPr>
              <w:t>Адрес:424039, Республика Марий Эл,</w:t>
            </w:r>
          </w:p>
          <w:p w:rsidR="00014E2A" w:rsidRPr="00014E2A" w:rsidRDefault="00014E2A" w:rsidP="00014E2A">
            <w:pPr>
              <w:suppressAutoHyphens/>
              <w:spacing w:line="216" w:lineRule="auto"/>
              <w:ind w:firstLine="425"/>
              <w:jc w:val="left"/>
              <w:rPr>
                <w:rFonts w:eastAsia="Calibri" w:cs="Times New Roman"/>
                <w:color w:val="auto"/>
                <w:spacing w:val="-3"/>
                <w:sz w:val="22"/>
                <w:szCs w:val="22"/>
                <w:shd w:val="clear" w:color="auto" w:fill="auto"/>
                <w:lang w:eastAsia="zh-CN"/>
              </w:rPr>
            </w:pPr>
            <w:r w:rsidRPr="00014E2A">
              <w:rPr>
                <w:rFonts w:eastAsia="Calibri" w:cs="Times New Roman"/>
                <w:color w:val="auto"/>
                <w:spacing w:val="-3"/>
                <w:sz w:val="22"/>
                <w:szCs w:val="22"/>
                <w:shd w:val="clear" w:color="auto" w:fill="auto"/>
                <w:lang w:eastAsia="zh-CN"/>
              </w:rPr>
              <w:t xml:space="preserve">г. Йошкар-Ола, ул. Дружбы, д.2 </w:t>
            </w:r>
          </w:p>
          <w:p w:rsidR="00014E2A" w:rsidRPr="00014E2A" w:rsidRDefault="00014E2A" w:rsidP="00014E2A">
            <w:pPr>
              <w:suppressAutoHyphens/>
              <w:spacing w:line="216" w:lineRule="auto"/>
              <w:ind w:firstLine="425"/>
              <w:jc w:val="left"/>
              <w:rPr>
                <w:rFonts w:eastAsia="Calibri" w:cs="Times New Roman"/>
                <w:color w:val="auto"/>
                <w:spacing w:val="-3"/>
                <w:sz w:val="22"/>
                <w:szCs w:val="22"/>
                <w:shd w:val="clear" w:color="auto" w:fill="auto"/>
                <w:lang w:eastAsia="zh-CN"/>
              </w:rPr>
            </w:pPr>
            <w:proofErr w:type="spellStart"/>
            <w:proofErr w:type="gramStart"/>
            <w:r w:rsidRPr="00014E2A">
              <w:rPr>
                <w:rFonts w:eastAsia="Calibri" w:cs="Times New Roman"/>
                <w:color w:val="auto"/>
                <w:spacing w:val="-3"/>
                <w:sz w:val="22"/>
                <w:szCs w:val="22"/>
                <w:shd w:val="clear" w:color="auto" w:fill="auto"/>
                <w:lang w:eastAsia="zh-CN"/>
              </w:rPr>
              <w:t>р</w:t>
            </w:r>
            <w:proofErr w:type="spellEnd"/>
            <w:proofErr w:type="gramEnd"/>
            <w:r w:rsidRPr="00014E2A">
              <w:rPr>
                <w:rFonts w:eastAsia="Calibri" w:cs="Times New Roman"/>
                <w:color w:val="auto"/>
                <w:spacing w:val="-3"/>
                <w:sz w:val="22"/>
                <w:szCs w:val="22"/>
                <w:shd w:val="clear" w:color="auto" w:fill="auto"/>
                <w:lang w:eastAsia="zh-CN"/>
              </w:rPr>
              <w:t>/с 40702810300000050227</w:t>
            </w:r>
          </w:p>
          <w:p w:rsidR="00014E2A" w:rsidRPr="00014E2A" w:rsidRDefault="00014E2A" w:rsidP="00014E2A">
            <w:pPr>
              <w:suppressAutoHyphens/>
              <w:spacing w:line="216" w:lineRule="auto"/>
              <w:ind w:firstLine="425"/>
              <w:jc w:val="left"/>
              <w:rPr>
                <w:rFonts w:eastAsia="Calibri" w:cs="Times New Roman"/>
                <w:color w:val="auto"/>
                <w:spacing w:val="-3"/>
                <w:sz w:val="22"/>
                <w:szCs w:val="22"/>
                <w:shd w:val="clear" w:color="auto" w:fill="auto"/>
                <w:lang w:eastAsia="zh-CN"/>
              </w:rPr>
            </w:pPr>
            <w:r w:rsidRPr="00014E2A">
              <w:rPr>
                <w:rFonts w:eastAsia="Calibri" w:cs="Times New Roman"/>
                <w:color w:val="auto"/>
                <w:spacing w:val="-3"/>
                <w:sz w:val="22"/>
                <w:szCs w:val="22"/>
                <w:shd w:val="clear" w:color="auto" w:fill="auto"/>
                <w:lang w:eastAsia="zh-CN"/>
              </w:rPr>
              <w:t xml:space="preserve"> «</w:t>
            </w:r>
            <w:proofErr w:type="spellStart"/>
            <w:r w:rsidRPr="00014E2A">
              <w:rPr>
                <w:rFonts w:eastAsia="Calibri" w:cs="Times New Roman"/>
                <w:color w:val="auto"/>
                <w:spacing w:val="-3"/>
                <w:sz w:val="22"/>
                <w:szCs w:val="22"/>
                <w:shd w:val="clear" w:color="auto" w:fill="auto"/>
                <w:lang w:eastAsia="zh-CN"/>
              </w:rPr>
              <w:t>Газпромбанк</w:t>
            </w:r>
            <w:proofErr w:type="spellEnd"/>
            <w:r w:rsidRPr="00014E2A">
              <w:rPr>
                <w:rFonts w:eastAsia="Calibri" w:cs="Times New Roman"/>
                <w:color w:val="auto"/>
                <w:spacing w:val="-3"/>
                <w:sz w:val="22"/>
                <w:szCs w:val="22"/>
                <w:shd w:val="clear" w:color="auto" w:fill="auto"/>
                <w:lang w:eastAsia="zh-CN"/>
              </w:rPr>
              <w:t>» (Акционерное общество)</w:t>
            </w:r>
          </w:p>
          <w:p w:rsidR="00014E2A" w:rsidRPr="00014E2A" w:rsidRDefault="00014E2A" w:rsidP="00014E2A">
            <w:pPr>
              <w:suppressAutoHyphens/>
              <w:spacing w:line="216" w:lineRule="auto"/>
              <w:ind w:firstLine="425"/>
              <w:jc w:val="left"/>
              <w:rPr>
                <w:rFonts w:eastAsia="Calibri" w:cs="Times New Roman"/>
                <w:color w:val="auto"/>
                <w:spacing w:val="-3"/>
                <w:sz w:val="22"/>
                <w:szCs w:val="22"/>
                <w:shd w:val="clear" w:color="auto" w:fill="auto"/>
                <w:lang w:eastAsia="zh-CN"/>
              </w:rPr>
            </w:pPr>
            <w:proofErr w:type="gramStart"/>
            <w:r w:rsidRPr="00014E2A">
              <w:rPr>
                <w:rFonts w:eastAsia="Calibri" w:cs="Times New Roman"/>
                <w:color w:val="auto"/>
                <w:spacing w:val="-3"/>
                <w:sz w:val="22"/>
                <w:szCs w:val="22"/>
                <w:shd w:val="clear" w:color="auto" w:fill="auto"/>
                <w:lang w:eastAsia="zh-CN"/>
              </w:rPr>
              <w:t>(Банк ГПБ (АО),</w:t>
            </w:r>
            <w:proofErr w:type="gramEnd"/>
          </w:p>
          <w:p w:rsidR="00014E2A" w:rsidRPr="00014E2A" w:rsidRDefault="00014E2A" w:rsidP="00014E2A">
            <w:pPr>
              <w:suppressAutoHyphens/>
              <w:spacing w:line="216" w:lineRule="auto"/>
              <w:ind w:firstLine="425"/>
              <w:jc w:val="left"/>
              <w:rPr>
                <w:rFonts w:eastAsia="Calibri" w:cs="Times New Roman"/>
                <w:color w:val="auto"/>
                <w:spacing w:val="-3"/>
                <w:sz w:val="22"/>
                <w:szCs w:val="22"/>
                <w:shd w:val="clear" w:color="auto" w:fill="auto"/>
                <w:lang w:eastAsia="zh-CN"/>
              </w:rPr>
            </w:pPr>
            <w:r w:rsidRPr="00014E2A">
              <w:rPr>
                <w:rFonts w:eastAsia="Calibri" w:cs="Times New Roman"/>
                <w:color w:val="auto"/>
                <w:spacing w:val="-3"/>
                <w:sz w:val="22"/>
                <w:szCs w:val="22"/>
                <w:shd w:val="clear" w:color="auto" w:fill="auto"/>
                <w:lang w:eastAsia="zh-CN"/>
              </w:rPr>
              <w:t>БИК 044525823,</w:t>
            </w:r>
          </w:p>
          <w:p w:rsidR="00014E2A" w:rsidRPr="00014E2A" w:rsidRDefault="00014E2A" w:rsidP="00014E2A">
            <w:pPr>
              <w:suppressAutoHyphens/>
              <w:spacing w:line="216" w:lineRule="auto"/>
              <w:ind w:firstLine="425"/>
              <w:jc w:val="left"/>
              <w:rPr>
                <w:rFonts w:eastAsia="Calibri" w:cs="Times New Roman"/>
                <w:color w:val="000000"/>
                <w:sz w:val="22"/>
                <w:szCs w:val="22"/>
                <w:shd w:val="clear" w:color="auto" w:fill="auto"/>
                <w:lang w:eastAsia="zh-CN"/>
              </w:rPr>
            </w:pPr>
            <w:r w:rsidRPr="00014E2A">
              <w:rPr>
                <w:rFonts w:eastAsia="Calibri" w:cs="Times New Roman"/>
                <w:color w:val="auto"/>
                <w:spacing w:val="-3"/>
                <w:sz w:val="22"/>
                <w:szCs w:val="22"/>
                <w:shd w:val="clear" w:color="auto" w:fill="auto"/>
                <w:lang w:eastAsia="zh-CN"/>
              </w:rPr>
              <w:t>к/с 30101810200000000823,</w:t>
            </w:r>
          </w:p>
          <w:p w:rsidR="00014E2A" w:rsidRPr="00014E2A" w:rsidRDefault="00014E2A" w:rsidP="00014E2A">
            <w:pPr>
              <w:suppressAutoHyphens/>
              <w:spacing w:line="216" w:lineRule="auto"/>
              <w:ind w:firstLine="425"/>
              <w:jc w:val="left"/>
              <w:rPr>
                <w:rFonts w:eastAsia="Calibri" w:cs="Times New Roman"/>
                <w:color w:val="000000"/>
                <w:sz w:val="22"/>
                <w:szCs w:val="22"/>
                <w:shd w:val="clear" w:color="auto" w:fill="auto"/>
                <w:lang w:eastAsia="zh-CN"/>
              </w:rPr>
            </w:pPr>
            <w:r w:rsidRPr="00014E2A">
              <w:rPr>
                <w:rFonts w:eastAsia="Calibri" w:cs="Times New Roman"/>
                <w:color w:val="000000"/>
                <w:sz w:val="22"/>
                <w:szCs w:val="22"/>
                <w:shd w:val="clear" w:color="auto" w:fill="auto"/>
                <w:lang w:eastAsia="zh-CN"/>
              </w:rPr>
              <w:t>ОКПО 03220481,</w:t>
            </w:r>
          </w:p>
          <w:p w:rsidR="00014E2A" w:rsidRPr="00014E2A" w:rsidRDefault="00014E2A" w:rsidP="00014E2A">
            <w:pPr>
              <w:suppressAutoHyphens/>
              <w:spacing w:line="216" w:lineRule="auto"/>
              <w:ind w:firstLine="425"/>
              <w:jc w:val="left"/>
              <w:rPr>
                <w:rFonts w:eastAsia="Calibri" w:cs="Times New Roman"/>
                <w:color w:val="000000"/>
                <w:sz w:val="22"/>
                <w:szCs w:val="22"/>
                <w:shd w:val="clear" w:color="auto" w:fill="auto"/>
                <w:lang w:eastAsia="zh-CN"/>
              </w:rPr>
            </w:pPr>
            <w:r w:rsidRPr="00014E2A">
              <w:rPr>
                <w:rFonts w:eastAsia="Calibri" w:cs="Times New Roman"/>
                <w:color w:val="000000"/>
                <w:sz w:val="22"/>
                <w:szCs w:val="22"/>
                <w:shd w:val="clear" w:color="auto" w:fill="auto"/>
                <w:lang w:eastAsia="zh-CN"/>
              </w:rPr>
              <w:t>Тел. (8362) 42-77-04</w:t>
            </w:r>
          </w:p>
          <w:p w:rsidR="00014E2A" w:rsidRPr="00014E2A" w:rsidRDefault="00014E2A" w:rsidP="00014E2A">
            <w:pPr>
              <w:suppressAutoHyphens/>
              <w:spacing w:line="216" w:lineRule="auto"/>
              <w:ind w:firstLine="425"/>
              <w:jc w:val="left"/>
              <w:rPr>
                <w:rFonts w:eastAsia="Calibri" w:cs="Times New Roman"/>
                <w:color w:val="000000"/>
                <w:sz w:val="22"/>
                <w:szCs w:val="22"/>
                <w:shd w:val="clear" w:color="auto" w:fill="auto"/>
                <w:lang w:eastAsia="zh-CN"/>
              </w:rPr>
            </w:pPr>
            <w:r w:rsidRPr="00014E2A">
              <w:rPr>
                <w:rFonts w:eastAsia="Calibri" w:cs="Times New Roman"/>
                <w:color w:val="000000"/>
                <w:sz w:val="22"/>
                <w:szCs w:val="22"/>
                <w:shd w:val="clear" w:color="auto" w:fill="auto"/>
                <w:lang w:val="en-US" w:eastAsia="zh-CN"/>
              </w:rPr>
              <w:t>E</w:t>
            </w:r>
            <w:r w:rsidRPr="00014E2A">
              <w:rPr>
                <w:rFonts w:eastAsia="Calibri" w:cs="Times New Roman"/>
                <w:color w:val="000000"/>
                <w:sz w:val="22"/>
                <w:szCs w:val="22"/>
                <w:shd w:val="clear" w:color="auto" w:fill="auto"/>
                <w:lang w:eastAsia="zh-CN"/>
              </w:rPr>
              <w:t>-</w:t>
            </w:r>
            <w:r w:rsidRPr="00014E2A">
              <w:rPr>
                <w:rFonts w:eastAsia="Calibri" w:cs="Times New Roman"/>
                <w:color w:val="000000"/>
                <w:sz w:val="22"/>
                <w:szCs w:val="22"/>
                <w:shd w:val="clear" w:color="auto" w:fill="auto"/>
                <w:lang w:val="en-US" w:eastAsia="zh-CN"/>
              </w:rPr>
              <w:t>mail</w:t>
            </w:r>
            <w:r w:rsidRPr="00014E2A">
              <w:rPr>
                <w:rFonts w:eastAsia="Calibri" w:cs="Times New Roman"/>
                <w:color w:val="000000"/>
                <w:sz w:val="22"/>
                <w:szCs w:val="22"/>
                <w:shd w:val="clear" w:color="auto" w:fill="auto"/>
                <w:lang w:eastAsia="zh-CN"/>
              </w:rPr>
              <w:t xml:space="preserve">: </w:t>
            </w:r>
            <w:proofErr w:type="spellStart"/>
            <w:r w:rsidRPr="00014E2A">
              <w:rPr>
                <w:rFonts w:eastAsia="Calibri" w:cs="Times New Roman"/>
                <w:color w:val="000000"/>
                <w:sz w:val="22"/>
                <w:szCs w:val="22"/>
                <w:shd w:val="clear" w:color="auto" w:fill="auto"/>
                <w:lang w:val="en-US" w:eastAsia="zh-CN"/>
              </w:rPr>
              <w:t>snab</w:t>
            </w:r>
            <w:proofErr w:type="spellEnd"/>
            <w:r w:rsidRPr="00014E2A">
              <w:rPr>
                <w:rFonts w:eastAsia="Calibri" w:cs="Times New Roman"/>
                <w:color w:val="000000"/>
                <w:sz w:val="22"/>
                <w:szCs w:val="22"/>
                <w:shd w:val="clear" w:color="auto" w:fill="auto"/>
                <w:lang w:eastAsia="zh-CN"/>
              </w:rPr>
              <w:t>424039@</w:t>
            </w:r>
            <w:proofErr w:type="spellStart"/>
            <w:r w:rsidRPr="00014E2A">
              <w:rPr>
                <w:rFonts w:eastAsia="Calibri" w:cs="Times New Roman"/>
                <w:color w:val="000000"/>
                <w:sz w:val="22"/>
                <w:szCs w:val="22"/>
                <w:shd w:val="clear" w:color="auto" w:fill="auto"/>
                <w:lang w:val="en-US" w:eastAsia="zh-CN"/>
              </w:rPr>
              <w:t>yandex</w:t>
            </w:r>
            <w:proofErr w:type="spellEnd"/>
            <w:r w:rsidRPr="00014E2A">
              <w:rPr>
                <w:rFonts w:eastAsia="Calibri" w:cs="Times New Roman"/>
                <w:color w:val="000000"/>
                <w:sz w:val="22"/>
                <w:szCs w:val="22"/>
                <w:shd w:val="clear" w:color="auto" w:fill="auto"/>
                <w:lang w:eastAsia="zh-CN"/>
              </w:rPr>
              <w:t>.</w:t>
            </w:r>
            <w:proofErr w:type="spellStart"/>
            <w:r w:rsidRPr="00014E2A">
              <w:rPr>
                <w:rFonts w:eastAsia="Calibri" w:cs="Times New Roman"/>
                <w:color w:val="000000"/>
                <w:sz w:val="22"/>
                <w:szCs w:val="22"/>
                <w:shd w:val="clear" w:color="auto" w:fill="auto"/>
                <w:lang w:val="en-US" w:eastAsia="zh-CN"/>
              </w:rPr>
              <w:t>ru</w:t>
            </w:r>
            <w:proofErr w:type="spellEnd"/>
          </w:p>
          <w:p w:rsidR="00014E2A" w:rsidRPr="00014E2A" w:rsidRDefault="00014E2A" w:rsidP="00014E2A">
            <w:pPr>
              <w:suppressAutoHyphens/>
              <w:spacing w:line="216" w:lineRule="auto"/>
              <w:ind w:firstLine="425"/>
              <w:jc w:val="left"/>
              <w:rPr>
                <w:rFonts w:eastAsia="Calibri" w:cs="Times New Roman"/>
                <w:color w:val="000000"/>
                <w:sz w:val="22"/>
                <w:szCs w:val="22"/>
                <w:shd w:val="clear" w:color="auto" w:fill="auto"/>
                <w:lang w:eastAsia="zh-CN"/>
              </w:rPr>
            </w:pPr>
          </w:p>
          <w:p w:rsidR="00014E2A" w:rsidRPr="00014E2A" w:rsidRDefault="00014E2A" w:rsidP="00014E2A">
            <w:pPr>
              <w:suppressAutoHyphens/>
              <w:spacing w:line="216" w:lineRule="auto"/>
              <w:ind w:firstLine="425"/>
              <w:jc w:val="left"/>
              <w:rPr>
                <w:rFonts w:eastAsia="Calibri" w:cs="Times New Roman"/>
                <w:color w:val="000000"/>
                <w:sz w:val="22"/>
                <w:szCs w:val="22"/>
                <w:shd w:val="clear" w:color="auto" w:fill="auto"/>
                <w:lang w:eastAsia="zh-CN"/>
              </w:rPr>
            </w:pPr>
          </w:p>
          <w:p w:rsidR="00014E2A" w:rsidRPr="00014E2A" w:rsidRDefault="00014E2A" w:rsidP="00014E2A">
            <w:pPr>
              <w:suppressAutoHyphens/>
              <w:spacing w:line="216" w:lineRule="auto"/>
              <w:ind w:left="459"/>
              <w:jc w:val="left"/>
              <w:rPr>
                <w:rFonts w:eastAsia="Times New Roman" w:cs="Times New Roman"/>
                <w:b/>
                <w:bCs/>
                <w:color w:val="auto"/>
                <w:sz w:val="22"/>
                <w:szCs w:val="22"/>
                <w:shd w:val="clear" w:color="auto" w:fill="auto"/>
                <w:lang w:eastAsia="zh-CN"/>
              </w:rPr>
            </w:pPr>
            <w:r w:rsidRPr="00014E2A">
              <w:rPr>
                <w:rFonts w:eastAsia="Calibri" w:cs="Times New Roman"/>
                <w:color w:val="000000"/>
                <w:sz w:val="22"/>
                <w:szCs w:val="22"/>
                <w:shd w:val="clear" w:color="auto" w:fill="auto"/>
                <w:lang w:eastAsia="zh-CN"/>
              </w:rPr>
              <w:t>____________________ /</w:t>
            </w:r>
          </w:p>
          <w:p w:rsidR="00014E2A" w:rsidRPr="00014E2A" w:rsidRDefault="00014E2A"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r w:rsidRPr="00014E2A">
              <w:rPr>
                <w:rFonts w:eastAsia="Arial" w:cs="Times New Roman"/>
                <w:bCs/>
                <w:color w:val="auto"/>
                <w:sz w:val="22"/>
                <w:szCs w:val="22"/>
                <w:shd w:val="clear" w:color="auto" w:fill="auto"/>
                <w:lang w:eastAsia="zh-CN"/>
              </w:rPr>
              <w:t>М.П.</w:t>
            </w:r>
          </w:p>
          <w:p w:rsidR="00014E2A" w:rsidRPr="00014E2A" w:rsidRDefault="00014E2A" w:rsidP="00014E2A">
            <w:pPr>
              <w:suppressAutoHyphens/>
              <w:spacing w:line="216" w:lineRule="auto"/>
              <w:ind w:firstLine="425"/>
              <w:jc w:val="left"/>
              <w:rPr>
                <w:rFonts w:eastAsia="Calibri" w:cs="Times New Roman"/>
                <w:b/>
                <w:bCs/>
                <w:color w:val="auto"/>
                <w:sz w:val="22"/>
                <w:szCs w:val="22"/>
                <w:shd w:val="clear" w:color="auto" w:fill="auto"/>
                <w:lang w:eastAsia="zh-CN"/>
              </w:rPr>
            </w:pPr>
          </w:p>
        </w:tc>
        <w:tc>
          <w:tcPr>
            <w:tcW w:w="5386" w:type="dxa"/>
          </w:tcPr>
          <w:p w:rsidR="00014E2A" w:rsidRPr="00014E2A" w:rsidRDefault="00014E2A" w:rsidP="00014E2A">
            <w:pPr>
              <w:keepNext/>
              <w:keepLines/>
              <w:shd w:val="clear" w:color="auto" w:fill="FFFFFF"/>
              <w:suppressAutoHyphens/>
              <w:snapToGrid w:val="0"/>
              <w:spacing w:line="216" w:lineRule="auto"/>
              <w:ind w:firstLine="425"/>
              <w:rPr>
                <w:rFonts w:eastAsia="Arial" w:cs="Times New Roman"/>
                <w:b/>
                <w:bCs/>
                <w:color w:val="auto"/>
                <w:sz w:val="22"/>
                <w:szCs w:val="22"/>
                <w:shd w:val="clear" w:color="auto" w:fill="auto"/>
                <w:lang w:eastAsia="zh-CN"/>
              </w:rPr>
            </w:pPr>
          </w:p>
          <w:p w:rsidR="00014E2A" w:rsidRPr="00014E2A" w:rsidRDefault="00014E2A" w:rsidP="00014E2A">
            <w:pPr>
              <w:keepNext/>
              <w:keepLines/>
              <w:shd w:val="clear" w:color="auto" w:fill="FFFFFF"/>
              <w:suppressAutoHyphens/>
              <w:snapToGrid w:val="0"/>
              <w:spacing w:line="216" w:lineRule="auto"/>
              <w:ind w:firstLine="425"/>
              <w:rPr>
                <w:rFonts w:eastAsia="Arial" w:cs="Times New Roman"/>
                <w:bCs/>
                <w:color w:val="auto"/>
                <w:sz w:val="22"/>
                <w:szCs w:val="22"/>
                <w:shd w:val="clear" w:color="auto" w:fill="auto"/>
                <w:lang w:eastAsia="zh-CN"/>
              </w:rPr>
            </w:pPr>
            <w:r w:rsidRPr="00014E2A">
              <w:rPr>
                <w:rFonts w:eastAsia="Arial" w:cs="Times New Roman"/>
                <w:b/>
                <w:bCs/>
                <w:color w:val="auto"/>
                <w:sz w:val="22"/>
                <w:szCs w:val="22"/>
                <w:shd w:val="clear" w:color="auto" w:fill="auto"/>
                <w:lang w:eastAsia="zh-CN"/>
              </w:rPr>
              <w:t>Исполнитель:</w:t>
            </w:r>
          </w:p>
          <w:p w:rsidR="00014E2A" w:rsidRPr="00014E2A" w:rsidRDefault="00014E2A" w:rsidP="00014E2A">
            <w:pPr>
              <w:keepNext/>
              <w:keepLines/>
              <w:shd w:val="clear" w:color="auto" w:fill="FFFFFF"/>
              <w:suppressAutoHyphens/>
              <w:spacing w:line="216" w:lineRule="auto"/>
              <w:ind w:firstLine="425"/>
              <w:jc w:val="left"/>
              <w:rPr>
                <w:rFonts w:eastAsia="Arial" w:cs="Times New Roman"/>
                <w:bCs/>
                <w:color w:val="auto"/>
                <w:sz w:val="22"/>
                <w:szCs w:val="22"/>
                <w:shd w:val="clear" w:color="auto" w:fill="auto"/>
                <w:lang w:eastAsia="zh-CN"/>
              </w:rPr>
            </w:pPr>
          </w:p>
          <w:p w:rsidR="00014E2A" w:rsidRDefault="00014E2A"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443375" w:rsidRPr="00014E2A" w:rsidRDefault="00443375"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014E2A" w:rsidRPr="00014E2A" w:rsidRDefault="00014E2A" w:rsidP="00014E2A">
            <w:pPr>
              <w:keepNext/>
              <w:keepLines/>
              <w:shd w:val="clear" w:color="auto" w:fill="FFFFFF"/>
              <w:suppressAutoHyphens/>
              <w:spacing w:line="216" w:lineRule="auto"/>
              <w:ind w:firstLine="425"/>
              <w:rPr>
                <w:rFonts w:eastAsia="Arial" w:cs="Times New Roman"/>
                <w:bCs/>
                <w:color w:val="auto"/>
                <w:sz w:val="22"/>
                <w:szCs w:val="22"/>
                <w:shd w:val="clear" w:color="auto" w:fill="auto"/>
                <w:lang w:eastAsia="zh-CN"/>
              </w:rPr>
            </w:pPr>
          </w:p>
          <w:p w:rsidR="00014E2A" w:rsidRPr="00014E2A" w:rsidRDefault="00014E2A" w:rsidP="00014E2A">
            <w:pPr>
              <w:keepNext/>
              <w:keepLines/>
              <w:shd w:val="clear" w:color="auto" w:fill="FFFFFF"/>
              <w:suppressAutoHyphens/>
              <w:spacing w:line="216" w:lineRule="auto"/>
              <w:ind w:left="34"/>
              <w:rPr>
                <w:rFonts w:eastAsia="Arial" w:cs="Times New Roman"/>
                <w:bCs/>
                <w:color w:val="auto"/>
                <w:sz w:val="22"/>
                <w:szCs w:val="22"/>
                <w:shd w:val="clear" w:color="auto" w:fill="auto"/>
                <w:lang w:eastAsia="zh-CN"/>
              </w:rPr>
            </w:pPr>
          </w:p>
          <w:p w:rsidR="00014E2A" w:rsidRPr="00014E2A" w:rsidRDefault="00014E2A" w:rsidP="00443375">
            <w:pPr>
              <w:keepNext/>
              <w:keepLines/>
              <w:shd w:val="clear" w:color="auto" w:fill="FFFFFF"/>
              <w:suppressAutoHyphens/>
              <w:spacing w:line="216" w:lineRule="auto"/>
              <w:ind w:firstLine="433"/>
              <w:rPr>
                <w:rFonts w:eastAsia="Arial" w:cs="Times New Roman"/>
                <w:b/>
                <w:bCs/>
                <w:color w:val="auto"/>
                <w:sz w:val="22"/>
                <w:szCs w:val="22"/>
                <w:shd w:val="clear" w:color="auto" w:fill="auto"/>
                <w:lang w:eastAsia="zh-CN"/>
              </w:rPr>
            </w:pPr>
            <w:r w:rsidRPr="00014E2A">
              <w:rPr>
                <w:rFonts w:eastAsia="Arial" w:cs="Times New Roman"/>
                <w:bCs/>
                <w:color w:val="auto"/>
                <w:sz w:val="22"/>
                <w:szCs w:val="22"/>
                <w:shd w:val="clear" w:color="auto" w:fill="auto"/>
                <w:lang w:eastAsia="zh-CN"/>
              </w:rPr>
              <w:t xml:space="preserve">_________________ </w:t>
            </w:r>
            <w:r w:rsidRPr="00014E2A">
              <w:rPr>
                <w:rFonts w:eastAsia="Arial" w:cs="Times New Roman"/>
                <w:b/>
                <w:bCs/>
                <w:color w:val="auto"/>
                <w:sz w:val="22"/>
                <w:szCs w:val="22"/>
                <w:shd w:val="clear" w:color="auto" w:fill="auto"/>
                <w:lang w:eastAsia="zh-CN"/>
              </w:rPr>
              <w:t>/</w:t>
            </w:r>
          </w:p>
          <w:p w:rsidR="00014E2A" w:rsidRPr="00014E2A" w:rsidRDefault="00014E2A" w:rsidP="00443375">
            <w:pPr>
              <w:keepNext/>
              <w:keepLines/>
              <w:shd w:val="clear" w:color="auto" w:fill="FFFFFF"/>
              <w:suppressAutoHyphens/>
              <w:spacing w:line="216" w:lineRule="auto"/>
              <w:ind w:firstLine="433"/>
              <w:rPr>
                <w:rFonts w:eastAsia="Arial" w:cs="Times New Roman"/>
                <w:bCs/>
                <w:color w:val="auto"/>
                <w:sz w:val="22"/>
                <w:szCs w:val="22"/>
                <w:shd w:val="clear" w:color="auto" w:fill="auto"/>
                <w:lang w:eastAsia="zh-CN"/>
              </w:rPr>
            </w:pPr>
            <w:r w:rsidRPr="00014E2A">
              <w:rPr>
                <w:rFonts w:eastAsia="Arial" w:cs="Times New Roman"/>
                <w:bCs/>
                <w:color w:val="auto"/>
                <w:sz w:val="22"/>
                <w:szCs w:val="22"/>
                <w:shd w:val="clear" w:color="auto" w:fill="auto"/>
                <w:lang w:eastAsia="zh-CN"/>
              </w:rPr>
              <w:t>М.П.</w:t>
            </w:r>
          </w:p>
          <w:p w:rsidR="00014E2A" w:rsidRPr="00014E2A" w:rsidRDefault="00014E2A" w:rsidP="00014E2A">
            <w:pPr>
              <w:keepNext/>
              <w:keepLines/>
              <w:shd w:val="clear" w:color="auto" w:fill="FFFFFF"/>
              <w:suppressAutoHyphens/>
              <w:spacing w:line="216" w:lineRule="auto"/>
              <w:ind w:firstLine="425"/>
              <w:rPr>
                <w:rFonts w:eastAsia="Arial" w:cs="Times New Roman"/>
                <w:color w:val="auto"/>
                <w:sz w:val="22"/>
                <w:szCs w:val="22"/>
                <w:shd w:val="clear" w:color="auto" w:fill="auto"/>
                <w:lang w:eastAsia="zh-CN"/>
              </w:rPr>
            </w:pPr>
          </w:p>
          <w:p w:rsidR="00014E2A" w:rsidRPr="00014E2A" w:rsidRDefault="00014E2A" w:rsidP="00014E2A">
            <w:pPr>
              <w:keepNext/>
              <w:keepLines/>
              <w:shd w:val="clear" w:color="auto" w:fill="FFFFFF"/>
              <w:suppressAutoHyphens/>
              <w:spacing w:line="216" w:lineRule="auto"/>
              <w:ind w:firstLine="425"/>
              <w:rPr>
                <w:rFonts w:eastAsia="Arial" w:cs="Times New Roman"/>
                <w:color w:val="auto"/>
                <w:sz w:val="22"/>
                <w:szCs w:val="22"/>
                <w:shd w:val="clear" w:color="auto" w:fill="auto"/>
                <w:lang w:eastAsia="zh-CN"/>
              </w:rPr>
            </w:pPr>
          </w:p>
          <w:p w:rsidR="00014E2A" w:rsidRPr="00014E2A" w:rsidRDefault="00014E2A" w:rsidP="00014E2A">
            <w:pPr>
              <w:keepNext/>
              <w:keepLines/>
              <w:shd w:val="clear" w:color="auto" w:fill="FFFFFF"/>
              <w:suppressAutoHyphens/>
              <w:spacing w:line="216" w:lineRule="auto"/>
              <w:ind w:firstLine="425"/>
              <w:rPr>
                <w:rFonts w:eastAsia="Arial" w:cs="Times New Roman"/>
                <w:color w:val="auto"/>
                <w:sz w:val="22"/>
                <w:szCs w:val="22"/>
                <w:shd w:val="clear" w:color="auto" w:fill="auto"/>
                <w:lang w:eastAsia="zh-CN"/>
              </w:rPr>
            </w:pPr>
          </w:p>
          <w:p w:rsidR="00014E2A" w:rsidRPr="00014E2A" w:rsidRDefault="00014E2A" w:rsidP="00014E2A">
            <w:pPr>
              <w:keepNext/>
              <w:keepLines/>
              <w:shd w:val="clear" w:color="auto" w:fill="FFFFFF"/>
              <w:suppressAutoHyphens/>
              <w:spacing w:line="216" w:lineRule="auto"/>
              <w:ind w:firstLine="425"/>
              <w:rPr>
                <w:rFonts w:eastAsia="Arial" w:cs="Times New Roman"/>
                <w:color w:val="auto"/>
                <w:sz w:val="22"/>
                <w:szCs w:val="22"/>
                <w:shd w:val="clear" w:color="auto" w:fill="auto"/>
                <w:lang w:eastAsia="zh-CN"/>
              </w:rPr>
            </w:pPr>
          </w:p>
          <w:p w:rsidR="00014E2A" w:rsidRPr="00014E2A" w:rsidRDefault="00014E2A" w:rsidP="00014E2A">
            <w:pPr>
              <w:keepNext/>
              <w:keepLines/>
              <w:shd w:val="clear" w:color="auto" w:fill="FFFFFF"/>
              <w:suppressAutoHyphens/>
              <w:spacing w:line="216" w:lineRule="auto"/>
              <w:ind w:firstLine="425"/>
              <w:rPr>
                <w:rFonts w:eastAsia="Arial" w:cs="Times New Roman"/>
                <w:color w:val="auto"/>
                <w:sz w:val="22"/>
                <w:szCs w:val="22"/>
                <w:shd w:val="clear" w:color="auto" w:fill="auto"/>
                <w:lang w:eastAsia="zh-CN"/>
              </w:rPr>
            </w:pPr>
          </w:p>
          <w:p w:rsidR="00014E2A" w:rsidRPr="00014E2A" w:rsidRDefault="00014E2A" w:rsidP="00014E2A">
            <w:pPr>
              <w:keepNext/>
              <w:keepLines/>
              <w:shd w:val="clear" w:color="auto" w:fill="FFFFFF"/>
              <w:suppressAutoHyphens/>
              <w:spacing w:line="216" w:lineRule="auto"/>
              <w:ind w:firstLine="425"/>
              <w:rPr>
                <w:rFonts w:eastAsia="Arial" w:cs="Times New Roman"/>
                <w:color w:val="auto"/>
                <w:sz w:val="22"/>
                <w:szCs w:val="22"/>
                <w:shd w:val="clear" w:color="auto" w:fill="auto"/>
                <w:lang w:eastAsia="zh-CN"/>
              </w:rPr>
            </w:pPr>
          </w:p>
        </w:tc>
      </w:tr>
    </w:tbl>
    <w:p w:rsidR="00014E2A" w:rsidRPr="00014E2A" w:rsidRDefault="00014E2A" w:rsidP="00443375">
      <w:pPr>
        <w:ind w:left="5670"/>
        <w:jc w:val="right"/>
        <w:rPr>
          <w:rFonts w:eastAsia="Times New Roman" w:cs="Times New Roman"/>
          <w:color w:val="auto"/>
          <w:sz w:val="22"/>
          <w:szCs w:val="22"/>
          <w:shd w:val="clear" w:color="auto" w:fill="auto"/>
          <w:lang w:eastAsia="en-US" w:bidi="en-US"/>
        </w:rPr>
      </w:pPr>
      <w:r w:rsidRPr="00014E2A">
        <w:rPr>
          <w:rFonts w:eastAsia="Times New Roman" w:cs="Times New Roman"/>
          <w:color w:val="auto"/>
          <w:sz w:val="22"/>
          <w:szCs w:val="22"/>
          <w:shd w:val="clear" w:color="auto" w:fill="auto"/>
          <w:lang w:eastAsia="en-US"/>
        </w:rPr>
        <w:br w:type="page"/>
      </w:r>
      <w:r w:rsidRPr="00014E2A">
        <w:rPr>
          <w:rFonts w:eastAsia="Times New Roman" w:cs="Times New Roman"/>
          <w:color w:val="auto"/>
          <w:sz w:val="22"/>
          <w:szCs w:val="22"/>
          <w:shd w:val="clear" w:color="auto" w:fill="auto"/>
        </w:rPr>
        <w:t>Приложение № 1 к Договору</w:t>
      </w:r>
      <w:r w:rsidR="00443375">
        <w:rPr>
          <w:rFonts w:eastAsia="Times New Roman" w:cs="Times New Roman"/>
          <w:color w:val="auto"/>
          <w:sz w:val="22"/>
          <w:szCs w:val="22"/>
          <w:shd w:val="clear" w:color="auto" w:fill="auto"/>
        </w:rPr>
        <w:t xml:space="preserve"> </w:t>
      </w:r>
      <w:r w:rsidRPr="00014E2A">
        <w:rPr>
          <w:rFonts w:eastAsia="Times New Roman" w:cs="Times New Roman"/>
          <w:color w:val="auto"/>
          <w:sz w:val="22"/>
          <w:szCs w:val="22"/>
          <w:shd w:val="clear" w:color="auto" w:fill="auto"/>
          <w:lang w:eastAsia="en-US" w:bidi="en-US"/>
        </w:rPr>
        <w:t>на выполнение</w:t>
      </w:r>
      <w:r w:rsidR="00443375">
        <w:rPr>
          <w:rFonts w:eastAsia="Times New Roman" w:cs="Times New Roman"/>
          <w:color w:val="auto"/>
          <w:sz w:val="22"/>
          <w:szCs w:val="22"/>
          <w:shd w:val="clear" w:color="auto" w:fill="auto"/>
          <w:lang w:eastAsia="en-US" w:bidi="en-US"/>
        </w:rPr>
        <w:t xml:space="preserve"> </w:t>
      </w:r>
      <w:r w:rsidRPr="00014E2A">
        <w:rPr>
          <w:rFonts w:eastAsia="Times New Roman" w:cs="Times New Roman"/>
          <w:color w:val="auto"/>
          <w:sz w:val="22"/>
          <w:szCs w:val="22"/>
          <w:shd w:val="clear" w:color="auto" w:fill="auto"/>
        </w:rPr>
        <w:t>работ по бурению водозаборной скважины, строительству  павильона, электромонтажным работам  по объекту</w:t>
      </w:r>
      <w:proofErr w:type="gramStart"/>
      <w:r w:rsidRPr="00014E2A">
        <w:rPr>
          <w:rFonts w:eastAsia="Times New Roman" w:cs="Times New Roman"/>
          <w:color w:val="auto"/>
          <w:sz w:val="22"/>
          <w:szCs w:val="22"/>
          <w:shd w:val="clear" w:color="auto" w:fill="auto"/>
        </w:rPr>
        <w:t>:«</w:t>
      </w:r>
      <w:proofErr w:type="gramEnd"/>
      <w:r w:rsidRPr="00014E2A">
        <w:rPr>
          <w:rFonts w:eastAsia="Times New Roman" w:cs="Times New Roman"/>
          <w:color w:val="auto"/>
          <w:sz w:val="22"/>
          <w:szCs w:val="22"/>
          <w:shd w:val="clear" w:color="auto" w:fill="auto"/>
        </w:rPr>
        <w:t>Реконструкция  наружных сетей водоснабжения и водоотведения ГБУ РМЭ «</w:t>
      </w:r>
      <w:proofErr w:type="spellStart"/>
      <w:r w:rsidRPr="00014E2A">
        <w:rPr>
          <w:rFonts w:eastAsia="Times New Roman" w:cs="Times New Roman"/>
          <w:color w:val="auto"/>
          <w:sz w:val="22"/>
          <w:szCs w:val="22"/>
          <w:shd w:val="clear" w:color="auto" w:fill="auto"/>
        </w:rPr>
        <w:t>Шоя-Кузнецовский</w:t>
      </w:r>
      <w:proofErr w:type="spellEnd"/>
      <w:r w:rsidRPr="00014E2A">
        <w:rPr>
          <w:rFonts w:eastAsia="Times New Roman" w:cs="Times New Roman"/>
          <w:color w:val="auto"/>
          <w:sz w:val="22"/>
          <w:szCs w:val="22"/>
          <w:shd w:val="clear" w:color="auto" w:fill="auto"/>
        </w:rPr>
        <w:t xml:space="preserve"> дом-интернат»</w:t>
      </w:r>
    </w:p>
    <w:p w:rsidR="00014E2A" w:rsidRPr="00014E2A" w:rsidRDefault="00014E2A" w:rsidP="00443375">
      <w:pPr>
        <w:ind w:left="5670"/>
        <w:jc w:val="right"/>
        <w:rPr>
          <w:rFonts w:eastAsia="Times New Roman" w:cs="Times New Roman"/>
          <w:color w:val="auto"/>
          <w:sz w:val="22"/>
          <w:szCs w:val="22"/>
          <w:shd w:val="clear" w:color="auto" w:fill="auto"/>
        </w:rPr>
      </w:pPr>
    </w:p>
    <w:p w:rsidR="00014E2A" w:rsidRPr="00014E2A" w:rsidRDefault="00014E2A" w:rsidP="00443375">
      <w:pPr>
        <w:ind w:left="5670"/>
        <w:jc w:val="right"/>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от __________№ ________</w:t>
      </w:r>
    </w:p>
    <w:p w:rsidR="00014E2A" w:rsidRPr="00014E2A" w:rsidRDefault="00014E2A" w:rsidP="00014E2A">
      <w:pPr>
        <w:spacing w:line="240" w:lineRule="exact"/>
        <w:jc w:val="center"/>
        <w:rPr>
          <w:rFonts w:eastAsia="Times New Roman" w:cs="Times New Roman"/>
          <w:b/>
          <w:color w:val="auto"/>
          <w:sz w:val="22"/>
          <w:szCs w:val="22"/>
          <w:shd w:val="clear" w:color="auto" w:fill="auto"/>
        </w:rPr>
      </w:pPr>
    </w:p>
    <w:p w:rsidR="00014E2A" w:rsidRPr="00014E2A" w:rsidRDefault="00014E2A" w:rsidP="00014E2A">
      <w:pPr>
        <w:spacing w:line="240" w:lineRule="exact"/>
        <w:jc w:val="center"/>
        <w:rPr>
          <w:rFonts w:eastAsia="Times New Roman" w:cs="Times New Roman"/>
          <w:b/>
          <w:color w:val="auto"/>
          <w:sz w:val="22"/>
          <w:szCs w:val="22"/>
          <w:shd w:val="clear" w:color="auto" w:fill="auto"/>
        </w:rPr>
      </w:pPr>
      <w:r w:rsidRPr="00014E2A">
        <w:rPr>
          <w:rFonts w:eastAsia="Times New Roman" w:cs="Times New Roman"/>
          <w:b/>
          <w:color w:val="auto"/>
          <w:sz w:val="22"/>
          <w:szCs w:val="22"/>
          <w:shd w:val="clear" w:color="auto" w:fill="auto"/>
        </w:rPr>
        <w:t>ТЕХНИЧЕСКОЕ ЗАДАНИЕ</w:t>
      </w:r>
    </w:p>
    <w:p w:rsidR="00014E2A" w:rsidRPr="00014E2A" w:rsidRDefault="00014E2A" w:rsidP="00014E2A">
      <w:pPr>
        <w:tabs>
          <w:tab w:val="left" w:pos="1440"/>
        </w:tabs>
        <w:ind w:left="284"/>
        <w:jc w:val="center"/>
        <w:textAlignment w:val="baseline"/>
        <w:rPr>
          <w:rFonts w:eastAsia="Times New Roman" w:cs="Times New Roman"/>
          <w:b/>
          <w:color w:val="auto"/>
          <w:sz w:val="22"/>
          <w:szCs w:val="22"/>
          <w:shd w:val="clear" w:color="auto" w:fill="auto"/>
        </w:rPr>
      </w:pPr>
      <w:r w:rsidRPr="00014E2A">
        <w:rPr>
          <w:rFonts w:eastAsia="Times New Roman" w:cs="Times New Roman"/>
          <w:b/>
          <w:color w:val="auto"/>
          <w:sz w:val="22"/>
          <w:szCs w:val="22"/>
          <w:shd w:val="clear" w:color="auto" w:fill="auto"/>
        </w:rPr>
        <w:t xml:space="preserve">на выполнение работ по объекту «Реконструкция наружных сетей </w:t>
      </w:r>
    </w:p>
    <w:p w:rsidR="00014E2A" w:rsidRPr="00014E2A" w:rsidRDefault="00014E2A" w:rsidP="00014E2A">
      <w:pPr>
        <w:tabs>
          <w:tab w:val="left" w:pos="1440"/>
        </w:tabs>
        <w:ind w:left="284"/>
        <w:jc w:val="center"/>
        <w:textAlignment w:val="baseline"/>
        <w:rPr>
          <w:rFonts w:eastAsia="Times New Roman" w:cs="Times New Roman"/>
          <w:b/>
          <w:color w:val="auto"/>
          <w:sz w:val="22"/>
          <w:szCs w:val="22"/>
          <w:shd w:val="clear" w:color="auto" w:fill="auto"/>
        </w:rPr>
      </w:pPr>
      <w:r w:rsidRPr="00014E2A">
        <w:rPr>
          <w:rFonts w:eastAsia="Times New Roman" w:cs="Times New Roman"/>
          <w:b/>
          <w:color w:val="auto"/>
          <w:sz w:val="22"/>
          <w:szCs w:val="22"/>
          <w:shd w:val="clear" w:color="auto" w:fill="auto"/>
        </w:rPr>
        <w:t>водоснабжения и водоотведения ГБУ РМЭ «</w:t>
      </w:r>
      <w:proofErr w:type="spellStart"/>
      <w:r w:rsidRPr="00014E2A">
        <w:rPr>
          <w:rFonts w:eastAsia="Times New Roman" w:cs="Times New Roman"/>
          <w:b/>
          <w:color w:val="auto"/>
          <w:sz w:val="22"/>
          <w:szCs w:val="22"/>
          <w:shd w:val="clear" w:color="auto" w:fill="auto"/>
        </w:rPr>
        <w:t>Шоя-Кузнецовский</w:t>
      </w:r>
      <w:proofErr w:type="spellEnd"/>
      <w:r w:rsidRPr="00014E2A">
        <w:rPr>
          <w:rFonts w:eastAsia="Times New Roman" w:cs="Times New Roman"/>
          <w:b/>
          <w:color w:val="auto"/>
          <w:sz w:val="22"/>
          <w:szCs w:val="22"/>
          <w:shd w:val="clear" w:color="auto" w:fill="auto"/>
        </w:rPr>
        <w:t xml:space="preserve"> дом-интернат»</w:t>
      </w:r>
    </w:p>
    <w:p w:rsidR="00014E2A" w:rsidRPr="00014E2A" w:rsidRDefault="00014E2A" w:rsidP="00014E2A">
      <w:pPr>
        <w:tabs>
          <w:tab w:val="left" w:pos="1440"/>
        </w:tabs>
        <w:ind w:left="284"/>
        <w:jc w:val="center"/>
        <w:textAlignment w:val="baseline"/>
        <w:rPr>
          <w:rFonts w:eastAsia="Times New Roman" w:cs="Times New Roman"/>
          <w:color w:val="auto"/>
          <w:sz w:val="22"/>
          <w:szCs w:val="22"/>
          <w:shd w:val="clear" w:color="auto" w:fill="auto"/>
        </w:rPr>
      </w:pPr>
    </w:p>
    <w:tbl>
      <w:tblPr>
        <w:tblW w:w="5173" w:type="pct"/>
        <w:tblInd w:w="-166"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tblCellMar>
        <w:tblLook w:val="00A0"/>
      </w:tblPr>
      <w:tblGrid>
        <w:gridCol w:w="537"/>
        <w:gridCol w:w="2660"/>
        <w:gridCol w:w="7043"/>
      </w:tblGrid>
      <w:tr w:rsidR="00014E2A" w:rsidRPr="00014E2A" w:rsidTr="00443375">
        <w:trPr>
          <w:trHeight w:val="934"/>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Предмет закупки</w:t>
            </w:r>
          </w:p>
        </w:tc>
        <w:tc>
          <w:tcPr>
            <w:tcW w:w="7044"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014E2A" w:rsidRPr="00014E2A" w:rsidRDefault="00014E2A" w:rsidP="00014E2A">
            <w:pPr>
              <w:tabs>
                <w:tab w:val="left" w:pos="1629"/>
              </w:tabs>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Бурение водозаборной скважины, строительство павильона, электромонтажные работы</w:t>
            </w:r>
          </w:p>
        </w:tc>
      </w:tr>
      <w:tr w:rsidR="00014E2A" w:rsidRPr="00014E2A" w:rsidTr="00443375">
        <w:trPr>
          <w:trHeight w:val="686"/>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jc w:val="left"/>
              <w:rPr>
                <w:rFonts w:eastAsia="Times New Roman" w:cs="Times New Roman"/>
                <w:color w:val="auto"/>
                <w:sz w:val="22"/>
                <w:szCs w:val="22"/>
                <w:shd w:val="clear" w:color="auto" w:fill="auto"/>
              </w:rPr>
            </w:pPr>
            <w:r w:rsidRPr="00014E2A">
              <w:rPr>
                <w:rFonts w:eastAsia="Times New Roman" w:cs="Times New Roman"/>
                <w:b/>
                <w:bCs/>
                <w:color w:val="auto"/>
                <w:sz w:val="22"/>
                <w:szCs w:val="22"/>
                <w:shd w:val="clear" w:color="auto" w:fill="auto"/>
              </w:rPr>
              <w:t>Перечень материалов и объем работ</w:t>
            </w:r>
          </w:p>
        </w:tc>
        <w:tc>
          <w:tcPr>
            <w:tcW w:w="7044"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2.1.Объем работ и перечень материалов определен проектной документацией</w:t>
            </w:r>
            <w:proofErr w:type="gramStart"/>
            <w:r w:rsidRPr="00014E2A">
              <w:rPr>
                <w:rFonts w:eastAsia="Times New Roman" w:cs="Times New Roman"/>
                <w:bCs/>
                <w:color w:val="auto"/>
                <w:sz w:val="22"/>
                <w:szCs w:val="22"/>
                <w:shd w:val="clear" w:color="auto" w:fill="auto"/>
              </w:rPr>
              <w:t>.</w:t>
            </w:r>
            <w:proofErr w:type="gramEnd"/>
            <w:r w:rsidRPr="00014E2A">
              <w:rPr>
                <w:rFonts w:eastAsia="Times New Roman" w:cs="Times New Roman"/>
                <w:bCs/>
                <w:color w:val="auto"/>
                <w:sz w:val="22"/>
                <w:szCs w:val="22"/>
                <w:shd w:val="clear" w:color="auto" w:fill="auto"/>
              </w:rPr>
              <w:t xml:space="preserve"> (</w:t>
            </w:r>
            <w:proofErr w:type="gramStart"/>
            <w:r w:rsidRPr="00014E2A">
              <w:rPr>
                <w:rFonts w:eastAsia="Times New Roman" w:cs="Times New Roman"/>
                <w:bCs/>
                <w:color w:val="auto"/>
                <w:sz w:val="22"/>
                <w:szCs w:val="22"/>
                <w:shd w:val="clear" w:color="auto" w:fill="auto"/>
              </w:rPr>
              <w:t>п</w:t>
            </w:r>
            <w:proofErr w:type="gramEnd"/>
            <w:r w:rsidRPr="00014E2A">
              <w:rPr>
                <w:rFonts w:eastAsia="Times New Roman" w:cs="Times New Roman"/>
                <w:bCs/>
                <w:color w:val="auto"/>
                <w:sz w:val="22"/>
                <w:szCs w:val="22"/>
                <w:shd w:val="clear" w:color="auto" w:fill="auto"/>
              </w:rPr>
              <w:t xml:space="preserve">рилагается). Объем работ должен соответствовать ведомости объема работ </w:t>
            </w:r>
            <w:r w:rsidRPr="00014E2A">
              <w:rPr>
                <w:rFonts w:eastAsia="Times New Roman" w:cs="Times New Roman"/>
                <w:color w:val="auto"/>
                <w:sz w:val="22"/>
                <w:szCs w:val="22"/>
                <w:shd w:val="clear" w:color="auto" w:fill="auto"/>
              </w:rPr>
              <w:t>(прилагается).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2.2. Состав работ:</w:t>
            </w:r>
          </w:p>
          <w:p w:rsidR="00014E2A" w:rsidRPr="00014E2A" w:rsidRDefault="00014E2A" w:rsidP="00014E2A">
            <w:pPr>
              <w:widowControl w:val="0"/>
              <w:numPr>
                <w:ilvl w:val="0"/>
                <w:numId w:val="13"/>
              </w:numPr>
              <w:jc w:val="left"/>
              <w:rPr>
                <w:rFonts w:eastAsia="Times New Roman" w:cs="Times New Roman"/>
                <w:color w:val="auto"/>
                <w:sz w:val="22"/>
                <w:szCs w:val="22"/>
                <w:shd w:val="clear" w:color="auto" w:fill="auto"/>
              </w:rPr>
            </w:pPr>
            <w:r w:rsidRPr="00014E2A">
              <w:rPr>
                <w:rFonts w:eastAsia="Times New Roman" w:cs="Times New Roman"/>
                <w:b/>
                <w:bCs/>
                <w:color w:val="auto"/>
                <w:sz w:val="22"/>
                <w:szCs w:val="22"/>
                <w:shd w:val="clear" w:color="auto" w:fill="auto"/>
              </w:rPr>
              <w:t>буровые работы</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  колонковое бурение 112 мм до 108 метров</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w:t>
            </w:r>
            <w:proofErr w:type="gramStart"/>
            <w:r w:rsidRPr="00014E2A">
              <w:rPr>
                <w:rFonts w:eastAsia="Times New Roman" w:cs="Times New Roman"/>
                <w:color w:val="auto"/>
                <w:sz w:val="22"/>
                <w:szCs w:val="22"/>
                <w:shd w:val="clear" w:color="auto" w:fill="auto"/>
              </w:rPr>
              <w:t xml:space="preserve">-  </w:t>
            </w:r>
            <w:proofErr w:type="spellStart"/>
            <w:r w:rsidRPr="00014E2A">
              <w:rPr>
                <w:rFonts w:eastAsia="Times New Roman" w:cs="Times New Roman"/>
                <w:color w:val="auto"/>
                <w:sz w:val="22"/>
                <w:szCs w:val="22"/>
                <w:shd w:val="clear" w:color="auto" w:fill="auto"/>
              </w:rPr>
              <w:t>трехшарошечным</w:t>
            </w:r>
            <w:proofErr w:type="spellEnd"/>
            <w:r w:rsidRPr="00014E2A">
              <w:rPr>
                <w:rFonts w:eastAsia="Times New Roman" w:cs="Times New Roman"/>
                <w:color w:val="auto"/>
                <w:sz w:val="22"/>
                <w:szCs w:val="22"/>
                <w:shd w:val="clear" w:color="auto" w:fill="auto"/>
              </w:rPr>
              <w:t xml:space="preserve"> долотом 445мм до 5 метров (для</w:t>
            </w:r>
            <w:proofErr w:type="gramEnd"/>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установки кондуктора)</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w:t>
            </w:r>
            <w:proofErr w:type="gramStart"/>
            <w:r w:rsidRPr="00014E2A">
              <w:rPr>
                <w:rFonts w:eastAsia="Times New Roman" w:cs="Times New Roman"/>
                <w:color w:val="auto"/>
                <w:sz w:val="22"/>
                <w:szCs w:val="22"/>
                <w:shd w:val="clear" w:color="auto" w:fill="auto"/>
              </w:rPr>
              <w:t xml:space="preserve">-  </w:t>
            </w:r>
            <w:proofErr w:type="spellStart"/>
            <w:r w:rsidRPr="00014E2A">
              <w:rPr>
                <w:rFonts w:eastAsia="Times New Roman" w:cs="Times New Roman"/>
                <w:color w:val="auto"/>
                <w:sz w:val="22"/>
                <w:szCs w:val="22"/>
                <w:shd w:val="clear" w:color="auto" w:fill="auto"/>
              </w:rPr>
              <w:t>трехшарошечным</w:t>
            </w:r>
            <w:proofErr w:type="spellEnd"/>
            <w:r w:rsidRPr="00014E2A">
              <w:rPr>
                <w:rFonts w:eastAsia="Times New Roman" w:cs="Times New Roman"/>
                <w:color w:val="auto"/>
                <w:sz w:val="22"/>
                <w:szCs w:val="22"/>
                <w:shd w:val="clear" w:color="auto" w:fill="auto"/>
              </w:rPr>
              <w:t xml:space="preserve"> долотом 346 мм до 81 метра (для</w:t>
            </w:r>
            <w:proofErr w:type="gramEnd"/>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для установки эксплуатационной колонны)</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 </w:t>
            </w:r>
            <w:proofErr w:type="spellStart"/>
            <w:r w:rsidRPr="00014E2A">
              <w:rPr>
                <w:rFonts w:eastAsia="Times New Roman" w:cs="Times New Roman"/>
                <w:color w:val="auto"/>
                <w:sz w:val="22"/>
                <w:szCs w:val="22"/>
                <w:shd w:val="clear" w:color="auto" w:fill="auto"/>
              </w:rPr>
              <w:t>трехшарошечным</w:t>
            </w:r>
            <w:proofErr w:type="spellEnd"/>
            <w:r w:rsidRPr="00014E2A">
              <w:rPr>
                <w:rFonts w:eastAsia="Times New Roman" w:cs="Times New Roman"/>
                <w:color w:val="auto"/>
                <w:sz w:val="22"/>
                <w:szCs w:val="22"/>
                <w:shd w:val="clear" w:color="auto" w:fill="auto"/>
              </w:rPr>
              <w:t xml:space="preserve"> долотом 190 мм до 108 метров</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(для установки фильтровой колонны)</w:t>
            </w:r>
          </w:p>
          <w:p w:rsidR="00014E2A" w:rsidRPr="00014E2A" w:rsidRDefault="00014E2A" w:rsidP="00014E2A">
            <w:pPr>
              <w:widowControl w:val="0"/>
              <w:numPr>
                <w:ilvl w:val="0"/>
                <w:numId w:val="12"/>
              </w:numPr>
              <w:jc w:val="left"/>
              <w:rPr>
                <w:rFonts w:eastAsia="Times New Roman" w:cs="Times New Roman"/>
                <w:color w:val="auto"/>
                <w:sz w:val="22"/>
                <w:szCs w:val="22"/>
                <w:shd w:val="clear" w:color="auto" w:fill="auto"/>
              </w:rPr>
            </w:pPr>
            <w:r w:rsidRPr="00014E2A">
              <w:rPr>
                <w:rFonts w:eastAsia="Times New Roman" w:cs="Times New Roman"/>
                <w:b/>
                <w:bCs/>
                <w:color w:val="auto"/>
                <w:sz w:val="22"/>
                <w:szCs w:val="22"/>
                <w:shd w:val="clear" w:color="auto" w:fill="auto"/>
              </w:rPr>
              <w:t>опытно-фильтрационные работы</w:t>
            </w:r>
            <w:r w:rsidRPr="00014E2A">
              <w:rPr>
                <w:rFonts w:eastAsia="Times New Roman" w:cs="Times New Roman"/>
                <w:color w:val="auto"/>
                <w:sz w:val="22"/>
                <w:szCs w:val="22"/>
                <w:shd w:val="clear" w:color="auto" w:fill="auto"/>
              </w:rPr>
              <w:t xml:space="preserve"> (прокачка скважины)</w:t>
            </w:r>
          </w:p>
          <w:p w:rsidR="00014E2A" w:rsidRPr="00014E2A" w:rsidRDefault="00014E2A" w:rsidP="00014E2A">
            <w:pPr>
              <w:widowControl w:val="0"/>
              <w:numPr>
                <w:ilvl w:val="0"/>
                <w:numId w:val="12"/>
              </w:numPr>
              <w:jc w:val="left"/>
              <w:rPr>
                <w:rFonts w:eastAsia="Times New Roman" w:cs="Times New Roman"/>
                <w:color w:val="auto"/>
                <w:sz w:val="22"/>
                <w:szCs w:val="22"/>
                <w:shd w:val="clear" w:color="auto" w:fill="auto"/>
              </w:rPr>
            </w:pPr>
            <w:r w:rsidRPr="00014E2A">
              <w:rPr>
                <w:rFonts w:eastAsia="Times New Roman" w:cs="Times New Roman"/>
                <w:b/>
                <w:bCs/>
                <w:color w:val="auto"/>
                <w:sz w:val="22"/>
                <w:szCs w:val="22"/>
                <w:shd w:val="clear" w:color="auto" w:fill="auto"/>
              </w:rPr>
              <w:t>общестроительные работы</w:t>
            </w:r>
          </w:p>
          <w:p w:rsidR="00014E2A" w:rsidRPr="00014E2A" w:rsidRDefault="00014E2A" w:rsidP="00014E2A">
            <w:pPr>
              <w:ind w:left="720"/>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строительство павильона: здание одноэтажное, прямоугольное (3,4×2,7 м, и высота 3,0 м)</w:t>
            </w:r>
          </w:p>
          <w:p w:rsidR="00014E2A" w:rsidRPr="00014E2A" w:rsidRDefault="00014E2A" w:rsidP="00014E2A">
            <w:pPr>
              <w:ind w:left="720"/>
              <w:rPr>
                <w:rFonts w:eastAsia="Times New Roman" w:cs="Times New Roman"/>
                <w:b/>
                <w:bCs/>
                <w:color w:val="auto"/>
                <w:sz w:val="22"/>
                <w:szCs w:val="22"/>
                <w:shd w:val="clear" w:color="auto" w:fill="auto"/>
              </w:rPr>
            </w:pPr>
            <w:r w:rsidRPr="00014E2A">
              <w:rPr>
                <w:rFonts w:eastAsia="Times New Roman" w:cs="Times New Roman"/>
                <w:color w:val="auto"/>
                <w:sz w:val="22"/>
                <w:szCs w:val="22"/>
                <w:shd w:val="clear" w:color="auto" w:fill="auto"/>
              </w:rPr>
              <w:t>-   монтаж глубинного насосного агрегата, обвязка скважины</w:t>
            </w:r>
          </w:p>
          <w:p w:rsidR="00014E2A" w:rsidRPr="00014E2A" w:rsidRDefault="00014E2A" w:rsidP="00014E2A">
            <w:pPr>
              <w:ind w:left="720"/>
              <w:rPr>
                <w:rFonts w:eastAsia="Times New Roman" w:cs="Times New Roman"/>
                <w:color w:val="auto"/>
                <w:sz w:val="22"/>
                <w:szCs w:val="22"/>
                <w:shd w:val="clear" w:color="auto" w:fill="auto"/>
              </w:rPr>
            </w:pPr>
            <w:r w:rsidRPr="00014E2A">
              <w:rPr>
                <w:rFonts w:eastAsia="Times New Roman" w:cs="Times New Roman"/>
                <w:b/>
                <w:bCs/>
                <w:color w:val="auto"/>
                <w:sz w:val="22"/>
                <w:szCs w:val="22"/>
                <w:shd w:val="clear" w:color="auto" w:fill="auto"/>
              </w:rPr>
              <w:t xml:space="preserve">-   </w:t>
            </w:r>
            <w:r w:rsidRPr="00014E2A">
              <w:rPr>
                <w:rFonts w:eastAsia="Times New Roman" w:cs="Times New Roman"/>
                <w:color w:val="auto"/>
                <w:sz w:val="22"/>
                <w:szCs w:val="22"/>
                <w:shd w:val="clear" w:color="auto" w:fill="auto"/>
              </w:rPr>
              <w:t xml:space="preserve">монтаж электрооборудования, </w:t>
            </w:r>
            <w:proofErr w:type="spellStart"/>
            <w:r w:rsidRPr="00014E2A">
              <w:rPr>
                <w:rFonts w:eastAsia="Times New Roman" w:cs="Times New Roman"/>
                <w:color w:val="auto"/>
                <w:sz w:val="22"/>
                <w:szCs w:val="22"/>
                <w:shd w:val="clear" w:color="auto" w:fill="auto"/>
              </w:rPr>
              <w:t>молниезащиты</w:t>
            </w:r>
            <w:proofErr w:type="spellEnd"/>
            <w:r w:rsidRPr="00014E2A">
              <w:rPr>
                <w:rFonts w:eastAsia="Times New Roman" w:cs="Times New Roman"/>
                <w:color w:val="auto"/>
                <w:sz w:val="22"/>
                <w:szCs w:val="22"/>
                <w:shd w:val="clear" w:color="auto" w:fill="auto"/>
              </w:rPr>
              <w:t>, отопления и вентиляции</w:t>
            </w:r>
          </w:p>
          <w:p w:rsidR="00014E2A" w:rsidRPr="00014E2A" w:rsidRDefault="00014E2A" w:rsidP="00014E2A">
            <w:pPr>
              <w:widowControl w:val="0"/>
              <w:numPr>
                <w:ilvl w:val="0"/>
                <w:numId w:val="12"/>
              </w:num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лабораторные исследования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 отбор проб воды химический состав воды должен</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проводиться в соответствии с ГОСТ 31861-2012</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«Общие требования к отбору проб»</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 аналитические исследования должны выполняться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в аккредитованных лабораториях  в соответствии</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w:t>
            </w:r>
            <w:proofErr w:type="spellStart"/>
            <w:r w:rsidRPr="00014E2A">
              <w:rPr>
                <w:rFonts w:eastAsia="Times New Roman" w:cs="Times New Roman"/>
                <w:color w:val="auto"/>
                <w:sz w:val="22"/>
                <w:szCs w:val="22"/>
                <w:shd w:val="clear" w:color="auto" w:fill="auto"/>
              </w:rPr>
              <w:t>СанПиН</w:t>
            </w:r>
            <w:proofErr w:type="spellEnd"/>
            <w:r w:rsidRPr="00014E2A">
              <w:rPr>
                <w:rFonts w:eastAsia="Times New Roman" w:cs="Times New Roman"/>
                <w:color w:val="auto"/>
                <w:sz w:val="22"/>
                <w:szCs w:val="22"/>
                <w:shd w:val="clear" w:color="auto" w:fill="auto"/>
              </w:rPr>
              <w:t xml:space="preserve"> №209</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 выбор лаборатории для проведения </w:t>
            </w:r>
            <w:proofErr w:type="gramStart"/>
            <w:r w:rsidRPr="00014E2A">
              <w:rPr>
                <w:rFonts w:eastAsia="Times New Roman" w:cs="Times New Roman"/>
                <w:color w:val="auto"/>
                <w:sz w:val="22"/>
                <w:szCs w:val="22"/>
                <w:shd w:val="clear" w:color="auto" w:fill="auto"/>
              </w:rPr>
              <w:t>аналитических</w:t>
            </w:r>
            <w:proofErr w:type="gramEnd"/>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исследований должен быть строго согласован </w:t>
            </w:r>
            <w:proofErr w:type="gramStart"/>
            <w:r w:rsidRPr="00014E2A">
              <w:rPr>
                <w:rFonts w:eastAsia="Times New Roman" w:cs="Times New Roman"/>
                <w:color w:val="auto"/>
                <w:sz w:val="22"/>
                <w:szCs w:val="22"/>
                <w:shd w:val="clear" w:color="auto" w:fill="auto"/>
              </w:rPr>
              <w:t>с</w:t>
            </w:r>
            <w:proofErr w:type="gramEnd"/>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Заказчиком</w:t>
            </w:r>
          </w:p>
          <w:p w:rsidR="00014E2A" w:rsidRPr="00014E2A" w:rsidRDefault="00014E2A" w:rsidP="00014E2A">
            <w:pPr>
              <w:widowControl w:val="0"/>
              <w:numPr>
                <w:ilvl w:val="0"/>
                <w:numId w:val="12"/>
              </w:numPr>
              <w:jc w:val="left"/>
              <w:rPr>
                <w:rFonts w:eastAsia="Times New Roman" w:cs="Times New Roman"/>
                <w:color w:val="auto"/>
                <w:sz w:val="22"/>
                <w:szCs w:val="22"/>
                <w:shd w:val="clear" w:color="auto" w:fill="auto"/>
              </w:rPr>
            </w:pPr>
            <w:r w:rsidRPr="00014E2A">
              <w:rPr>
                <w:rFonts w:eastAsia="Times New Roman" w:cs="Times New Roman"/>
                <w:b/>
                <w:bCs/>
                <w:color w:val="auto"/>
                <w:sz w:val="22"/>
                <w:szCs w:val="22"/>
                <w:shd w:val="clear" w:color="auto" w:fill="auto"/>
              </w:rPr>
              <w:t>камеральные работы</w:t>
            </w:r>
          </w:p>
          <w:p w:rsidR="00014E2A" w:rsidRPr="00014E2A" w:rsidRDefault="00014E2A" w:rsidP="00014E2A">
            <w:pPr>
              <w:ind w:left="834"/>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По результатам выполненных работ должен быть представлен пакет </w:t>
            </w:r>
            <w:r w:rsidRPr="00014E2A">
              <w:rPr>
                <w:rFonts w:eastAsia="Times New Roman" w:cs="Times New Roman"/>
                <w:bCs/>
                <w:color w:val="auto"/>
                <w:sz w:val="22"/>
                <w:szCs w:val="22"/>
                <w:shd w:val="clear" w:color="auto" w:fill="auto"/>
              </w:rPr>
              <w:t>технической документации, включающий в себя: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геолого-технический разрез пробуренной скважины</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отчет по результатам геофизических исследований</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скважины</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результаты опытной откачки</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акты на скрытые работы согласно</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технологическому процессу</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акты выполнения пуско-наладочных работ;</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сертификаты качества </w:t>
            </w:r>
            <w:proofErr w:type="gramStart"/>
            <w:r w:rsidRPr="00014E2A">
              <w:rPr>
                <w:rFonts w:eastAsia="Times New Roman" w:cs="Times New Roman"/>
                <w:bCs/>
                <w:color w:val="auto"/>
                <w:sz w:val="22"/>
                <w:szCs w:val="22"/>
                <w:shd w:val="clear" w:color="auto" w:fill="auto"/>
              </w:rPr>
              <w:t>на</w:t>
            </w:r>
            <w:proofErr w:type="gramEnd"/>
            <w:r w:rsidRPr="00014E2A">
              <w:rPr>
                <w:rFonts w:eastAsia="Times New Roman" w:cs="Times New Roman"/>
                <w:bCs/>
                <w:color w:val="auto"/>
                <w:sz w:val="22"/>
                <w:szCs w:val="22"/>
                <w:shd w:val="clear" w:color="auto" w:fill="auto"/>
              </w:rPr>
              <w:t xml:space="preserve"> использованные</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материалы</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протоколы лабораторных исследований качества</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питьевых вод.</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акт приема-сдачи выполненных работ</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      - учетная карточка на скважину в 4 экземпляра</w:t>
            </w:r>
          </w:p>
        </w:tc>
      </w:tr>
      <w:tr w:rsidR="00014E2A" w:rsidRPr="00014E2A" w:rsidTr="00443375">
        <w:trPr>
          <w:trHeight w:val="315"/>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tcPr>
          <w:p w:rsidR="00014E2A" w:rsidRPr="00014E2A" w:rsidRDefault="00014E2A" w:rsidP="00014E2A">
            <w:p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Место выполнения работ (адрес объекта)</w:t>
            </w:r>
          </w:p>
        </w:tc>
        <w:tc>
          <w:tcPr>
            <w:tcW w:w="7044" w:type="dxa"/>
            <w:tcBorders>
              <w:top w:val="single" w:sz="8" w:space="0" w:color="00000A"/>
              <w:left w:val="single" w:sz="8" w:space="0" w:color="000001"/>
              <w:bottom w:val="single" w:sz="8" w:space="0" w:color="00000A"/>
              <w:right w:val="single" w:sz="8" w:space="0" w:color="000001"/>
            </w:tcBorders>
            <w:shd w:val="clear" w:color="auto" w:fill="auto"/>
            <w:tcMar>
              <w:left w:w="-10" w:type="dxa"/>
            </w:tcMa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Республика Марий Эл, </w:t>
            </w:r>
            <w:proofErr w:type="spellStart"/>
            <w:r w:rsidRPr="00014E2A">
              <w:rPr>
                <w:rFonts w:eastAsia="Times New Roman" w:cs="Times New Roman"/>
                <w:color w:val="auto"/>
                <w:sz w:val="22"/>
                <w:szCs w:val="22"/>
                <w:shd w:val="clear" w:color="auto" w:fill="auto"/>
              </w:rPr>
              <w:t>Медведевский</w:t>
            </w:r>
            <w:proofErr w:type="spellEnd"/>
            <w:r w:rsidRPr="00014E2A">
              <w:rPr>
                <w:rFonts w:eastAsia="Times New Roman" w:cs="Times New Roman"/>
                <w:color w:val="auto"/>
                <w:sz w:val="22"/>
                <w:szCs w:val="22"/>
                <w:shd w:val="clear" w:color="auto" w:fill="auto"/>
              </w:rPr>
              <w:t xml:space="preserve"> район, 120 метров на юго-восток от границы застройки </w:t>
            </w:r>
            <w:proofErr w:type="spellStart"/>
            <w:r w:rsidRPr="00014E2A">
              <w:rPr>
                <w:rFonts w:eastAsia="Times New Roman" w:cs="Times New Roman"/>
                <w:color w:val="auto"/>
                <w:sz w:val="22"/>
                <w:szCs w:val="22"/>
                <w:shd w:val="clear" w:color="auto" w:fill="auto"/>
              </w:rPr>
              <w:t>д</w:t>
            </w:r>
            <w:proofErr w:type="gramStart"/>
            <w:r w:rsidRPr="00014E2A">
              <w:rPr>
                <w:rFonts w:eastAsia="Times New Roman" w:cs="Times New Roman"/>
                <w:color w:val="auto"/>
                <w:sz w:val="22"/>
                <w:szCs w:val="22"/>
                <w:shd w:val="clear" w:color="auto" w:fill="auto"/>
              </w:rPr>
              <w:t>.Ш</w:t>
            </w:r>
            <w:proofErr w:type="gramEnd"/>
            <w:r w:rsidRPr="00014E2A">
              <w:rPr>
                <w:rFonts w:eastAsia="Times New Roman" w:cs="Times New Roman"/>
                <w:color w:val="auto"/>
                <w:sz w:val="22"/>
                <w:szCs w:val="22"/>
                <w:shd w:val="clear" w:color="auto" w:fill="auto"/>
              </w:rPr>
              <w:t>оя-Кузнецово</w:t>
            </w:r>
            <w:proofErr w:type="spellEnd"/>
            <w:r w:rsidRPr="00014E2A">
              <w:rPr>
                <w:rFonts w:eastAsia="Times New Roman" w:cs="Times New Roman"/>
                <w:color w:val="auto"/>
                <w:sz w:val="22"/>
                <w:szCs w:val="22"/>
                <w:shd w:val="clear" w:color="auto" w:fill="auto"/>
              </w:rPr>
              <w:t>.</w:t>
            </w:r>
          </w:p>
        </w:tc>
      </w:tr>
      <w:tr w:rsidR="00014E2A" w:rsidRPr="00014E2A" w:rsidTr="00443375">
        <w:trPr>
          <w:trHeight w:val="546"/>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Технические требования</w:t>
            </w:r>
          </w:p>
        </w:tc>
        <w:tc>
          <w:tcPr>
            <w:tcW w:w="7044" w:type="dxa"/>
            <w:tcBorders>
              <w:top w:val="single" w:sz="8" w:space="0" w:color="00000A"/>
              <w:left w:val="single" w:sz="8" w:space="0" w:color="000001"/>
              <w:bottom w:val="single" w:sz="8" w:space="0" w:color="00000A"/>
              <w:right w:val="single" w:sz="8" w:space="0" w:color="000001"/>
            </w:tcBorders>
            <w:shd w:val="clear" w:color="auto" w:fill="auto"/>
            <w:tcMar>
              <w:left w:w="-10" w:type="dxa"/>
            </w:tcMa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4.1. При выполнении работ Исполнитель должен руководствоваться: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ГОСТ 2761-84 «Источники централизованного хозяйственно-питьевого водоснабжения. Гигиенические, технические требования и правила выбора»;</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СП 31.13330.2012 «Водоснабжение. Наружные сети и сооружения»;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w:t>
            </w:r>
            <w:proofErr w:type="spellStart"/>
            <w:r w:rsidRPr="00014E2A">
              <w:rPr>
                <w:rFonts w:eastAsia="Times New Roman" w:cs="Times New Roman"/>
                <w:color w:val="auto"/>
                <w:sz w:val="22"/>
                <w:szCs w:val="22"/>
                <w:shd w:val="clear" w:color="auto" w:fill="auto"/>
              </w:rPr>
              <w:t>СанПиН</w:t>
            </w:r>
            <w:proofErr w:type="spellEnd"/>
            <w:r w:rsidRPr="00014E2A">
              <w:rPr>
                <w:rFonts w:eastAsia="Times New Roman" w:cs="Times New Roman"/>
                <w:color w:val="auto"/>
                <w:sz w:val="22"/>
                <w:szCs w:val="22"/>
                <w:shd w:val="clear" w:color="auto" w:fill="auto"/>
              </w:rPr>
              <w:t xml:space="preserve"> 2.1.4.1110-02 «Зоны санитарной охраны источников водоснабжения и водопроводов хозяйственно-питьевого назначения»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 </w:t>
            </w:r>
            <w:proofErr w:type="spellStart"/>
            <w:r w:rsidRPr="00014E2A">
              <w:rPr>
                <w:rFonts w:eastAsia="Times New Roman" w:cs="Times New Roman"/>
                <w:color w:val="auto"/>
                <w:sz w:val="22"/>
                <w:szCs w:val="22"/>
                <w:shd w:val="clear" w:color="auto" w:fill="auto"/>
              </w:rPr>
              <w:t>СанПиН</w:t>
            </w:r>
            <w:proofErr w:type="spellEnd"/>
            <w:r w:rsidRPr="00014E2A">
              <w:rPr>
                <w:rFonts w:eastAsia="Times New Roman" w:cs="Times New Roman"/>
                <w:color w:val="auto"/>
                <w:sz w:val="22"/>
                <w:szCs w:val="22"/>
                <w:shd w:val="clear" w:color="auto" w:fill="auto"/>
              </w:rPr>
              <w:t xml:space="preserve"> 2.1.4.1074-01 «Питьевая вода. Гигиенические требования к качеству воды централизованных систем питьевого водоснабжения. Контроль качества</w:t>
            </w:r>
            <w:proofErr w:type="gramStart"/>
            <w:r w:rsidRPr="00014E2A">
              <w:rPr>
                <w:rFonts w:eastAsia="Times New Roman" w:cs="Times New Roman"/>
                <w:color w:val="auto"/>
                <w:sz w:val="22"/>
                <w:szCs w:val="22"/>
                <w:shd w:val="clear" w:color="auto" w:fill="auto"/>
              </w:rPr>
              <w:t>.»</w:t>
            </w:r>
            <w:proofErr w:type="gramEnd"/>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проектом, техническим заданием, письменными распоряжениями Заказчика и нормативными актами в соответствии с действующим законодательством РФ («Основы водного законодательства РФ», «Закон о недрах», ФЗ «Об охране окружающей среды»)</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4.2. Исполнитель осуществляет поставку материалов, необходимых для проведения строительно-монтажных работ. Замена оборудования, указанного в проекте на аналоги, допускается только по письменному согласованию с Заказчиком.</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4.3. Проводит работы в объеме, предусмотренном проектно-сметной документацией.</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4.4. Выполняет промывку и обеззараживание трубопровода после окончания строительства. </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4.5. Предъявляет Заказчику в полном объёме документацию на устанавливаемое оборудование и использованные материалы, исполнительную и приемо-сдаточную документации (в соответствии с требованиями </w:t>
            </w:r>
            <w:proofErr w:type="gramStart"/>
            <w:r w:rsidRPr="00014E2A">
              <w:rPr>
                <w:rFonts w:eastAsia="Times New Roman" w:cs="Times New Roman"/>
                <w:color w:val="auto"/>
                <w:sz w:val="22"/>
                <w:szCs w:val="22"/>
                <w:shd w:val="clear" w:color="auto" w:fill="auto"/>
              </w:rPr>
              <w:t>действующих</w:t>
            </w:r>
            <w:proofErr w:type="gramEnd"/>
            <w:r w:rsidRPr="00014E2A">
              <w:rPr>
                <w:rFonts w:eastAsia="Times New Roman" w:cs="Times New Roman"/>
                <w:color w:val="auto"/>
                <w:sz w:val="22"/>
                <w:szCs w:val="22"/>
                <w:shd w:val="clear" w:color="auto" w:fill="auto"/>
              </w:rPr>
              <w:t xml:space="preserve"> НТД).</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xml:space="preserve">4.6. На освидетельствование скрытых работ, приёмку ответственных конструкций, проведения индивидуальных испытаний оборудования в обязательном порядке должны приглашаться представители Заказчика. В случае если в процессе выполнения отдельных видов работ, либо их приёмки представителем Заказчика будут обнаружены отступления от требований, изложенных в проектной документации, </w:t>
            </w:r>
            <w:proofErr w:type="spellStart"/>
            <w:r w:rsidRPr="00014E2A">
              <w:rPr>
                <w:rFonts w:eastAsia="Times New Roman" w:cs="Times New Roman"/>
                <w:color w:val="auto"/>
                <w:sz w:val="22"/>
                <w:szCs w:val="22"/>
                <w:shd w:val="clear" w:color="auto" w:fill="auto"/>
              </w:rPr>
              <w:t>СНиП</w:t>
            </w:r>
            <w:proofErr w:type="spellEnd"/>
            <w:r w:rsidRPr="00014E2A">
              <w:rPr>
                <w:rFonts w:eastAsia="Times New Roman" w:cs="Times New Roman"/>
                <w:color w:val="auto"/>
                <w:sz w:val="22"/>
                <w:szCs w:val="22"/>
                <w:shd w:val="clear" w:color="auto" w:fill="auto"/>
              </w:rPr>
              <w:t xml:space="preserve"> и других действующих НТД, устранение выявленных нарушений выполняется силами и средствами Исполнителя.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4.7. Все изменения в объемах работ и сроках их выполнения фиксируются в дополнительном соглашении или акте, подписанном в двухстороннем порядке, и только после подписания могут производиться работы.</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4.8. Все необходимое оборудование для выполнения работ предоставляет Исполнитель работ.</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4.9. Вся необходимая техническая документация должна быть представлена на русском языке.</w:t>
            </w:r>
          </w:p>
        </w:tc>
      </w:tr>
      <w:tr w:rsidR="00014E2A" w:rsidRPr="00014E2A" w:rsidTr="00443375">
        <w:trPr>
          <w:trHeight w:val="585"/>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jc w:val="left"/>
              <w:rPr>
                <w:rFonts w:eastAsia="Times New Roman" w:cs="Times New Roman"/>
                <w:color w:val="auto"/>
                <w:sz w:val="22"/>
                <w:szCs w:val="22"/>
                <w:shd w:val="clear" w:color="auto" w:fill="auto"/>
              </w:rPr>
            </w:pPr>
            <w:r w:rsidRPr="00014E2A">
              <w:rPr>
                <w:rFonts w:eastAsia="Times New Roman" w:cs="Times New Roman"/>
                <w:b/>
                <w:bCs/>
                <w:color w:val="auto"/>
                <w:sz w:val="22"/>
                <w:szCs w:val="22"/>
                <w:shd w:val="clear" w:color="auto" w:fill="auto"/>
              </w:rPr>
              <w:t>Срок выполнения работ</w:t>
            </w:r>
          </w:p>
        </w:tc>
        <w:tc>
          <w:tcPr>
            <w:tcW w:w="7044" w:type="dxa"/>
            <w:tcBorders>
              <w:top w:val="single" w:sz="8" w:space="0" w:color="00000A"/>
              <w:left w:val="single" w:sz="8" w:space="0" w:color="00000A"/>
              <w:bottom w:val="single" w:sz="8" w:space="0" w:color="00000A"/>
              <w:right w:val="single" w:sz="8" w:space="0" w:color="000001"/>
            </w:tcBorders>
            <w:shd w:val="clear" w:color="000000" w:fill="FFFFFF"/>
            <w:tcMar>
              <w:left w:w="-10" w:type="dxa"/>
            </w:tcMa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5.1. В течени</w:t>
            </w:r>
            <w:proofErr w:type="gramStart"/>
            <w:r w:rsidRPr="00014E2A">
              <w:rPr>
                <w:rFonts w:eastAsia="Times New Roman" w:cs="Times New Roman"/>
                <w:bCs/>
                <w:color w:val="auto"/>
                <w:sz w:val="22"/>
                <w:szCs w:val="22"/>
                <w:shd w:val="clear" w:color="auto" w:fill="auto"/>
              </w:rPr>
              <w:t>и</w:t>
            </w:r>
            <w:proofErr w:type="gramEnd"/>
            <w:r w:rsidRPr="00014E2A">
              <w:rPr>
                <w:rFonts w:eastAsia="Times New Roman" w:cs="Times New Roman"/>
                <w:bCs/>
                <w:color w:val="auto"/>
                <w:sz w:val="22"/>
                <w:szCs w:val="22"/>
                <w:shd w:val="clear" w:color="auto" w:fill="auto"/>
              </w:rPr>
              <w:t xml:space="preserve"> 120 дней с момента заключения договора.</w:t>
            </w:r>
          </w:p>
        </w:tc>
      </w:tr>
      <w:tr w:rsidR="00014E2A" w:rsidRPr="00014E2A" w:rsidTr="00443375">
        <w:trPr>
          <w:trHeight w:val="930"/>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Требования к безопасности выполняемых работ</w:t>
            </w:r>
          </w:p>
        </w:tc>
        <w:tc>
          <w:tcPr>
            <w:tcW w:w="7044"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6.1. При исполнении обязательств по договору Исполнитель несет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6.2. Исполнитель за свой счет обеспечивает своих специалистов и рабочих специальной одеждой, средствами индивидуальной защиты в соответствии с требованиями ТБ и </w:t>
            </w:r>
            <w:proofErr w:type="spellStart"/>
            <w:r w:rsidRPr="00014E2A">
              <w:rPr>
                <w:rFonts w:eastAsia="Times New Roman" w:cs="Times New Roman"/>
                <w:bCs/>
                <w:color w:val="auto"/>
                <w:sz w:val="22"/>
                <w:szCs w:val="22"/>
                <w:shd w:val="clear" w:color="auto" w:fill="auto"/>
              </w:rPr>
              <w:t>промсанитарии</w:t>
            </w:r>
            <w:proofErr w:type="spellEnd"/>
            <w:r w:rsidRPr="00014E2A">
              <w:rPr>
                <w:rFonts w:eastAsia="Times New Roman" w:cs="Times New Roman"/>
                <w:bCs/>
                <w:color w:val="auto"/>
                <w:sz w:val="22"/>
                <w:szCs w:val="22"/>
                <w:shd w:val="clear" w:color="auto" w:fill="auto"/>
              </w:rPr>
              <w:t>.</w:t>
            </w:r>
          </w:p>
        </w:tc>
      </w:tr>
      <w:tr w:rsidR="00014E2A" w:rsidRPr="00014E2A" w:rsidTr="00443375">
        <w:trPr>
          <w:trHeight w:val="1110"/>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Требования к качеству выполняемых работ</w:t>
            </w:r>
          </w:p>
        </w:tc>
        <w:tc>
          <w:tcPr>
            <w:tcW w:w="7044"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7.1. Гарантийный срок устанавливается с момента подписания полномочными представителями сторон, акта сдачи-приемки выполненных работ. В случае обнаружения, как в ходе работ, так и при их приемке отступлений, ухудшающих результат работ, или иных недостатков (дефектов), Заказчик уведомляет об этом Исполнителя, после чего, последний своими силами и средствами организует необходимые работы по их устранению. </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7.2. Срок действия гарантийных обязательств, предоставляемых Исполнителем, должен быть не менее 60 (шестидесяти) месяцев.</w:t>
            </w:r>
          </w:p>
        </w:tc>
      </w:tr>
      <w:tr w:rsidR="00014E2A" w:rsidRPr="00014E2A" w:rsidTr="00443375">
        <w:trPr>
          <w:trHeight w:val="264"/>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Контроль и приемка выполненных работ</w:t>
            </w:r>
          </w:p>
        </w:tc>
        <w:tc>
          <w:tcPr>
            <w:tcW w:w="7044"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8.1. Заказчик осуществляет контроль выполнения работ на всех этапах, выдает замечания для устранения.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8.2. При подписании выполненных работ по форме КС-2 Исполнитель обязан предоставить Заказчику: </w:t>
            </w:r>
          </w:p>
          <w:p w:rsidR="00014E2A" w:rsidRPr="00014E2A" w:rsidRDefault="00014E2A" w:rsidP="00014E2A">
            <w:pPr>
              <w:rPr>
                <w:rFonts w:eastAsia="Times New Roman" w:cs="Times New Roman"/>
                <w:bCs/>
                <w:color w:val="auto"/>
                <w:sz w:val="22"/>
                <w:szCs w:val="22"/>
                <w:shd w:val="clear" w:color="auto" w:fill="auto"/>
              </w:rPr>
            </w:pPr>
            <w:r w:rsidRPr="00014E2A">
              <w:rPr>
                <w:rFonts w:eastAsia="Times New Roman" w:cs="Times New Roman"/>
                <w:bCs/>
                <w:color w:val="auto"/>
                <w:sz w:val="22"/>
                <w:szCs w:val="22"/>
                <w:shd w:val="clear" w:color="auto" w:fill="auto"/>
              </w:rPr>
              <w:t xml:space="preserve">- исполнительные схемы, подписанные Исполнителем и Заказчиком и заверенные Исполнителем. </w:t>
            </w:r>
          </w:p>
          <w:p w:rsidR="00014E2A" w:rsidRPr="00014E2A" w:rsidRDefault="00014E2A" w:rsidP="00014E2A">
            <w:pPr>
              <w:rPr>
                <w:rFonts w:eastAsia="Times New Roman" w:cs="Times New Roman"/>
                <w:bCs/>
                <w:color w:val="auto"/>
                <w:sz w:val="22"/>
                <w:szCs w:val="22"/>
                <w:shd w:val="clear" w:color="auto" w:fill="auto"/>
              </w:rPr>
            </w:pPr>
            <w:r w:rsidRPr="00014E2A">
              <w:rPr>
                <w:rFonts w:eastAsia="Times New Roman" w:cs="Times New Roman"/>
                <w:bCs/>
                <w:color w:val="auto"/>
                <w:sz w:val="22"/>
                <w:szCs w:val="22"/>
                <w:shd w:val="clear" w:color="auto" w:fill="auto"/>
              </w:rPr>
              <w:t>-  акты  освидетельствования скрытых работ, подписанные Исполнителем и Заказчиком и заверенные Исполнителем.</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8.3. Заказчик оставляет за собой право на корректировку объемов работ по мере их выполнения</w:t>
            </w:r>
          </w:p>
        </w:tc>
      </w:tr>
      <w:tr w:rsidR="00014E2A" w:rsidRPr="00014E2A" w:rsidTr="00443375">
        <w:trPr>
          <w:trHeight w:val="547"/>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Требования к участникам</w:t>
            </w:r>
          </w:p>
        </w:tc>
        <w:tc>
          <w:tcPr>
            <w:tcW w:w="7044"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 xml:space="preserve">9.1. </w:t>
            </w:r>
            <w:proofErr w:type="gramStart"/>
            <w:r w:rsidRPr="00014E2A">
              <w:rPr>
                <w:rFonts w:eastAsia="Times New Roman" w:cs="Times New Roman"/>
                <w:bCs/>
                <w:color w:val="auto"/>
                <w:sz w:val="22"/>
                <w:szCs w:val="22"/>
                <w:shd w:val="clear" w:color="auto" w:fill="auto"/>
              </w:rPr>
              <w:t>Участник должен обладать гражданской правоспособностью в полном объёме для заключения и исполнения Договора (должен быть зарегистрирован в установленном порядке) и иметь в соответствии с Градостроительным кодексом РФ и Приказом Министерства регионального развития РФ от 30 декабря 2009 г. №624 в наличии «Свидетельство (СРО) о допуске к определенному виду или видам работ, которые оказывают влияние на безопасность объектов капитального строительства (кроме</w:t>
            </w:r>
            <w:proofErr w:type="gramEnd"/>
            <w:r w:rsidRPr="00014E2A">
              <w:rPr>
                <w:rFonts w:eastAsia="Times New Roman" w:cs="Times New Roman"/>
                <w:bCs/>
                <w:color w:val="auto"/>
                <w:sz w:val="22"/>
                <w:szCs w:val="22"/>
                <w:shd w:val="clear" w:color="auto" w:fill="auto"/>
              </w:rPr>
              <w:t xml:space="preserve"> особо опасных и технически сложных объектов, объектов использования атомной энергии)», а именно: по п.п</w:t>
            </w:r>
            <w:proofErr w:type="gramStart"/>
            <w:r w:rsidRPr="00014E2A">
              <w:rPr>
                <w:rFonts w:eastAsia="Times New Roman" w:cs="Times New Roman"/>
                <w:bCs/>
                <w:color w:val="auto"/>
                <w:sz w:val="22"/>
                <w:szCs w:val="22"/>
                <w:shd w:val="clear" w:color="auto" w:fill="auto"/>
              </w:rPr>
              <w:t>.р</w:t>
            </w:r>
            <w:proofErr w:type="gramEnd"/>
            <w:r w:rsidRPr="00014E2A">
              <w:rPr>
                <w:rFonts w:eastAsia="Times New Roman" w:cs="Times New Roman"/>
                <w:bCs/>
                <w:color w:val="auto"/>
                <w:sz w:val="22"/>
                <w:szCs w:val="22"/>
                <w:shd w:val="clear" w:color="auto" w:fill="auto"/>
              </w:rPr>
              <w:t xml:space="preserve">аздела III: 2.1, 4.2-4.4, 6.1-6.3,7.1-7.2, 12.9,15.1, 15.5, 15.6, 16.1-16.4, 20.1, 20.12, 20.13, 23.6, 23.32, 24.10, 24.13, 24.29  либо иные, определенные законодательством разрешительными документами на выполнение работ заявленных в настоящем техническом задании. </w:t>
            </w:r>
          </w:p>
        </w:tc>
      </w:tr>
      <w:tr w:rsidR="00014E2A" w:rsidRPr="00014E2A" w:rsidTr="00443375">
        <w:trPr>
          <w:trHeight w:val="315"/>
        </w:trPr>
        <w:tc>
          <w:tcPr>
            <w:tcW w:w="537"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014E2A" w:rsidRPr="00014E2A" w:rsidRDefault="00014E2A" w:rsidP="00014E2A">
            <w:pPr>
              <w:jc w:val="left"/>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Порядок формирования цены договора (оферты)</w:t>
            </w:r>
          </w:p>
        </w:tc>
        <w:tc>
          <w:tcPr>
            <w:tcW w:w="7044"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vAlign w:val="cente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10.1. Коммерческое предложение должно подтверждаться согласием исполнителя на выполнение указанной номенклатуры работ (в соответствии с ведомостями объемов работ) включая: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стоимость выполнения работ;</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командировочные расходы (при наличии);</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транспортные расходы (при необходимости доставки ремонтного персонала);</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 стоимость материалов, приобретаемых Исполнителем;</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color w:val="auto"/>
                <w:sz w:val="22"/>
                <w:szCs w:val="22"/>
                <w:shd w:val="clear" w:color="auto" w:fill="auto"/>
              </w:rPr>
              <w:t>Стоимость предложения должна включать в себя компенсацию всех расходов и издержек Исполнителя, которые он может понести, а также причитающееся ему вознаграждение.</w:t>
            </w:r>
          </w:p>
        </w:tc>
      </w:tr>
      <w:tr w:rsidR="00014E2A" w:rsidRPr="00014E2A" w:rsidTr="00443375">
        <w:trPr>
          <w:trHeight w:val="315"/>
        </w:trPr>
        <w:tc>
          <w:tcPr>
            <w:tcW w:w="537" w:type="dxa"/>
            <w:tcBorders>
              <w:top w:val="single" w:sz="8" w:space="0" w:color="00000A"/>
              <w:left w:val="single" w:sz="8" w:space="0" w:color="00000A"/>
              <w:bottom w:val="single" w:sz="4" w:space="0" w:color="00000A"/>
              <w:right w:val="single" w:sz="8" w:space="0" w:color="00000A"/>
            </w:tcBorders>
            <w:shd w:val="clear" w:color="000000" w:fill="D8D8D8"/>
            <w:tcMar>
              <w:left w:w="-10" w:type="dxa"/>
            </w:tcMar>
            <w:vAlign w:val="center"/>
          </w:tcPr>
          <w:p w:rsidR="00014E2A" w:rsidRPr="00014E2A" w:rsidRDefault="00014E2A" w:rsidP="00014E2A">
            <w:pPr>
              <w:widowControl w:val="0"/>
              <w:numPr>
                <w:ilvl w:val="0"/>
                <w:numId w:val="11"/>
              </w:numPr>
              <w:tabs>
                <w:tab w:val="left" w:pos="567"/>
              </w:tabs>
              <w:ind w:left="142" w:firstLine="0"/>
              <w:jc w:val="center"/>
              <w:rPr>
                <w:rFonts w:eastAsia="Times New Roman" w:cs="Times New Roman"/>
                <w:bCs/>
                <w:color w:val="auto"/>
                <w:sz w:val="22"/>
                <w:szCs w:val="22"/>
                <w:shd w:val="clear" w:color="auto" w:fill="auto"/>
              </w:rPr>
            </w:pPr>
          </w:p>
        </w:tc>
        <w:tc>
          <w:tcPr>
            <w:tcW w:w="2660" w:type="dxa"/>
            <w:tcBorders>
              <w:top w:val="single" w:sz="8" w:space="0" w:color="00000A"/>
              <w:left w:val="single" w:sz="8" w:space="0" w:color="00000A"/>
              <w:bottom w:val="single" w:sz="8" w:space="0" w:color="00000A"/>
              <w:right w:val="single" w:sz="8" w:space="0" w:color="000001"/>
            </w:tcBorders>
            <w:shd w:val="clear" w:color="000000" w:fill="D8D8D8"/>
            <w:tcMar>
              <w:left w:w="-10" w:type="dxa"/>
            </w:tcMar>
            <w:vAlign w:val="center"/>
          </w:tcPr>
          <w:p w:rsidR="00014E2A" w:rsidRPr="00014E2A" w:rsidRDefault="00014E2A" w:rsidP="00014E2A">
            <w:pPr>
              <w:jc w:val="center"/>
              <w:rPr>
                <w:rFonts w:eastAsia="Times New Roman" w:cs="Times New Roman"/>
                <w:b/>
                <w:bCs/>
                <w:color w:val="auto"/>
                <w:sz w:val="22"/>
                <w:szCs w:val="22"/>
                <w:shd w:val="clear" w:color="auto" w:fill="auto"/>
              </w:rPr>
            </w:pPr>
            <w:r w:rsidRPr="00014E2A">
              <w:rPr>
                <w:rFonts w:eastAsia="Times New Roman" w:cs="Times New Roman"/>
                <w:b/>
                <w:bCs/>
                <w:color w:val="auto"/>
                <w:sz w:val="22"/>
                <w:szCs w:val="22"/>
                <w:shd w:val="clear" w:color="auto" w:fill="auto"/>
              </w:rPr>
              <w:t>Прочие условия</w:t>
            </w:r>
          </w:p>
        </w:tc>
        <w:tc>
          <w:tcPr>
            <w:tcW w:w="7044" w:type="dxa"/>
            <w:tcBorders>
              <w:top w:val="single" w:sz="8" w:space="0" w:color="00000A"/>
              <w:left w:val="single" w:sz="8" w:space="0" w:color="00000A"/>
              <w:bottom w:val="single" w:sz="8" w:space="0" w:color="00000A"/>
              <w:right w:val="single" w:sz="8" w:space="0" w:color="000001"/>
            </w:tcBorders>
            <w:shd w:val="clear" w:color="auto" w:fill="auto"/>
            <w:tcMar>
              <w:left w:w="-10" w:type="dxa"/>
            </w:tcMar>
          </w:tcPr>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11.1. Поставка строительной техники и вспомогательных материалов для производства работ входит в обязанности Исполнителя.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11.2. Затраты, связанные с перевозкой рабочих и служащих к месту работы и обратно, предоставление временного жилья, командировок рабочим и служащим относятся к затратам Исполнителя.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11.3. Ограждение места проведения работ, является неотъемлемой частью работ Исполнителя.</w:t>
            </w:r>
          </w:p>
          <w:p w:rsidR="00014E2A" w:rsidRPr="00014E2A" w:rsidRDefault="00014E2A" w:rsidP="00014E2A">
            <w:pPr>
              <w:rPr>
                <w:rFonts w:eastAsia="Times New Roman" w:cs="Times New Roman"/>
                <w:color w:val="auto"/>
                <w:sz w:val="22"/>
                <w:szCs w:val="22"/>
                <w:shd w:val="clear" w:color="auto" w:fill="auto"/>
              </w:rPr>
            </w:pPr>
            <w:r w:rsidRPr="00014E2A">
              <w:rPr>
                <w:rFonts w:eastAsia="Times New Roman" w:cs="Times New Roman"/>
                <w:bCs/>
                <w:color w:val="auto"/>
                <w:sz w:val="22"/>
                <w:szCs w:val="22"/>
                <w:shd w:val="clear" w:color="auto" w:fill="auto"/>
              </w:rPr>
              <w:t>11.4. Ежедневная уборка рабочих мест, а также уборка территории строительства и вывоз строительного мусора относятся к обязанностям Исполнителя.</w:t>
            </w:r>
          </w:p>
        </w:tc>
      </w:tr>
    </w:tbl>
    <w:p w:rsidR="00761065" w:rsidRPr="00761065" w:rsidRDefault="00761065" w:rsidP="00443375">
      <w:pPr>
        <w:suppressAutoHyphens/>
        <w:rPr>
          <w:rFonts w:eastAsia="Times New Roman" w:cs="Times New Roman"/>
          <w:b/>
          <w:color w:val="auto"/>
          <w:sz w:val="22"/>
          <w:szCs w:val="22"/>
          <w:shd w:val="clear" w:color="auto" w:fill="auto"/>
        </w:rPr>
      </w:pPr>
    </w:p>
    <w:sectPr w:rsidR="00761065" w:rsidRPr="00761065" w:rsidSect="00761065">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441"/>
    <w:multiLevelType w:val="multilevel"/>
    <w:tmpl w:val="D7A6B32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95F393C"/>
    <w:multiLevelType w:val="multilevel"/>
    <w:tmpl w:val="198A34C8"/>
    <w:lvl w:ilvl="0">
      <w:start w:val="1"/>
      <w:numFmt w:val="decimal"/>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13A0E11"/>
    <w:multiLevelType w:val="hybridMultilevel"/>
    <w:tmpl w:val="52561FB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1FD72AAA"/>
    <w:multiLevelType w:val="multilevel"/>
    <w:tmpl w:val="015459E4"/>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nsid w:val="30FE3B28"/>
    <w:multiLevelType w:val="hybridMultilevel"/>
    <w:tmpl w:val="70AAC2C0"/>
    <w:lvl w:ilvl="0" w:tplc="1BACEBD8">
      <w:start w:val="1"/>
      <w:numFmt w:val="decimal"/>
      <w:lvlText w:val="%1."/>
      <w:lvlJc w:val="left"/>
      <w:pPr>
        <w:ind w:left="401" w:hanging="360"/>
      </w:pPr>
      <w:rPr>
        <w:rFonts w:hint="default"/>
      </w:rPr>
    </w:lvl>
    <w:lvl w:ilvl="1" w:tplc="04190019" w:tentative="1">
      <w:start w:val="1"/>
      <w:numFmt w:val="lowerLetter"/>
      <w:lvlText w:val="%2."/>
      <w:lvlJc w:val="left"/>
      <w:pPr>
        <w:ind w:left="1121" w:hanging="360"/>
      </w:pPr>
    </w:lvl>
    <w:lvl w:ilvl="2" w:tplc="0419001B" w:tentative="1">
      <w:start w:val="1"/>
      <w:numFmt w:val="lowerRoman"/>
      <w:lvlText w:val="%3."/>
      <w:lvlJc w:val="right"/>
      <w:pPr>
        <w:ind w:left="1841" w:hanging="180"/>
      </w:pPr>
    </w:lvl>
    <w:lvl w:ilvl="3" w:tplc="0419000F" w:tentative="1">
      <w:start w:val="1"/>
      <w:numFmt w:val="decimal"/>
      <w:lvlText w:val="%4."/>
      <w:lvlJc w:val="left"/>
      <w:pPr>
        <w:ind w:left="2561" w:hanging="360"/>
      </w:pPr>
    </w:lvl>
    <w:lvl w:ilvl="4" w:tplc="04190019" w:tentative="1">
      <w:start w:val="1"/>
      <w:numFmt w:val="lowerLetter"/>
      <w:lvlText w:val="%5."/>
      <w:lvlJc w:val="left"/>
      <w:pPr>
        <w:ind w:left="3281" w:hanging="360"/>
      </w:pPr>
    </w:lvl>
    <w:lvl w:ilvl="5" w:tplc="0419001B" w:tentative="1">
      <w:start w:val="1"/>
      <w:numFmt w:val="lowerRoman"/>
      <w:lvlText w:val="%6."/>
      <w:lvlJc w:val="right"/>
      <w:pPr>
        <w:ind w:left="4001" w:hanging="180"/>
      </w:pPr>
    </w:lvl>
    <w:lvl w:ilvl="6" w:tplc="0419000F" w:tentative="1">
      <w:start w:val="1"/>
      <w:numFmt w:val="decimal"/>
      <w:lvlText w:val="%7."/>
      <w:lvlJc w:val="left"/>
      <w:pPr>
        <w:ind w:left="4721" w:hanging="360"/>
      </w:pPr>
    </w:lvl>
    <w:lvl w:ilvl="7" w:tplc="04190019" w:tentative="1">
      <w:start w:val="1"/>
      <w:numFmt w:val="lowerLetter"/>
      <w:lvlText w:val="%8."/>
      <w:lvlJc w:val="left"/>
      <w:pPr>
        <w:ind w:left="5441" w:hanging="360"/>
      </w:pPr>
    </w:lvl>
    <w:lvl w:ilvl="8" w:tplc="0419001B" w:tentative="1">
      <w:start w:val="1"/>
      <w:numFmt w:val="lowerRoman"/>
      <w:lvlText w:val="%9."/>
      <w:lvlJc w:val="right"/>
      <w:pPr>
        <w:ind w:left="6161" w:hanging="180"/>
      </w:pPr>
    </w:lvl>
  </w:abstractNum>
  <w:abstractNum w:abstractNumId="7">
    <w:nsid w:val="485078CC"/>
    <w:multiLevelType w:val="hybridMultilevel"/>
    <w:tmpl w:val="561284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3648B9"/>
    <w:multiLevelType w:val="multilevel"/>
    <w:tmpl w:val="62F84B8A"/>
    <w:lvl w:ilvl="0">
      <w:start w:val="1"/>
      <w:numFmt w:val="decimal"/>
      <w:lvlText w:val="%1."/>
      <w:lvlJc w:val="left"/>
      <w:pPr>
        <w:ind w:left="720" w:hanging="360"/>
      </w:pPr>
      <w:rPr>
        <w:rFonts w:ascii="Times New Roman" w:hAnsi="Times New Roman" w:cs="Times New Roman"/>
        <w:b/>
        <w:sz w:val="26"/>
      </w:rPr>
    </w:lvl>
    <w:lvl w:ilvl="1">
      <w:start w:val="1"/>
      <w:numFmt w:val="decimal"/>
      <w:lvlText w:val="%1.%2."/>
      <w:lvlJc w:val="left"/>
      <w:pPr>
        <w:ind w:left="1420" w:hanging="720"/>
      </w:pPr>
      <w:rPr>
        <w:rFonts w:cs="Times New Roman"/>
      </w:rPr>
    </w:lvl>
    <w:lvl w:ilvl="2">
      <w:start w:val="1"/>
      <w:numFmt w:val="decimal"/>
      <w:lvlText w:val="%1.%2.%3."/>
      <w:lvlJc w:val="left"/>
      <w:pPr>
        <w:ind w:left="1760" w:hanging="720"/>
      </w:pPr>
      <w:rPr>
        <w:rFonts w:cs="Times New Roman"/>
      </w:rPr>
    </w:lvl>
    <w:lvl w:ilvl="3">
      <w:start w:val="1"/>
      <w:numFmt w:val="decimal"/>
      <w:lvlText w:val="%1.%2.%3.%4."/>
      <w:lvlJc w:val="left"/>
      <w:pPr>
        <w:ind w:left="2460" w:hanging="1080"/>
      </w:pPr>
      <w:rPr>
        <w:rFonts w:cs="Times New Roman"/>
      </w:rPr>
    </w:lvl>
    <w:lvl w:ilvl="4">
      <w:start w:val="1"/>
      <w:numFmt w:val="decimal"/>
      <w:lvlText w:val="%1.%2.%3.%4.%5."/>
      <w:lvlJc w:val="left"/>
      <w:pPr>
        <w:ind w:left="2800" w:hanging="1080"/>
      </w:pPr>
      <w:rPr>
        <w:rFonts w:cs="Times New Roman"/>
      </w:rPr>
    </w:lvl>
    <w:lvl w:ilvl="5">
      <w:start w:val="1"/>
      <w:numFmt w:val="decimal"/>
      <w:lvlText w:val="%1.%2.%3.%4.%5.%6."/>
      <w:lvlJc w:val="left"/>
      <w:pPr>
        <w:ind w:left="3500" w:hanging="1440"/>
      </w:pPr>
      <w:rPr>
        <w:rFonts w:cs="Times New Roman"/>
      </w:rPr>
    </w:lvl>
    <w:lvl w:ilvl="6">
      <w:start w:val="1"/>
      <w:numFmt w:val="decimal"/>
      <w:lvlText w:val="%1.%2.%3.%4.%5.%6.%7."/>
      <w:lvlJc w:val="left"/>
      <w:pPr>
        <w:ind w:left="3840" w:hanging="1440"/>
      </w:pPr>
      <w:rPr>
        <w:rFonts w:cs="Times New Roman"/>
      </w:rPr>
    </w:lvl>
    <w:lvl w:ilvl="7">
      <w:start w:val="1"/>
      <w:numFmt w:val="decimal"/>
      <w:lvlText w:val="%1.%2.%3.%4.%5.%6.%7.%8."/>
      <w:lvlJc w:val="left"/>
      <w:pPr>
        <w:ind w:left="4540" w:hanging="1800"/>
      </w:pPr>
      <w:rPr>
        <w:rFonts w:cs="Times New Roman"/>
      </w:rPr>
    </w:lvl>
    <w:lvl w:ilvl="8">
      <w:start w:val="1"/>
      <w:numFmt w:val="decimal"/>
      <w:lvlText w:val="%1.%2.%3.%4.%5.%6.%7.%8.%9."/>
      <w:lvlJc w:val="left"/>
      <w:pPr>
        <w:ind w:left="5240" w:hanging="2160"/>
      </w:pPr>
      <w:rPr>
        <w:rFonts w:cs="Times New Roman"/>
      </w:rPr>
    </w:lvl>
  </w:abstractNum>
  <w:abstractNum w:abstractNumId="9">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2"/>
  </w:num>
  <w:num w:numId="2">
    <w:abstractNumId w:val="2"/>
  </w:num>
  <w:num w:numId="3">
    <w:abstractNumId w:val="2"/>
  </w:num>
  <w:num w:numId="4">
    <w:abstractNumId w:val="2"/>
  </w:num>
  <w:num w:numId="5">
    <w:abstractNumId w:val="2"/>
  </w:num>
  <w:num w:numId="6">
    <w:abstractNumId w:val="9"/>
  </w:num>
  <w:num w:numId="7">
    <w:abstractNumId w:val="4"/>
  </w:num>
  <w:num w:numId="8">
    <w:abstractNumId w:val="7"/>
  </w:num>
  <w:num w:numId="9">
    <w:abstractNumId w:val="3"/>
  </w:num>
  <w:num w:numId="10">
    <w:abstractNumId w:val="6"/>
  </w:num>
  <w:num w:numId="11">
    <w:abstractNumId w:val="8"/>
  </w:num>
  <w:num w:numId="12">
    <w:abstractNumId w:val="5"/>
  </w:num>
  <w:num w:numId="13">
    <w:abstractNumId w:val="0"/>
  </w:num>
  <w:num w:numId="14">
    <w:abstractNumId w:val="10"/>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761065"/>
    <w:rsid w:val="00014E2A"/>
    <w:rsid w:val="0003322C"/>
    <w:rsid w:val="00135DEB"/>
    <w:rsid w:val="00156B61"/>
    <w:rsid w:val="001806BF"/>
    <w:rsid w:val="0019022D"/>
    <w:rsid w:val="002117BD"/>
    <w:rsid w:val="00236AC0"/>
    <w:rsid w:val="002C6AD0"/>
    <w:rsid w:val="002F395C"/>
    <w:rsid w:val="00443375"/>
    <w:rsid w:val="00535BE4"/>
    <w:rsid w:val="005874A5"/>
    <w:rsid w:val="00653707"/>
    <w:rsid w:val="00693522"/>
    <w:rsid w:val="006D459C"/>
    <w:rsid w:val="006E556B"/>
    <w:rsid w:val="006F1C70"/>
    <w:rsid w:val="007142A7"/>
    <w:rsid w:val="00761065"/>
    <w:rsid w:val="00784E56"/>
    <w:rsid w:val="00790BE5"/>
    <w:rsid w:val="008D70E4"/>
    <w:rsid w:val="00952834"/>
    <w:rsid w:val="00A128FF"/>
    <w:rsid w:val="00A14CD9"/>
    <w:rsid w:val="00AE204C"/>
    <w:rsid w:val="00BC5A0D"/>
    <w:rsid w:val="00C12903"/>
    <w:rsid w:val="00CC7499"/>
    <w:rsid w:val="00DB378A"/>
    <w:rsid w:val="00E63EF8"/>
    <w:rsid w:val="00EA0749"/>
    <w:rsid w:val="00F05B00"/>
    <w:rsid w:val="00F66C87"/>
    <w:rsid w:val="00F95C7B"/>
    <w:rsid w:val="00FD54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Arial Unicode MS"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7BD"/>
    <w:pPr>
      <w:spacing w:after="0" w:line="240" w:lineRule="auto"/>
      <w:jc w:val="both"/>
    </w:pPr>
    <w:rPr>
      <w:rFonts w:ascii="Times New Roman" w:hAnsi="Times New Roman"/>
      <w:color w:val="00000A"/>
      <w:sz w:val="24"/>
      <w:szCs w:val="24"/>
      <w:shd w:val="clear" w:color="auto" w:fill="FFFF00"/>
      <w:lang w:eastAsia="ru-RU"/>
    </w:rPr>
  </w:style>
  <w:style w:type="paragraph" w:styleId="1">
    <w:name w:val="heading 1"/>
    <w:basedOn w:val="a"/>
    <w:next w:val="a"/>
    <w:link w:val="10"/>
    <w:uiPriority w:val="9"/>
    <w:qFormat/>
    <w:rsid w:val="0069352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1"/>
    <w:uiPriority w:val="9"/>
    <w:semiHidden/>
    <w:unhideWhenUsed/>
    <w:qFormat/>
    <w:rsid w:val="0069352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69352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693522"/>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693522"/>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93522"/>
    <w:rPr>
      <w:rFonts w:asciiTheme="majorHAnsi" w:eastAsiaTheme="majorEastAsia" w:hAnsiTheme="majorHAnsi" w:cstheme="majorBidi"/>
      <w:b/>
      <w:bCs/>
      <w:color w:val="2E74B5" w:themeColor="accent1" w:themeShade="BF"/>
      <w:sz w:val="28"/>
      <w:szCs w:val="28"/>
      <w:lang w:eastAsia="ru-RU"/>
    </w:rPr>
  </w:style>
  <w:style w:type="paragraph" w:styleId="a3">
    <w:name w:val="Title"/>
    <w:basedOn w:val="a"/>
    <w:link w:val="a4"/>
    <w:uiPriority w:val="10"/>
    <w:qFormat/>
    <w:rsid w:val="0069352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4">
    <w:name w:val="Название Знак"/>
    <w:basedOn w:val="a0"/>
    <w:link w:val="a3"/>
    <w:uiPriority w:val="10"/>
    <w:rsid w:val="00693522"/>
    <w:rPr>
      <w:rFonts w:asciiTheme="majorHAnsi" w:eastAsiaTheme="majorEastAsia" w:hAnsiTheme="majorHAnsi" w:cstheme="majorBidi"/>
      <w:color w:val="323E4F" w:themeColor="text2" w:themeShade="BF"/>
      <w:spacing w:val="5"/>
      <w:kern w:val="28"/>
      <w:sz w:val="52"/>
      <w:szCs w:val="52"/>
      <w:lang w:eastAsia="ru-RU"/>
    </w:rPr>
  </w:style>
  <w:style w:type="paragraph" w:styleId="a5">
    <w:name w:val="No Spacing"/>
    <w:uiPriority w:val="1"/>
    <w:qFormat/>
    <w:rsid w:val="00693522"/>
    <w:pPr>
      <w:spacing w:after="0" w:line="240" w:lineRule="auto"/>
      <w:jc w:val="both"/>
    </w:pPr>
    <w:rPr>
      <w:rFonts w:ascii="Times New Roman" w:hAnsi="Times New Roman"/>
      <w:color w:val="00000A"/>
      <w:sz w:val="24"/>
      <w:szCs w:val="24"/>
      <w:shd w:val="clear" w:color="auto" w:fill="FFFF00"/>
      <w:lang w:eastAsia="ru-RU"/>
    </w:rPr>
  </w:style>
  <w:style w:type="paragraph" w:styleId="a6">
    <w:name w:val="List Paragraph"/>
    <w:basedOn w:val="a"/>
    <w:uiPriority w:val="34"/>
    <w:qFormat/>
    <w:rsid w:val="00693522"/>
    <w:pPr>
      <w:ind w:left="720"/>
      <w:contextualSpacing/>
    </w:pPr>
  </w:style>
  <w:style w:type="character" w:customStyle="1" w:styleId="20">
    <w:name w:val="Заголовок 2 Знак"/>
    <w:basedOn w:val="a0"/>
    <w:link w:val="2"/>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0"/>
    <w:link w:val="3"/>
    <w:uiPriority w:val="9"/>
    <w:semiHidden/>
    <w:rsid w:val="0069352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69352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69352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69352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69352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693522"/>
    <w:rPr>
      <w:rFonts w:asciiTheme="majorHAnsi" w:eastAsiaTheme="majorEastAsia" w:hAnsiTheme="majorHAnsi" w:cstheme="majorBidi"/>
      <w:color w:val="404040" w:themeColor="text1" w:themeTint="BF"/>
      <w:sz w:val="20"/>
      <w:szCs w:val="20"/>
      <w:lang w:eastAsia="ru-RU"/>
    </w:rPr>
  </w:style>
  <w:style w:type="paragraph" w:styleId="a7">
    <w:name w:val="caption"/>
    <w:basedOn w:val="a"/>
    <w:next w:val="a"/>
    <w:uiPriority w:val="35"/>
    <w:semiHidden/>
    <w:unhideWhenUsed/>
    <w:qFormat/>
    <w:rsid w:val="00693522"/>
    <w:pPr>
      <w:spacing w:after="200"/>
    </w:pPr>
    <w:rPr>
      <w:b/>
      <w:bCs/>
      <w:color w:val="5B9BD5" w:themeColor="accent1"/>
      <w:sz w:val="18"/>
      <w:szCs w:val="18"/>
    </w:rPr>
  </w:style>
  <w:style w:type="character" w:styleId="a8">
    <w:name w:val="Strong"/>
    <w:basedOn w:val="a0"/>
    <w:uiPriority w:val="22"/>
    <w:qFormat/>
    <w:rsid w:val="00693522"/>
    <w:rPr>
      <w:b/>
      <w:bCs/>
    </w:rPr>
  </w:style>
  <w:style w:type="character" w:customStyle="1" w:styleId="21">
    <w:name w:val="Заголовок 2 Знак1"/>
    <w:link w:val="2"/>
    <w:uiPriority w:val="9"/>
    <w:semiHidden/>
    <w:rsid w:val="00693522"/>
    <w:rPr>
      <w:rFonts w:asciiTheme="majorHAnsi" w:eastAsiaTheme="majorEastAsia" w:hAnsiTheme="majorHAnsi" w:cstheme="majorBidi"/>
      <w:b/>
      <w:bCs/>
      <w:color w:val="5B9BD5" w:themeColor="accent1"/>
      <w:sz w:val="26"/>
      <w:szCs w:val="26"/>
      <w:lang w:eastAsia="ru-RU"/>
    </w:rPr>
  </w:style>
  <w:style w:type="paragraph" w:styleId="a9">
    <w:name w:val="Subtitle"/>
    <w:basedOn w:val="a"/>
    <w:link w:val="aa"/>
    <w:uiPriority w:val="11"/>
    <w:qFormat/>
    <w:rsid w:val="00693522"/>
    <w:pPr>
      <w:numPr>
        <w:ilvl w:val="1"/>
      </w:numPr>
    </w:pPr>
    <w:rPr>
      <w:rFonts w:asciiTheme="majorHAnsi" w:eastAsiaTheme="majorEastAsia" w:hAnsiTheme="majorHAnsi" w:cstheme="majorBidi"/>
      <w:i/>
      <w:iCs/>
      <w:color w:val="5B9BD5" w:themeColor="accent1"/>
      <w:spacing w:val="15"/>
    </w:rPr>
  </w:style>
  <w:style w:type="character" w:customStyle="1" w:styleId="aa">
    <w:name w:val="Подзаголовок Знак"/>
    <w:basedOn w:val="a0"/>
    <w:link w:val="a9"/>
    <w:uiPriority w:val="11"/>
    <w:rsid w:val="00693522"/>
    <w:rPr>
      <w:rFonts w:asciiTheme="majorHAnsi" w:eastAsiaTheme="majorEastAsia" w:hAnsiTheme="majorHAnsi" w:cstheme="majorBidi"/>
      <w:i/>
      <w:iCs/>
      <w:color w:val="5B9BD5" w:themeColor="accent1"/>
      <w:spacing w:val="15"/>
      <w:sz w:val="24"/>
      <w:szCs w:val="24"/>
      <w:lang w:eastAsia="ru-RU"/>
    </w:rPr>
  </w:style>
  <w:style w:type="paragraph" w:customStyle="1" w:styleId="11">
    <w:name w:val="Заголовок1"/>
    <w:basedOn w:val="a"/>
    <w:link w:val="12"/>
    <w:rsid w:val="00693522"/>
    <w:pPr>
      <w:spacing w:before="120" w:after="360" w:line="276" w:lineRule="auto"/>
      <w:jc w:val="center"/>
      <w:outlineLvl w:val="0"/>
    </w:pPr>
    <w:rPr>
      <w:b/>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
    <w:link w:val="14"/>
    <w:rsid w:val="00693522"/>
  </w:style>
  <w:style w:type="character" w:customStyle="1" w:styleId="14">
    <w:name w:val="Стиль1 Знак"/>
    <w:basedOn w:val="a0"/>
    <w:link w:val="13"/>
    <w:rsid w:val="00693522"/>
    <w:rPr>
      <w:color w:val="00000A"/>
      <w:spacing w:val="0"/>
      <w:position w:val="0"/>
      <w:sz w:val="24"/>
      <w:szCs w:val="24"/>
    </w:rPr>
  </w:style>
  <w:style w:type="paragraph" w:customStyle="1" w:styleId="22">
    <w:name w:val="Стиль2"/>
    <w:basedOn w:val="a"/>
    <w:rsid w:val="00E63EF8"/>
    <w:rPr>
      <w:sz w:val="22"/>
      <w:szCs w:val="22"/>
      <w:shd w:val="clear" w:color="auto" w:fill="auto"/>
    </w:rPr>
  </w:style>
  <w:style w:type="table" w:styleId="ab">
    <w:name w:val="Table Grid"/>
    <w:basedOn w:val="a1"/>
    <w:uiPriority w:val="59"/>
    <w:rsid w:val="007610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BC15A92E9242B2CBBA1F7D8D8B6A96A5372A0364751A78B0C35E8E8ABk2p6K" TargetMode="External"/><Relationship Id="rId5" Type="http://schemas.openxmlformats.org/officeDocument/2006/relationships/hyperlink" Target="mailto:log@vod12.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8689</Words>
  <Characters>49530</Characters>
  <Application>Microsoft Office Word</Application>
  <DocSecurity>0</DocSecurity>
  <Lines>412</Lines>
  <Paragraphs>116</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ЦЕНА ДОГОВОРА</vt:lpstr>
      <vt:lpstr>        </vt:lpstr>
      <vt:lpstr>    4.2. Исполнитель гарантирует, что на момент заключения настоящего Договора:</vt:lpstr>
      <vt:lpstr>    4.2.1. В отношении него не проводится процедура ликвидации, отсутствует решение</vt:lpstr>
      <vt:lpstr>    4.2.2. Не обременен обязательствами имущественного характера, способными помешат</vt:lpstr>
    </vt:vector>
  </TitlesOfParts>
  <Company/>
  <LinksUpToDate>false</LinksUpToDate>
  <CharactersWithSpaces>58103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2023-04-11T11:46:00Z</dcterms:created>
  <dcterms:modified xsi:type="dcterms:W3CDTF">2023-04-11T11:46:00Z</dcterms:modified>
</cp:coreProperties>
</file>