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5E068871" w14:textId="77777777" w:rsidR="00C166C6" w:rsidRPr="00C166C6" w:rsidRDefault="00C166C6" w:rsidP="00C166C6">
      <w:pPr>
        <w:spacing w:line="276" w:lineRule="auto"/>
        <w:ind w:left="4248" w:firstLine="1706"/>
        <w:jc w:val="left"/>
        <w:rPr>
          <w:rFonts w:eastAsia="Calibri"/>
          <w:color w:val="auto"/>
          <w:sz w:val="22"/>
          <w:szCs w:val="22"/>
          <w:shd w:val="clear" w:color="auto" w:fill="auto"/>
          <w:lang w:eastAsia="en-US"/>
        </w:rPr>
      </w:pPr>
      <w:bookmarkStart w:id="0" w:name="_Hlk207874289"/>
      <w:r w:rsidRPr="00C166C6">
        <w:rPr>
          <w:rFonts w:eastAsia="Calibri"/>
          <w:color w:val="auto"/>
          <w:sz w:val="22"/>
          <w:szCs w:val="22"/>
          <w:shd w:val="clear" w:color="auto" w:fill="auto"/>
          <w:lang w:eastAsia="en-US"/>
        </w:rPr>
        <w:t xml:space="preserve">Заместитель директора </w:t>
      </w:r>
    </w:p>
    <w:p w14:paraId="3BAD3888" w14:textId="77777777" w:rsidR="00C166C6" w:rsidRPr="00C166C6" w:rsidRDefault="00C166C6" w:rsidP="00C166C6">
      <w:pPr>
        <w:spacing w:line="276" w:lineRule="auto"/>
        <w:ind w:left="4248" w:firstLine="1706"/>
        <w:jc w:val="left"/>
        <w:rPr>
          <w:rFonts w:eastAsia="Calibri"/>
          <w:color w:val="auto"/>
          <w:sz w:val="22"/>
          <w:szCs w:val="22"/>
          <w:shd w:val="clear" w:color="auto" w:fill="auto"/>
          <w:lang w:eastAsia="en-US"/>
        </w:rPr>
      </w:pPr>
      <w:proofErr w:type="gramStart"/>
      <w:r w:rsidRPr="00C166C6">
        <w:rPr>
          <w:rFonts w:eastAsia="Calibri"/>
          <w:color w:val="auto"/>
          <w:sz w:val="22"/>
          <w:szCs w:val="22"/>
          <w:shd w:val="clear" w:color="auto" w:fill="auto"/>
          <w:lang w:eastAsia="en-US"/>
        </w:rPr>
        <w:t>по</w:t>
      </w:r>
      <w:proofErr w:type="gramEnd"/>
      <w:r w:rsidRPr="00C166C6">
        <w:rPr>
          <w:rFonts w:eastAsia="Calibri"/>
          <w:color w:val="auto"/>
          <w:sz w:val="22"/>
          <w:szCs w:val="22"/>
          <w:shd w:val="clear" w:color="auto" w:fill="auto"/>
          <w:lang w:eastAsia="en-US"/>
        </w:rPr>
        <w:t xml:space="preserve"> материально-техническому </w:t>
      </w:r>
    </w:p>
    <w:p w14:paraId="3A20F39B" w14:textId="7F5E9F4E" w:rsidR="007A0E91" w:rsidRPr="00837F63" w:rsidRDefault="00C166C6" w:rsidP="00C166C6">
      <w:pPr>
        <w:spacing w:line="276" w:lineRule="auto"/>
        <w:ind w:left="4248" w:firstLine="1706"/>
        <w:jc w:val="left"/>
        <w:rPr>
          <w:rFonts w:eastAsia="Calibri"/>
          <w:color w:val="auto"/>
          <w:sz w:val="22"/>
          <w:szCs w:val="22"/>
          <w:shd w:val="clear" w:color="auto" w:fill="auto"/>
          <w:lang w:eastAsia="en-US"/>
        </w:rPr>
      </w:pPr>
      <w:proofErr w:type="gramStart"/>
      <w:r w:rsidRPr="00C166C6">
        <w:rPr>
          <w:rFonts w:eastAsia="Calibri"/>
          <w:color w:val="auto"/>
          <w:sz w:val="22"/>
          <w:szCs w:val="22"/>
          <w:shd w:val="clear" w:color="auto" w:fill="auto"/>
          <w:lang w:eastAsia="en-US"/>
        </w:rPr>
        <w:t>обеспечению</w:t>
      </w:r>
      <w:proofErr w:type="gramEnd"/>
      <w:r w:rsidRPr="00C166C6">
        <w:rPr>
          <w:rFonts w:eastAsia="Calibri"/>
          <w:color w:val="auto"/>
          <w:sz w:val="22"/>
          <w:szCs w:val="22"/>
          <w:shd w:val="clear" w:color="auto" w:fill="auto"/>
          <w:lang w:eastAsia="en-US"/>
        </w:rPr>
        <w:t xml:space="preserve"> МУП «Водоканал»</w:t>
      </w:r>
      <w:bookmarkEnd w:id="0"/>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246A4428"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bookmarkStart w:id="1" w:name="_Hlk207874299"/>
      <w:r w:rsidR="00C166C6" w:rsidRPr="00C166C6">
        <w:rPr>
          <w:rFonts w:eastAsia="Calibri"/>
          <w:color w:val="auto"/>
          <w:sz w:val="22"/>
          <w:szCs w:val="22"/>
          <w:shd w:val="clear" w:color="auto" w:fill="auto"/>
          <w:lang w:eastAsia="en-US"/>
        </w:rPr>
        <w:t xml:space="preserve">А.В. </w:t>
      </w:r>
      <w:proofErr w:type="spellStart"/>
      <w:r w:rsidR="00C166C6" w:rsidRPr="00C166C6">
        <w:rPr>
          <w:rFonts w:eastAsia="Calibri"/>
          <w:color w:val="auto"/>
          <w:sz w:val="22"/>
          <w:szCs w:val="22"/>
          <w:shd w:val="clear" w:color="auto" w:fill="auto"/>
          <w:lang w:eastAsia="en-US"/>
        </w:rPr>
        <w:t>Синяев</w:t>
      </w:r>
      <w:bookmarkEnd w:id="1"/>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1654153B"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C166C6" w:rsidRPr="00C166C6">
        <w:rPr>
          <w:rFonts w:ascii="Times New Roman" w:hAnsi="Times New Roman"/>
          <w:b/>
        </w:rPr>
        <w:t>СПЕЦОБУВИ (ЭВА, ПВХ)</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5555F5"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2" w:name="Par439"/>
      <w:bookmarkEnd w:id="2"/>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proofErr w:type="spellStart"/>
      <w:r w:rsidR="001B4290" w:rsidRPr="00AD35E6">
        <w:rPr>
          <w:rFonts w:eastAsia="Calibri"/>
          <w:bCs/>
          <w:color w:val="auto"/>
          <w:sz w:val="22"/>
          <w:szCs w:val="22"/>
          <w:shd w:val="clear" w:color="auto" w:fill="auto"/>
          <w:lang w:eastAsia="en-US"/>
        </w:rPr>
        <w:t>непроведение</w:t>
      </w:r>
      <w:proofErr w:type="spellEnd"/>
      <w:r w:rsidR="001B4290"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соответствие</w:t>
      </w:r>
      <w:proofErr w:type="gramEnd"/>
      <w:r w:rsidRPr="00AD35E6">
        <w:rPr>
          <w:rFonts w:eastAsia="Calibri"/>
          <w:bCs/>
          <w:color w:val="auto"/>
          <w:sz w:val="22"/>
          <w:szCs w:val="22"/>
          <w:shd w:val="clear" w:color="auto" w:fill="auto"/>
          <w:lang w:eastAsia="en-US"/>
        </w:rPr>
        <w:t xml:space="preserve">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е</w:t>
      </w:r>
      <w:proofErr w:type="gramEnd"/>
      <w:r w:rsidRPr="00AD35E6">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соглашением</w:t>
      </w:r>
      <w:proofErr w:type="gramEnd"/>
      <w:r w:rsidRPr="00AD35E6">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3" w:name="Par13"/>
      <w:bookmarkEnd w:id="3"/>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xml:space="preserve">) </w:t>
      </w:r>
      <w:proofErr w:type="spellStart"/>
      <w:r w:rsidRPr="00AD35E6">
        <w:rPr>
          <w:rFonts w:eastAsia="Calibri"/>
          <w:bCs/>
          <w:color w:val="auto"/>
          <w:sz w:val="22"/>
          <w:szCs w:val="22"/>
          <w:shd w:val="clear" w:color="auto" w:fill="auto"/>
          <w:lang w:eastAsia="en-US"/>
        </w:rPr>
        <w:t>непроведение</w:t>
      </w:r>
      <w:proofErr w:type="spellEnd"/>
      <w:r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xml:space="preserve">)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д</w:t>
      </w:r>
      <w:proofErr w:type="gramEnd"/>
      <w:r w:rsidRPr="00AD35E6">
        <w:rPr>
          <w:rFonts w:eastAsia="Calibri"/>
          <w:bCs/>
          <w:color w:val="auto"/>
          <w:sz w:val="22"/>
          <w:szCs w:val="22"/>
          <w:shd w:val="clear" w:color="auto" w:fill="auto"/>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4" w:name="Par19"/>
      <w:bookmarkEnd w:id="4"/>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ж</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з</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3E6932D2" w:rsidR="00523BDB" w:rsidRPr="00523BDB" w:rsidRDefault="00764FC3" w:rsidP="00523BDB">
      <w:pPr>
        <w:ind w:firstLine="709"/>
        <w:rPr>
          <w:rFonts w:eastAsia="Times New Roman"/>
          <w:b/>
          <w:bCs/>
          <w:color w:val="auto"/>
          <w:sz w:val="22"/>
          <w:szCs w:val="22"/>
          <w:u w:val="single"/>
          <w:shd w:val="clear" w:color="auto" w:fill="auto"/>
        </w:rPr>
      </w:pPr>
      <w:bookmarkStart w:id="5" w:name="Par24"/>
      <w:bookmarkEnd w:id="5"/>
      <w:r w:rsidRPr="00186EDB">
        <w:rPr>
          <w:rFonts w:eastAsia="Calibri"/>
          <w:b/>
          <w:bCs/>
          <w:color w:val="auto"/>
          <w:sz w:val="22"/>
          <w:szCs w:val="22"/>
          <w:shd w:val="clear" w:color="auto" w:fill="auto"/>
          <w:lang w:eastAsia="en-US"/>
        </w:rPr>
        <w:t>10)</w:t>
      </w:r>
      <w:r w:rsidRPr="00186EDB">
        <w:rPr>
          <w:rFonts w:eastAsia="Calibri"/>
          <w:bCs/>
          <w:color w:val="auto"/>
          <w:sz w:val="22"/>
          <w:szCs w:val="22"/>
          <w:shd w:val="clear" w:color="auto" w:fill="auto"/>
          <w:lang w:eastAsia="en-US"/>
        </w:rPr>
        <w:t xml:space="preserve"> </w:t>
      </w:r>
      <w:r w:rsidR="00D425B6" w:rsidRPr="00D425B6">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D425B6">
        <w:rPr>
          <w:rFonts w:eastAsia="Calibri"/>
          <w:b/>
          <w:color w:val="auto"/>
          <w:sz w:val="22"/>
          <w:szCs w:val="22"/>
          <w:u w:val="single"/>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6" w:name="_Toc271973048"/>
      <w:bookmarkStart w:id="7"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6"/>
      <w:bookmarkEnd w:id="7"/>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8" w:name="Par442"/>
      <w:bookmarkEnd w:id="8"/>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lastRenderedPageBreak/>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9" w:name="_Toc271973049"/>
      <w:bookmarkStart w:id="10"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670DC3CF"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002A29FB" w:rsidRPr="002A29FB">
        <w:rPr>
          <w:rFonts w:eastAsia="Times New Roman"/>
          <w:bCs/>
          <w:color w:val="000000"/>
          <w:sz w:val="22"/>
          <w:szCs w:val="22"/>
          <w:shd w:val="clear" w:color="auto" w:fill="auto"/>
        </w:rPr>
        <w:t>Комиссия по осуществлению закупок</w:t>
      </w:r>
      <w:r w:rsidR="002A29FB">
        <w:rPr>
          <w:rFonts w:eastAsia="Times New Roman"/>
          <w:bCs/>
          <w:color w:val="000000"/>
          <w:sz w:val="22"/>
          <w:szCs w:val="22"/>
          <w:shd w:val="clear" w:color="auto" w:fill="auto"/>
        </w:rPr>
        <w:t xml:space="preserve"> (далее также - Комиссия)</w:t>
      </w:r>
      <w:r w:rsidRPr="00AD35E6">
        <w:rPr>
          <w:rFonts w:eastAsia="Times New Roman"/>
          <w:bCs/>
          <w:color w:val="000000"/>
          <w:sz w:val="22"/>
          <w:szCs w:val="22"/>
          <w:shd w:val="clear" w:color="auto" w:fill="auto"/>
        </w:rPr>
        <w:t xml:space="preserve">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40D2D5FC"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6EE8C082"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омиссия оформляет протокол рассмотрения заявок на участие в электронном аукционе, подписывается всеми присутствующими на заседании членами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22F2231"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2A29FB">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12583032"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0485E9A"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A29FB">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 xml:space="preserve">омиссией, оформляется протокол, в котором фиксируются все результаты рассмотрения заявок, подписывается всеми присутствующими на заседании членами </w:t>
      </w:r>
      <w:r w:rsidR="002A29FB">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11" w:name="Par459"/>
      <w:bookmarkEnd w:id="11"/>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9"/>
    <w:bookmarkEnd w:id="10"/>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0A749485"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w:t>
      </w:r>
      <w:r w:rsidR="002A29FB">
        <w:rPr>
          <w:rFonts w:eastAsia="Calibri"/>
          <w:color w:val="auto"/>
          <w:sz w:val="22"/>
          <w:szCs w:val="22"/>
          <w:shd w:val="clear" w:color="auto" w:fill="auto"/>
          <w:lang w:eastAsia="en-US"/>
        </w:rPr>
        <w:t>К</w:t>
      </w:r>
      <w:r w:rsidR="00D30A85" w:rsidRPr="00AD35E6">
        <w:rPr>
          <w:rFonts w:eastAsia="Calibri"/>
          <w:color w:val="auto"/>
          <w:sz w:val="22"/>
          <w:szCs w:val="22"/>
          <w:shd w:val="clear" w:color="auto" w:fill="auto"/>
          <w:lang w:eastAsia="en-US"/>
        </w:rPr>
        <w:t xml:space="preserve">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57D68E" w14:textId="77777777" w:rsidR="002A29FB" w:rsidRPr="002A29FB" w:rsidRDefault="00863799" w:rsidP="002A29F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002A29FB" w:rsidRPr="002A29FB">
        <w:rPr>
          <w:rFonts w:eastAsia="Calibri"/>
          <w:color w:val="auto"/>
          <w:sz w:val="22"/>
          <w:szCs w:val="22"/>
          <w:shd w:val="clear" w:color="auto" w:fill="auto"/>
          <w:lang w:eastAsia="en-US"/>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7CEF4A1" w14:textId="77777777" w:rsidR="002A29FB" w:rsidRPr="002A29FB" w:rsidRDefault="002A29FB" w:rsidP="002A29FB">
      <w:pPr>
        <w:ind w:firstLine="709"/>
        <w:rPr>
          <w:rFonts w:eastAsia="Calibri"/>
          <w:color w:val="auto"/>
          <w:sz w:val="22"/>
          <w:szCs w:val="22"/>
          <w:shd w:val="clear" w:color="auto" w:fill="auto"/>
          <w:lang w:eastAsia="en-US"/>
        </w:rPr>
      </w:pPr>
      <w:r w:rsidRPr="002A29FB">
        <w:rPr>
          <w:rFonts w:eastAsia="Calibri"/>
          <w:color w:val="auto"/>
          <w:sz w:val="22"/>
          <w:szCs w:val="22"/>
          <w:shd w:val="clear" w:color="auto" w:fill="auto"/>
          <w:lang w:eastAsia="en-US"/>
        </w:rPr>
        <w:t>•</w:t>
      </w:r>
      <w:r w:rsidRPr="002A29FB">
        <w:rPr>
          <w:rFonts w:eastAsia="Calibri"/>
          <w:color w:val="auto"/>
          <w:sz w:val="22"/>
          <w:szCs w:val="22"/>
          <w:shd w:val="clear" w:color="auto" w:fill="auto"/>
          <w:lang w:eastAsia="en-US"/>
        </w:rPr>
        <w:tab/>
        <w:t>заключение договора на поставку такого товара;</w:t>
      </w:r>
    </w:p>
    <w:p w14:paraId="5AEE8DE3" w14:textId="10AFD070" w:rsidR="00863799" w:rsidRPr="00AD35E6" w:rsidRDefault="002A29FB" w:rsidP="002A29FB">
      <w:pPr>
        <w:ind w:firstLine="709"/>
        <w:rPr>
          <w:rFonts w:eastAsia="Calibri"/>
          <w:color w:val="auto"/>
          <w:sz w:val="22"/>
          <w:szCs w:val="22"/>
          <w:shd w:val="clear" w:color="auto" w:fill="auto"/>
          <w:lang w:eastAsia="en-US"/>
        </w:rPr>
      </w:pPr>
      <w:r w:rsidRPr="002A29FB">
        <w:rPr>
          <w:rFonts w:eastAsia="Calibri"/>
          <w:color w:val="auto"/>
          <w:sz w:val="22"/>
          <w:szCs w:val="22"/>
          <w:shd w:val="clear" w:color="auto" w:fill="auto"/>
          <w:lang w:eastAsia="en-US"/>
        </w:rPr>
        <w:t>•</w:t>
      </w:r>
      <w:r w:rsidRPr="002A29FB">
        <w:rPr>
          <w:rFonts w:eastAsia="Calibri"/>
          <w:color w:val="auto"/>
          <w:sz w:val="22"/>
          <w:szCs w:val="22"/>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 xml:space="preserve">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w:t>
      </w:r>
      <w:r w:rsidRPr="00AD35E6">
        <w:rPr>
          <w:rFonts w:eastAsia="Calibri"/>
          <w:color w:val="auto"/>
          <w:sz w:val="22"/>
          <w:szCs w:val="22"/>
          <w:shd w:val="clear" w:color="auto" w:fill="auto"/>
          <w:lang w:eastAsia="en-US"/>
        </w:rPr>
        <w:lastRenderedPageBreak/>
        <w:t>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w:t>
      </w:r>
      <w:r w:rsidR="00B024D4" w:rsidRPr="00AD35E6">
        <w:rPr>
          <w:rFonts w:eastAsia="Calibri"/>
          <w:bCs/>
          <w:color w:val="auto"/>
          <w:sz w:val="22"/>
          <w:szCs w:val="22"/>
          <w:shd w:val="clear" w:color="auto" w:fill="auto"/>
          <w:lang w:eastAsia="en-US"/>
        </w:rPr>
        <w:lastRenderedPageBreak/>
        <w:t xml:space="preserve">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2" w:name="Par11"/>
      <w:bookmarkEnd w:id="12"/>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5590227D" w14:textId="5E8FC172" w:rsidR="00237C5D" w:rsidRPr="004B2A37" w:rsidRDefault="00A34C5E" w:rsidP="004B2A37">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1EE52E6" w14:textId="77777777" w:rsidR="00523BDB" w:rsidRDefault="00523BDB"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55701B04" w:rsidR="00694C52" w:rsidRPr="00AD35E6" w:rsidRDefault="00694C52" w:rsidP="00184F8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184F80">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184F80">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0B9867F8" w:rsidR="00602783" w:rsidRPr="00BE5946" w:rsidRDefault="002D7CD9" w:rsidP="00AF06B9">
            <w:pPr>
              <w:rPr>
                <w:rFonts w:eastAsia="Calibri"/>
                <w:b/>
                <w:bCs/>
                <w:color w:val="auto"/>
                <w:sz w:val="21"/>
                <w:szCs w:val="21"/>
                <w:shd w:val="clear" w:color="auto" w:fill="auto"/>
                <w:lang w:eastAsia="en-US"/>
              </w:rPr>
            </w:pPr>
            <w:r w:rsidRPr="002D7CD9">
              <w:rPr>
                <w:b/>
                <w:bCs/>
                <w:color w:val="auto"/>
                <w:sz w:val="21"/>
                <w:szCs w:val="21"/>
                <w:shd w:val="clear" w:color="auto" w:fill="FFFFFF"/>
              </w:rPr>
              <w:t xml:space="preserve">Поставка </w:t>
            </w:r>
            <w:bookmarkStart w:id="13" w:name="_Hlk207874315"/>
            <w:proofErr w:type="spellStart"/>
            <w:r w:rsidRPr="002D7CD9">
              <w:rPr>
                <w:b/>
                <w:bCs/>
                <w:color w:val="auto"/>
                <w:sz w:val="21"/>
                <w:szCs w:val="21"/>
                <w:shd w:val="clear" w:color="auto" w:fill="FFFFFF"/>
              </w:rPr>
              <w:t>спецобуви</w:t>
            </w:r>
            <w:proofErr w:type="spellEnd"/>
            <w:r w:rsidRPr="002D7CD9">
              <w:rPr>
                <w:b/>
                <w:bCs/>
                <w:color w:val="auto"/>
                <w:sz w:val="21"/>
                <w:szCs w:val="21"/>
                <w:shd w:val="clear" w:color="auto" w:fill="FFFFFF"/>
              </w:rPr>
              <w:t xml:space="preserve"> (ЭВА, ПВХ)</w:t>
            </w:r>
            <w:bookmarkEnd w:id="13"/>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BBF4C57"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bookmarkStart w:id="14" w:name="_Hlk207874332"/>
            <w:r w:rsidR="002D7CD9" w:rsidRPr="002D7CD9">
              <w:rPr>
                <w:rFonts w:eastAsia="Calibri"/>
                <w:color w:val="auto"/>
                <w:sz w:val="21"/>
                <w:szCs w:val="21"/>
                <w:shd w:val="clear" w:color="auto" w:fill="auto"/>
                <w:lang w:eastAsia="en-US"/>
              </w:rPr>
              <w:t>15.20.32.129 Обувь специальная прочая, не включенная в другие группировки</w:t>
            </w:r>
            <w:bookmarkEnd w:id="14"/>
            <w:r w:rsidR="0046148F">
              <w:rPr>
                <w:rFonts w:eastAsia="Calibri"/>
                <w:color w:val="auto"/>
                <w:sz w:val="21"/>
                <w:szCs w:val="21"/>
                <w:shd w:val="clear" w:color="auto" w:fill="auto"/>
                <w:lang w:eastAsia="en-US"/>
              </w:rPr>
              <w:t>;</w:t>
            </w:r>
          </w:p>
          <w:p w14:paraId="105C2FB8" w14:textId="76986E73"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bookmarkStart w:id="15" w:name="_Hlk207874346"/>
            <w:r w:rsidR="002D7CD9" w:rsidRPr="002D7CD9">
              <w:rPr>
                <w:rFonts w:eastAsia="Calibri"/>
                <w:bCs/>
                <w:color w:val="auto"/>
                <w:sz w:val="21"/>
                <w:szCs w:val="21"/>
                <w:shd w:val="clear" w:color="auto" w:fill="auto"/>
                <w:lang w:eastAsia="en-US"/>
              </w:rPr>
              <w:t>15.20 Производство обуви</w:t>
            </w:r>
            <w:bookmarkEnd w:id="15"/>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4D9A550F"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bookmarkStart w:id="16" w:name="_Hlk207874504"/>
            <w:r w:rsidR="002D7CD9" w:rsidRPr="002D7CD9">
              <w:rPr>
                <w:rFonts w:ascii="Times New Roman" w:eastAsia="Times New Roman" w:hAnsi="Times New Roman"/>
                <w:sz w:val="21"/>
                <w:szCs w:val="21"/>
              </w:rPr>
              <w:t xml:space="preserve">Поставка Товара осуществляется партиями в течение 10-и рабочих дней с момента подачи заявки Заказчиком. Заявки подаются </w:t>
            </w:r>
            <w:r w:rsidR="00184F80">
              <w:rPr>
                <w:rFonts w:ascii="Times New Roman" w:eastAsia="Times New Roman" w:hAnsi="Times New Roman"/>
                <w:sz w:val="21"/>
                <w:szCs w:val="21"/>
              </w:rPr>
              <w:t xml:space="preserve">не чаще 1 раза в месяц </w:t>
            </w:r>
            <w:r w:rsidR="002D7CD9" w:rsidRPr="002D7CD9">
              <w:rPr>
                <w:rFonts w:ascii="Times New Roman" w:eastAsia="Times New Roman" w:hAnsi="Times New Roman"/>
                <w:sz w:val="21"/>
                <w:szCs w:val="21"/>
              </w:rPr>
              <w:t>с момента заключения Договора по 31 декабря 2026 года.</w:t>
            </w:r>
            <w:bookmarkEnd w:id="16"/>
          </w:p>
          <w:p w14:paraId="089ED1D7" w14:textId="5FAEBD20" w:rsidR="00694C52" w:rsidRPr="00AD35E6" w:rsidRDefault="00694C52" w:rsidP="00184F80">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184F8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2DB0416" w:rsidR="00ED7183" w:rsidRPr="00870FD4" w:rsidRDefault="00184F80" w:rsidP="00184F80">
            <w:pPr>
              <w:rPr>
                <w:rFonts w:eastAsia="Calibri"/>
                <w:b/>
                <w:bCs/>
                <w:color w:val="auto"/>
                <w:sz w:val="21"/>
                <w:szCs w:val="21"/>
                <w:shd w:val="clear" w:color="auto" w:fill="auto"/>
                <w:lang w:eastAsia="en-US"/>
              </w:rPr>
            </w:pPr>
            <w:bookmarkStart w:id="17" w:name="_Hlk198555960"/>
            <w:bookmarkStart w:id="18" w:name="_Hlk172622948"/>
            <w:r>
              <w:rPr>
                <w:rFonts w:eastAsia="Calibri"/>
                <w:b/>
                <w:bCs/>
                <w:color w:val="auto"/>
                <w:sz w:val="21"/>
                <w:szCs w:val="21"/>
                <w:shd w:val="clear" w:color="auto" w:fill="auto"/>
                <w:lang w:eastAsia="en-US"/>
              </w:rPr>
              <w:t>785 463</w:t>
            </w:r>
            <w:r w:rsidR="00523BDB" w:rsidRPr="00523BDB">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Семьсот восемьдесят пять тысяч четыреста шестьдесят три</w:t>
            </w:r>
            <w:r w:rsidR="00523BDB" w:rsidRPr="00523BDB">
              <w:rPr>
                <w:rFonts w:eastAsia="Calibri"/>
                <w:b/>
                <w:bCs/>
                <w:color w:val="auto"/>
                <w:sz w:val="21"/>
                <w:szCs w:val="21"/>
                <w:shd w:val="clear" w:color="auto" w:fill="auto"/>
                <w:lang w:eastAsia="en-US"/>
              </w:rPr>
              <w:t xml:space="preserve">) руб. </w:t>
            </w:r>
            <w:r w:rsidR="002D7CD9">
              <w:rPr>
                <w:rFonts w:eastAsia="Calibri"/>
                <w:b/>
                <w:bCs/>
                <w:color w:val="auto"/>
                <w:sz w:val="21"/>
                <w:szCs w:val="21"/>
                <w:shd w:val="clear" w:color="auto" w:fill="auto"/>
                <w:lang w:eastAsia="en-US"/>
              </w:rPr>
              <w:t>00</w:t>
            </w:r>
            <w:r w:rsidR="00523BDB" w:rsidRPr="00523BDB">
              <w:rPr>
                <w:rFonts w:eastAsia="Calibri"/>
                <w:b/>
                <w:bCs/>
                <w:color w:val="auto"/>
                <w:sz w:val="21"/>
                <w:szCs w:val="21"/>
                <w:shd w:val="clear" w:color="auto" w:fill="auto"/>
                <w:lang w:eastAsia="en-US"/>
              </w:rPr>
              <w:t xml:space="preserve"> коп.</w:t>
            </w:r>
            <w:bookmarkEnd w:id="17"/>
            <w:r w:rsidR="007F129E" w:rsidRPr="00870FD4">
              <w:rPr>
                <w:rFonts w:eastAsia="Calibri"/>
                <w:b/>
                <w:bCs/>
                <w:color w:val="auto"/>
                <w:sz w:val="21"/>
                <w:szCs w:val="21"/>
                <w:shd w:val="clear" w:color="auto" w:fill="auto"/>
                <w:lang w:eastAsia="en-US"/>
              </w:rPr>
              <w:t xml:space="preserve"> </w:t>
            </w:r>
            <w:bookmarkEnd w:id="18"/>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3CD20756" w:rsidR="00A231FB" w:rsidRDefault="00184F80" w:rsidP="000D2E56">
            <w:pPr>
              <w:jc w:val="left"/>
              <w:rPr>
                <w:rFonts w:eastAsia="Calibri"/>
                <w:color w:val="auto"/>
                <w:sz w:val="21"/>
                <w:szCs w:val="21"/>
                <w:shd w:val="clear" w:color="auto" w:fill="auto"/>
                <w:lang w:eastAsia="en-US"/>
              </w:rPr>
            </w:pPr>
            <w:bookmarkStart w:id="19" w:name="_Hlk207874362"/>
            <w:r>
              <w:rPr>
                <w:rFonts w:eastAsia="Calibri"/>
                <w:color w:val="auto"/>
                <w:sz w:val="21"/>
                <w:szCs w:val="21"/>
                <w:shd w:val="clear" w:color="auto" w:fill="auto"/>
                <w:lang w:eastAsia="en-US"/>
              </w:rPr>
              <w:t>5</w:t>
            </w:r>
            <w:r w:rsidR="002D7CD9">
              <w:rPr>
                <w:rFonts w:eastAsia="Calibri"/>
                <w:color w:val="auto"/>
                <w:sz w:val="21"/>
                <w:szCs w:val="21"/>
                <w:shd w:val="clear" w:color="auto" w:fill="auto"/>
                <w:lang w:eastAsia="en-US"/>
              </w:rPr>
              <w:t xml:space="preserve">80 </w:t>
            </w:r>
            <w:r w:rsidR="002D7CD9" w:rsidRPr="002D7CD9">
              <w:rPr>
                <w:rFonts w:eastAsia="Calibri"/>
                <w:color w:val="auto"/>
                <w:sz w:val="21"/>
                <w:szCs w:val="21"/>
                <w:shd w:val="clear" w:color="auto" w:fill="auto"/>
                <w:lang w:eastAsia="en-US"/>
              </w:rPr>
              <w:t>Пара (2 шт.)</w:t>
            </w:r>
            <w:r w:rsidR="00A231FB" w:rsidRPr="00AD35E6">
              <w:rPr>
                <w:rFonts w:eastAsia="Calibri"/>
                <w:color w:val="auto"/>
                <w:sz w:val="21"/>
                <w:szCs w:val="21"/>
                <w:shd w:val="clear" w:color="auto" w:fill="auto"/>
                <w:lang w:eastAsia="en-US"/>
              </w:rPr>
              <w:t>;</w:t>
            </w:r>
            <w:bookmarkEnd w:id="19"/>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w:t>
            </w:r>
            <w:r w:rsidRPr="00AD35E6">
              <w:rPr>
                <w:rFonts w:eastAsia="Calibri"/>
                <w:color w:val="auto"/>
                <w:sz w:val="20"/>
                <w:szCs w:val="20"/>
                <w:shd w:val="clear" w:color="auto" w:fill="auto"/>
                <w:lang w:eastAsia="en-US"/>
              </w:rPr>
              <w:lastRenderedPageBreak/>
              <w:t>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lastRenderedPageBreak/>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2223135" w:rsidR="00694C52" w:rsidRPr="00AD35E6" w:rsidRDefault="002D7CD9" w:rsidP="00FF274D">
            <w:pPr>
              <w:rPr>
                <w:rFonts w:eastAsia="Calibri"/>
                <w:color w:val="auto"/>
                <w:sz w:val="21"/>
                <w:szCs w:val="21"/>
                <w:shd w:val="clear" w:color="auto" w:fill="auto"/>
                <w:lang w:eastAsia="en-US"/>
              </w:rPr>
            </w:pPr>
            <w:bookmarkStart w:id="20" w:name="_Hlk207874586"/>
            <w:r w:rsidRPr="002D7CD9">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bookmarkEnd w:id="20"/>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w:t>
            </w:r>
            <w:r w:rsidRPr="00AD35E6">
              <w:rPr>
                <w:rFonts w:eastAsia="Calibri"/>
                <w:bCs/>
                <w:color w:val="auto"/>
                <w:sz w:val="21"/>
                <w:szCs w:val="21"/>
                <w:shd w:val="clear" w:color="auto" w:fill="auto"/>
                <w:lang w:eastAsia="en-US"/>
              </w:rPr>
              <w:lastRenderedPageBreak/>
              <w:t>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w:t>
            </w:r>
            <w:r w:rsidRPr="007C0FD5">
              <w:rPr>
                <w:rFonts w:eastAsia="Calibri"/>
                <w:bCs/>
                <w:color w:val="auto"/>
                <w:sz w:val="21"/>
                <w:szCs w:val="21"/>
                <w:shd w:val="clear" w:color="auto" w:fill="auto"/>
                <w:lang w:eastAsia="en-US"/>
              </w:rPr>
              <w:lastRenderedPageBreak/>
              <w:t>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E15B2B9" w14:textId="42D6A901" w:rsidR="00033F56" w:rsidRPr="00033F56" w:rsidRDefault="00033F56" w:rsidP="00033F56">
            <w:pPr>
              <w:rPr>
                <w:rFonts w:eastAsia="Calibri"/>
                <w:b/>
                <w:color w:val="auto"/>
                <w:sz w:val="21"/>
                <w:szCs w:val="21"/>
                <w:u w:val="single"/>
                <w:shd w:val="clear" w:color="auto" w:fill="auto"/>
                <w:lang w:eastAsia="en-US"/>
              </w:rPr>
            </w:pPr>
            <w:r w:rsidRPr="00033F56">
              <w:rPr>
                <w:rFonts w:eastAsia="Calibri"/>
                <w:b/>
                <w:color w:val="auto"/>
                <w:sz w:val="21"/>
                <w:szCs w:val="21"/>
                <w:u w:val="single"/>
                <w:shd w:val="clear" w:color="auto" w:fill="auto"/>
                <w:lang w:eastAsia="en-US"/>
              </w:rPr>
              <w:t>Запрет на закупку товаров, происходящих из иностранных государств не установлен.</w:t>
            </w:r>
          </w:p>
          <w:p w14:paraId="3FDFF735" w14:textId="5350AE9A" w:rsidR="003F78CF" w:rsidRDefault="00033F56" w:rsidP="00033F56">
            <w:pPr>
              <w:rPr>
                <w:rFonts w:eastAsia="Calibri"/>
                <w:bCs/>
                <w:color w:val="auto"/>
                <w:sz w:val="21"/>
                <w:szCs w:val="21"/>
                <w:shd w:val="clear" w:color="auto" w:fill="auto"/>
                <w:lang w:eastAsia="en-US"/>
              </w:rPr>
            </w:pPr>
            <w:r w:rsidRPr="00033F56">
              <w:rPr>
                <w:rFonts w:eastAsia="Calibri"/>
                <w:bCs/>
                <w:color w:val="auto"/>
                <w:sz w:val="21"/>
                <w:szCs w:val="21"/>
                <w:shd w:val="clear" w:color="auto" w:fill="auto"/>
                <w:lang w:eastAsia="en-US"/>
              </w:rPr>
              <w:t xml:space="preserve">(Присутствуют обстоятельства, допускающие исключение, влекущее неприменение запрета, в соответствии с </w:t>
            </w:r>
            <w:bookmarkStart w:id="21" w:name="_Hlk207884534"/>
            <w:r w:rsidRPr="00033F56">
              <w:rPr>
                <w:rFonts w:eastAsia="Calibri"/>
                <w:bCs/>
                <w:color w:val="auto"/>
                <w:sz w:val="21"/>
                <w:szCs w:val="21"/>
                <w:shd w:val="clear" w:color="auto" w:fill="auto"/>
                <w:lang w:eastAsia="en-US"/>
              </w:rPr>
              <w:t>подп.</w:t>
            </w:r>
            <w:bookmarkEnd w:id="21"/>
            <w:r w:rsidRPr="00033F56">
              <w:rPr>
                <w:rFonts w:eastAsia="Calibri"/>
                <w:bCs/>
                <w:color w:val="auto"/>
                <w:sz w:val="21"/>
                <w:szCs w:val="21"/>
                <w:shd w:val="clear" w:color="auto" w:fill="auto"/>
                <w:lang w:eastAsia="en-US"/>
              </w:rPr>
              <w:t xml:space="preserve"> и) п. 5 Постановления Правительства РФ от 23.12.2024 № 1875).</w:t>
            </w:r>
          </w:p>
          <w:p w14:paraId="5C95785E" w14:textId="77777777" w:rsidR="00033F56" w:rsidRDefault="00033F56" w:rsidP="00033F56">
            <w:pPr>
              <w:rPr>
                <w:rFonts w:eastAsia="Calibri"/>
                <w:bCs/>
                <w:color w:val="auto"/>
                <w:sz w:val="21"/>
                <w:szCs w:val="21"/>
                <w:shd w:val="clear" w:color="auto" w:fill="auto"/>
                <w:lang w:eastAsia="en-US"/>
              </w:rPr>
            </w:pPr>
          </w:p>
          <w:p w14:paraId="2AC43B90" w14:textId="77777777" w:rsidR="00033F56" w:rsidRPr="00033F56" w:rsidRDefault="00033F56" w:rsidP="00033F56">
            <w:pPr>
              <w:rPr>
                <w:rFonts w:eastAsia="Calibri"/>
                <w:bCs/>
                <w:color w:val="auto"/>
                <w:sz w:val="21"/>
                <w:szCs w:val="21"/>
                <w:shd w:val="clear" w:color="auto" w:fill="auto"/>
                <w:lang w:eastAsia="en-US"/>
              </w:rPr>
            </w:pPr>
            <w:r w:rsidRPr="00033F56">
              <w:rPr>
                <w:rFonts w:eastAsia="Calibri"/>
                <w:bCs/>
                <w:color w:val="auto"/>
                <w:sz w:val="21"/>
                <w:szCs w:val="21"/>
                <w:shd w:val="clear" w:color="auto" w:fill="auto"/>
                <w:lang w:eastAsia="en-US"/>
              </w:rPr>
              <w:t>Согласно подп. и) п. 5 Постановления Правительства РФ от 23.12.2024 № 1875 запрет может не применяться заказчиками в случае, если осуществляется закупка товаров, не относящихся к товарам и программному обеспечению, указанным в позициях 17, 21, 27, 35, 140, 141, 144 и 146 приложения № 1 к Постановлению Правительства РФ от 23.12.2024 № 1875, в следующем случае:</w:t>
            </w:r>
          </w:p>
          <w:p w14:paraId="080C73B4" w14:textId="34E1B402" w:rsidR="00033F56" w:rsidRPr="00033F56" w:rsidRDefault="00033F56" w:rsidP="00033F56">
            <w:pPr>
              <w:pStyle w:val="a6"/>
              <w:numPr>
                <w:ilvl w:val="0"/>
                <w:numId w:val="49"/>
              </w:numPr>
              <w:spacing w:after="0" w:line="240" w:lineRule="auto"/>
              <w:ind w:left="0" w:firstLine="360"/>
              <w:rPr>
                <w:rFonts w:ascii="Times New Roman" w:eastAsia="Calibri" w:hAnsi="Times New Roman"/>
                <w:bCs/>
                <w:color w:val="auto"/>
                <w:sz w:val="21"/>
                <w:szCs w:val="21"/>
                <w:shd w:val="clear" w:color="auto" w:fill="auto"/>
                <w:lang w:eastAsia="en-US"/>
              </w:rPr>
            </w:pPr>
            <w:proofErr w:type="gramStart"/>
            <w:r w:rsidRPr="00033F56">
              <w:rPr>
                <w:rFonts w:ascii="Times New Roman" w:eastAsia="Calibri" w:hAnsi="Times New Roman"/>
                <w:bCs/>
                <w:color w:val="auto"/>
                <w:sz w:val="21"/>
                <w:szCs w:val="21"/>
                <w:shd w:val="clear" w:color="auto" w:fill="auto"/>
                <w:lang w:eastAsia="en-US"/>
              </w:rPr>
              <w:t>начальная</w:t>
            </w:r>
            <w:proofErr w:type="gramEnd"/>
            <w:r w:rsidRPr="00033F56">
              <w:rPr>
                <w:rFonts w:ascii="Times New Roman" w:eastAsia="Calibri" w:hAnsi="Times New Roman"/>
                <w:bCs/>
                <w:color w:val="auto"/>
                <w:sz w:val="21"/>
                <w:szCs w:val="21"/>
                <w:shd w:val="clear" w:color="auto" w:fill="auto"/>
                <w:lang w:eastAsia="en-US"/>
              </w:rPr>
              <w:t xml:space="preserve"> (максимальная) цена контракта (начальная (максимальная) цена договора), максимальное значение цены контракта (максимальное значение цены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300 тыс. рублей;</w:t>
            </w:r>
          </w:p>
          <w:p w14:paraId="4F8FA86D" w14:textId="77777777" w:rsidR="007C0FD5" w:rsidRDefault="007C0FD5" w:rsidP="00022316">
            <w:pPr>
              <w:rPr>
                <w:rFonts w:eastAsia="Calibri"/>
                <w:bCs/>
                <w:color w:val="auto"/>
                <w:sz w:val="21"/>
                <w:szCs w:val="21"/>
                <w:shd w:val="clear" w:color="auto" w:fill="auto"/>
                <w:lang w:eastAsia="en-US"/>
              </w:rPr>
            </w:pPr>
          </w:p>
          <w:p w14:paraId="507EBEF5" w14:textId="77777777" w:rsidR="007C0FD5" w:rsidRDefault="00DC4396" w:rsidP="007C0FD5">
            <w:pPr>
              <w:rPr>
                <w:rFonts w:eastAsia="Calibri"/>
                <w:bCs/>
                <w:color w:val="auto"/>
                <w:sz w:val="21"/>
                <w:szCs w:val="21"/>
                <w:shd w:val="clear" w:color="auto" w:fill="auto"/>
                <w:lang w:eastAsia="en-US"/>
              </w:rPr>
            </w:pPr>
            <w:r w:rsidRPr="00DC4396">
              <w:rPr>
                <w:rFonts w:eastAsia="Calibri"/>
                <w:bCs/>
                <w:color w:val="auto"/>
                <w:sz w:val="21"/>
                <w:szCs w:val="21"/>
                <w:shd w:val="clear" w:color="auto" w:fill="auto"/>
                <w:lang w:eastAsia="en-US"/>
              </w:rPr>
              <w:t>Таким образом, предоставление информации и документов, подтверждающие страну происхождения товара в соответствии с Постановлением 1875 не требуется.</w:t>
            </w:r>
          </w:p>
          <w:p w14:paraId="357BD898" w14:textId="67DDC033" w:rsidR="00BF03DF" w:rsidRPr="00BF03DF" w:rsidRDefault="00BF03DF" w:rsidP="007C0FD5">
            <w:pPr>
              <w:rPr>
                <w:rFonts w:eastAsia="Calibri"/>
                <w:bCs/>
                <w:i/>
                <w:color w:val="auto"/>
                <w:sz w:val="21"/>
                <w:szCs w:val="21"/>
                <w:shd w:val="clear" w:color="auto" w:fill="auto"/>
                <w:lang w:eastAsia="en-US"/>
              </w:rPr>
            </w:pPr>
            <w:r w:rsidRPr="00BF03DF">
              <w:rPr>
                <w:rFonts w:eastAsia="Calibri"/>
                <w:bCs/>
                <w:i/>
                <w:color w:val="auto"/>
                <w:sz w:val="21"/>
                <w:szCs w:val="21"/>
                <w:shd w:val="clear" w:color="auto" w:fill="auto"/>
                <w:lang w:eastAsia="en-US"/>
              </w:rPr>
              <w:t>(Участник закупки в заявке на участие должен указывать (декларировать) наименование страны происхождения поставляемых товаров (работ, услуг))</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5BA0B3ED" w:rsidR="00780BBD" w:rsidRPr="00B36E1E" w:rsidRDefault="003662F5" w:rsidP="009D788F">
            <w:pPr>
              <w:rPr>
                <w:rFonts w:eastAsia="Calibri"/>
                <w:color w:val="auto"/>
                <w:sz w:val="21"/>
                <w:szCs w:val="21"/>
                <w:highlight w:val="yellow"/>
                <w:shd w:val="clear" w:color="auto" w:fill="auto"/>
                <w:lang w:eastAsia="en-US"/>
              </w:rPr>
            </w:pPr>
            <w:bookmarkStart w:id="22" w:name="_Hlk207874607"/>
            <w:r w:rsidRPr="003662F5">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22"/>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72AF7AF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4B2A37">
              <w:rPr>
                <w:rFonts w:eastAsia="Calibri"/>
                <w:color w:val="auto"/>
                <w:sz w:val="21"/>
                <w:szCs w:val="21"/>
                <w:shd w:val="clear" w:color="auto" w:fill="auto"/>
                <w:lang w:eastAsia="en-US"/>
              </w:rPr>
              <w:t>20</w:t>
            </w:r>
            <w:r w:rsidRPr="00AD35E6">
              <w:rPr>
                <w:rFonts w:eastAsia="Calibri"/>
                <w:color w:val="auto"/>
                <w:sz w:val="21"/>
                <w:szCs w:val="21"/>
                <w:shd w:val="clear" w:color="auto" w:fill="auto"/>
                <w:lang w:eastAsia="en-US"/>
              </w:rPr>
              <w:t xml:space="preserve">» </w:t>
            </w:r>
            <w:r w:rsidR="004B2A37">
              <w:rPr>
                <w:rFonts w:eastAsia="Calibri"/>
                <w:color w:val="auto"/>
                <w:sz w:val="21"/>
                <w:szCs w:val="21"/>
                <w:shd w:val="clear" w:color="auto" w:fill="auto"/>
                <w:lang w:eastAsia="en-US"/>
              </w:rPr>
              <w:t>октября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5F04A083"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4B2A37">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4B2A37">
              <w:rPr>
                <w:rFonts w:eastAsia="Calibri"/>
                <w:color w:val="auto"/>
                <w:sz w:val="21"/>
                <w:szCs w:val="21"/>
                <w:shd w:val="clear" w:color="auto" w:fill="auto"/>
                <w:lang w:eastAsia="en-US"/>
              </w:rPr>
              <w:t>октября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B50D53A"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4B2A37">
              <w:rPr>
                <w:rFonts w:eastAsia="Calibri"/>
                <w:b/>
                <w:color w:val="auto"/>
                <w:sz w:val="21"/>
                <w:szCs w:val="21"/>
                <w:shd w:val="clear" w:color="auto" w:fill="auto"/>
                <w:lang w:eastAsia="en-US"/>
              </w:rPr>
              <w:t>20</w:t>
            </w:r>
            <w:r w:rsidRPr="00AD35E6">
              <w:rPr>
                <w:rFonts w:eastAsia="Calibri"/>
                <w:b/>
                <w:color w:val="auto"/>
                <w:sz w:val="21"/>
                <w:szCs w:val="21"/>
                <w:shd w:val="clear" w:color="auto" w:fill="auto"/>
                <w:lang w:eastAsia="en-US"/>
              </w:rPr>
              <w:t xml:space="preserve">» </w:t>
            </w:r>
            <w:r w:rsidR="004B2A37">
              <w:rPr>
                <w:rFonts w:eastAsia="Calibri"/>
                <w:b/>
                <w:color w:val="auto"/>
                <w:sz w:val="21"/>
                <w:szCs w:val="21"/>
                <w:shd w:val="clear" w:color="auto" w:fill="auto"/>
                <w:lang w:eastAsia="en-US"/>
              </w:rPr>
              <w:t>октября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3839AD0D" w:rsidR="00694C52" w:rsidRPr="00AD35E6" w:rsidRDefault="00602783" w:rsidP="004B2A37">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4B2A37">
              <w:rPr>
                <w:rFonts w:eastAsia="Calibri"/>
                <w:b/>
                <w:color w:val="auto"/>
                <w:sz w:val="21"/>
                <w:szCs w:val="21"/>
                <w:shd w:val="clear" w:color="auto" w:fill="auto"/>
                <w:lang w:eastAsia="en-US"/>
              </w:rPr>
              <w:t>28</w:t>
            </w:r>
            <w:r w:rsidR="00F02834" w:rsidRPr="00F02834">
              <w:rPr>
                <w:rFonts w:eastAsia="Calibri"/>
                <w:b/>
                <w:color w:val="auto"/>
                <w:sz w:val="21"/>
                <w:szCs w:val="21"/>
                <w:shd w:val="clear" w:color="auto" w:fill="auto"/>
                <w:lang w:eastAsia="en-US"/>
              </w:rPr>
              <w:t xml:space="preserve">» </w:t>
            </w:r>
            <w:r w:rsidR="004B2A37">
              <w:rPr>
                <w:rFonts w:eastAsia="Calibri"/>
                <w:b/>
                <w:color w:val="auto"/>
                <w:sz w:val="21"/>
                <w:szCs w:val="21"/>
                <w:shd w:val="clear" w:color="auto" w:fill="auto"/>
                <w:lang w:eastAsia="en-US"/>
              </w:rPr>
              <w:t>октября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7717EE82" w:rsidR="00694C52" w:rsidRPr="00AD35E6" w:rsidRDefault="00F02834" w:rsidP="004B2A37">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4B2A37">
              <w:rPr>
                <w:rFonts w:eastAsia="Calibri"/>
                <w:b/>
                <w:color w:val="auto"/>
                <w:sz w:val="21"/>
                <w:szCs w:val="21"/>
                <w:shd w:val="clear" w:color="auto" w:fill="auto"/>
                <w:lang w:eastAsia="en-US"/>
              </w:rPr>
              <w:t>29</w:t>
            </w:r>
            <w:r w:rsidRPr="00F02834">
              <w:rPr>
                <w:rFonts w:eastAsia="Calibri"/>
                <w:b/>
                <w:color w:val="auto"/>
                <w:sz w:val="21"/>
                <w:szCs w:val="21"/>
                <w:shd w:val="clear" w:color="auto" w:fill="auto"/>
                <w:lang w:eastAsia="en-US"/>
              </w:rPr>
              <w:t xml:space="preserve">» </w:t>
            </w:r>
            <w:r w:rsidR="004B2A37">
              <w:rPr>
                <w:rFonts w:eastAsia="Calibri"/>
                <w:b/>
                <w:color w:val="auto"/>
                <w:sz w:val="21"/>
                <w:szCs w:val="21"/>
                <w:shd w:val="clear" w:color="auto" w:fill="auto"/>
                <w:lang w:eastAsia="en-US"/>
              </w:rPr>
              <w:t>октября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6398A2E" w:rsidR="00364486" w:rsidRPr="00AD35E6" w:rsidRDefault="004B2A37"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01.11</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6CEE128E" w:rsidR="00694C52" w:rsidRPr="00AD35E6" w:rsidRDefault="004B2A37"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05.11</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а</w:t>
            </w:r>
            <w:proofErr w:type="gramEnd"/>
            <w:r w:rsidRPr="00AD35E6">
              <w:rPr>
                <w:rFonts w:eastAsia="Calibri"/>
                <w:bCs/>
                <w:color w:val="auto"/>
                <w:sz w:val="21"/>
                <w:szCs w:val="21"/>
                <w:shd w:val="clear" w:color="auto" w:fill="auto"/>
                <w:lang w:eastAsia="en-US"/>
              </w:rPr>
              <w:t>)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б</w:t>
            </w:r>
            <w:proofErr w:type="gramEnd"/>
            <w:r w:rsidRPr="00AD35E6">
              <w:rPr>
                <w:rFonts w:eastAsia="Calibri"/>
                <w:bCs/>
                <w:color w:val="auto"/>
                <w:sz w:val="21"/>
                <w:szCs w:val="21"/>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w:t>
            </w:r>
            <w:r w:rsidRPr="00AD35E6">
              <w:rPr>
                <w:rFonts w:eastAsia="Calibri"/>
                <w:bCs/>
                <w:color w:val="auto"/>
                <w:sz w:val="21"/>
                <w:szCs w:val="21"/>
                <w:shd w:val="clear" w:color="auto" w:fill="auto"/>
                <w:lang w:eastAsia="en-US"/>
              </w:rPr>
              <w:lastRenderedPageBreak/>
              <w:t>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058AAF03" w:rsidR="00033F56" w:rsidRPr="00AD35E6" w:rsidRDefault="00CE69AA" w:rsidP="00033F56">
            <w:pPr>
              <w:ind w:firstLine="604"/>
              <w:rPr>
                <w:rFonts w:eastAsia="Calibri"/>
                <w:color w:val="auto"/>
                <w:sz w:val="21"/>
                <w:szCs w:val="21"/>
                <w:shd w:val="clear" w:color="auto" w:fill="auto"/>
                <w:lang w:eastAsia="en-US"/>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D425B6" w:rsidRPr="00D425B6">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D425B6">
              <w:rPr>
                <w:rFonts w:eastAsia="Calibri"/>
                <w:b/>
                <w:color w:val="auto"/>
                <w:sz w:val="21"/>
                <w:szCs w:val="21"/>
                <w:u w:val="single"/>
                <w:shd w:val="clear" w:color="auto" w:fill="auto"/>
                <w:lang w:eastAsia="en-US"/>
              </w:rPr>
              <w:t>;</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4CEA758D"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184F80" w:rsidRPr="00184F80">
              <w:rPr>
                <w:rFonts w:eastAsia="Calibri"/>
                <w:color w:val="auto"/>
                <w:sz w:val="21"/>
                <w:szCs w:val="21"/>
                <w:shd w:val="clear" w:color="auto" w:fill="auto"/>
                <w:lang w:eastAsia="en-US"/>
              </w:rPr>
              <w:t>39 273 (Тридцать девять тысяч двести семьдесят три) рубля 15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7C85F43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84F80" w:rsidRPr="00184F80">
              <w:rPr>
                <w:rFonts w:eastAsia="Calibri"/>
                <w:color w:val="auto"/>
                <w:sz w:val="21"/>
                <w:szCs w:val="21"/>
                <w:shd w:val="clear" w:color="auto" w:fill="auto"/>
                <w:lang w:eastAsia="en-US"/>
              </w:rPr>
              <w:t>58 909 (Пятьдесят восемь тысяч девятьсот девять) рублей 73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2F5B8ED0"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3662F5" w:rsidRPr="003662F5">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proofErr w:type="spellStart"/>
            <w:r w:rsidR="003662F5" w:rsidRPr="003662F5">
              <w:rPr>
                <w:rFonts w:eastAsia="Calibri"/>
                <w:bCs/>
                <w:color w:val="auto"/>
                <w:sz w:val="21"/>
                <w:szCs w:val="21"/>
                <w:u w:val="single"/>
                <w:shd w:val="clear" w:color="auto" w:fill="auto"/>
                <w:lang w:eastAsia="en-US"/>
              </w:rPr>
              <w:t>спецобуви</w:t>
            </w:r>
            <w:proofErr w:type="spellEnd"/>
            <w:r w:rsidR="003662F5" w:rsidRPr="003662F5">
              <w:rPr>
                <w:rFonts w:eastAsia="Calibri"/>
                <w:bCs/>
                <w:color w:val="auto"/>
                <w:sz w:val="21"/>
                <w:szCs w:val="21"/>
                <w:u w:val="single"/>
                <w:shd w:val="clear" w:color="auto" w:fill="auto"/>
                <w:lang w:eastAsia="en-US"/>
              </w:rPr>
              <w:t xml:space="preserve"> (ЭВА, ПВХ)».</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13F42F5D" w14:textId="0BD52673" w:rsidR="003662F5" w:rsidRPr="003662F5" w:rsidRDefault="003662F5" w:rsidP="003662F5">
      <w:pPr>
        <w:jc w:val="center"/>
        <w:rPr>
          <w:rFonts w:eastAsia="Times New Roman"/>
          <w:color w:val="auto"/>
          <w:sz w:val="18"/>
          <w:szCs w:val="18"/>
          <w:shd w:val="clear" w:color="auto" w:fill="auto"/>
        </w:rPr>
      </w:pPr>
    </w:p>
    <w:p w14:paraId="19C9C1CD" w14:textId="77777777" w:rsidR="003662F5" w:rsidRPr="003662F5" w:rsidRDefault="003662F5" w:rsidP="003662F5">
      <w:pPr>
        <w:tabs>
          <w:tab w:val="left" w:pos="0"/>
        </w:tabs>
        <w:outlineLvl w:val="0"/>
        <w:rPr>
          <w:rFonts w:eastAsia="Times New Roman"/>
          <w:b/>
          <w:color w:val="auto"/>
          <w:sz w:val="22"/>
          <w:szCs w:val="22"/>
          <w:shd w:val="clear" w:color="auto" w:fill="auto"/>
        </w:rPr>
      </w:pPr>
      <w:r w:rsidRPr="003662F5">
        <w:rPr>
          <w:rFonts w:eastAsia="Times New Roman"/>
          <w:b/>
          <w:color w:val="auto"/>
          <w:sz w:val="22"/>
          <w:szCs w:val="22"/>
          <w:shd w:val="clear" w:color="auto" w:fill="auto"/>
        </w:rPr>
        <w:t>Описание объекта закупки:</w:t>
      </w:r>
    </w:p>
    <w:p w14:paraId="388E32C0" w14:textId="0FD1277E" w:rsidR="003662F5" w:rsidRDefault="003662F5" w:rsidP="00993ED5">
      <w:pPr>
        <w:keepNext/>
        <w:keepLines/>
        <w:widowControl w:val="0"/>
        <w:spacing w:line="276" w:lineRule="auto"/>
        <w:ind w:firstLine="567"/>
        <w:rPr>
          <w:rFonts w:eastAsia="Calibri"/>
          <w:b/>
          <w:color w:val="auto"/>
          <w:shd w:val="clear" w:color="auto" w:fill="auto"/>
          <w:lang w:eastAsia="en-US"/>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5131"/>
        <w:gridCol w:w="1134"/>
        <w:gridCol w:w="1418"/>
      </w:tblGrid>
      <w:tr w:rsidR="00184F80" w:rsidRPr="00184F80" w14:paraId="3A0F1562" w14:textId="77777777" w:rsidTr="00184F80">
        <w:trPr>
          <w:trHeight w:val="278"/>
        </w:trPr>
        <w:tc>
          <w:tcPr>
            <w:tcW w:w="567" w:type="dxa"/>
            <w:shd w:val="clear" w:color="auto" w:fill="auto"/>
          </w:tcPr>
          <w:p w14:paraId="4021C35B" w14:textId="77777777" w:rsidR="00184F80" w:rsidRPr="00184F80" w:rsidRDefault="00184F80" w:rsidP="00184F80">
            <w:pPr>
              <w:jc w:val="center"/>
              <w:rPr>
                <w:rFonts w:eastAsia="Times New Roman"/>
                <w:b/>
                <w:color w:val="auto"/>
                <w:sz w:val="21"/>
                <w:szCs w:val="21"/>
                <w:shd w:val="clear" w:color="auto" w:fill="auto"/>
              </w:rPr>
            </w:pPr>
            <w:r w:rsidRPr="00184F80">
              <w:rPr>
                <w:rFonts w:eastAsia="Times New Roman"/>
                <w:b/>
                <w:color w:val="auto"/>
                <w:sz w:val="21"/>
                <w:szCs w:val="21"/>
                <w:shd w:val="clear" w:color="auto" w:fill="auto"/>
              </w:rPr>
              <w:t>№</w:t>
            </w:r>
          </w:p>
          <w:p w14:paraId="6A5051CC" w14:textId="77777777" w:rsidR="00184F80" w:rsidRPr="00184F80" w:rsidRDefault="00184F80" w:rsidP="00184F80">
            <w:pPr>
              <w:jc w:val="center"/>
              <w:rPr>
                <w:rFonts w:eastAsia="Times New Roman"/>
                <w:b/>
                <w:color w:val="auto"/>
                <w:sz w:val="21"/>
                <w:szCs w:val="21"/>
                <w:shd w:val="clear" w:color="auto" w:fill="auto"/>
              </w:rPr>
            </w:pPr>
            <w:proofErr w:type="gramStart"/>
            <w:r w:rsidRPr="00184F80">
              <w:rPr>
                <w:rFonts w:eastAsia="Times New Roman"/>
                <w:b/>
                <w:color w:val="auto"/>
                <w:sz w:val="21"/>
                <w:szCs w:val="21"/>
                <w:shd w:val="clear" w:color="auto" w:fill="auto"/>
              </w:rPr>
              <w:t>п</w:t>
            </w:r>
            <w:proofErr w:type="gramEnd"/>
            <w:r w:rsidRPr="00184F80">
              <w:rPr>
                <w:rFonts w:eastAsia="Times New Roman"/>
                <w:b/>
                <w:color w:val="auto"/>
                <w:sz w:val="21"/>
                <w:szCs w:val="21"/>
                <w:shd w:val="clear" w:color="auto" w:fill="auto"/>
              </w:rPr>
              <w:t>/п</w:t>
            </w:r>
          </w:p>
        </w:tc>
        <w:tc>
          <w:tcPr>
            <w:tcW w:w="2694" w:type="dxa"/>
          </w:tcPr>
          <w:p w14:paraId="265EF3D9" w14:textId="77777777" w:rsidR="00184F80" w:rsidRPr="00184F80" w:rsidRDefault="00184F80" w:rsidP="00184F80">
            <w:pPr>
              <w:jc w:val="center"/>
              <w:rPr>
                <w:rFonts w:eastAsia="Times New Roman"/>
                <w:color w:val="auto"/>
                <w:sz w:val="21"/>
                <w:szCs w:val="21"/>
                <w:shd w:val="clear" w:color="auto" w:fill="auto"/>
              </w:rPr>
            </w:pPr>
            <w:r w:rsidRPr="00184F80">
              <w:rPr>
                <w:rFonts w:eastAsia="Times New Roman"/>
                <w:b/>
                <w:color w:val="auto"/>
                <w:sz w:val="21"/>
                <w:szCs w:val="21"/>
                <w:shd w:val="clear" w:color="auto" w:fill="auto"/>
              </w:rPr>
              <w:t>Наименование</w:t>
            </w:r>
          </w:p>
        </w:tc>
        <w:tc>
          <w:tcPr>
            <w:tcW w:w="5131" w:type="dxa"/>
          </w:tcPr>
          <w:p w14:paraId="23BDA586" w14:textId="77777777" w:rsidR="00184F80" w:rsidRPr="00184F80" w:rsidRDefault="00184F80" w:rsidP="00184F80">
            <w:pPr>
              <w:jc w:val="center"/>
              <w:rPr>
                <w:rFonts w:eastAsia="Times New Roman"/>
                <w:b/>
                <w:color w:val="FF0000"/>
                <w:sz w:val="21"/>
                <w:szCs w:val="21"/>
                <w:shd w:val="clear" w:color="auto" w:fill="auto"/>
              </w:rPr>
            </w:pPr>
            <w:r w:rsidRPr="00184F80">
              <w:rPr>
                <w:rFonts w:eastAsia="Times New Roman"/>
                <w:b/>
                <w:color w:val="auto"/>
                <w:sz w:val="21"/>
                <w:szCs w:val="21"/>
                <w:shd w:val="clear" w:color="auto" w:fill="auto"/>
              </w:rPr>
              <w:t>Характеристика товара</w:t>
            </w:r>
          </w:p>
        </w:tc>
        <w:tc>
          <w:tcPr>
            <w:tcW w:w="1134" w:type="dxa"/>
          </w:tcPr>
          <w:p w14:paraId="3D83C96A" w14:textId="77777777" w:rsidR="00184F80" w:rsidRPr="00184F80" w:rsidRDefault="00184F80" w:rsidP="00184F80">
            <w:pPr>
              <w:spacing w:after="200" w:line="276" w:lineRule="auto"/>
              <w:jc w:val="center"/>
              <w:rPr>
                <w:rFonts w:eastAsia="Times New Roman"/>
                <w:b/>
                <w:color w:val="auto"/>
                <w:sz w:val="21"/>
                <w:szCs w:val="21"/>
                <w:shd w:val="clear" w:color="auto" w:fill="auto"/>
              </w:rPr>
            </w:pPr>
            <w:r w:rsidRPr="00184F80">
              <w:rPr>
                <w:rFonts w:eastAsia="Times New Roman"/>
                <w:b/>
                <w:color w:val="auto"/>
                <w:sz w:val="21"/>
                <w:szCs w:val="21"/>
                <w:shd w:val="clear" w:color="auto" w:fill="auto"/>
              </w:rPr>
              <w:t xml:space="preserve">Единица </w:t>
            </w:r>
            <w:r w:rsidRPr="00184F80">
              <w:rPr>
                <w:rFonts w:eastAsia="Times New Roman"/>
                <w:b/>
                <w:color w:val="auto"/>
                <w:sz w:val="21"/>
                <w:szCs w:val="21"/>
                <w:shd w:val="clear" w:color="auto" w:fill="auto"/>
              </w:rPr>
              <w:br/>
              <w:t>измерения</w:t>
            </w:r>
          </w:p>
        </w:tc>
        <w:tc>
          <w:tcPr>
            <w:tcW w:w="1418" w:type="dxa"/>
          </w:tcPr>
          <w:p w14:paraId="03D2C925" w14:textId="77777777" w:rsidR="00184F80" w:rsidRPr="00184F80" w:rsidRDefault="00184F80" w:rsidP="00184F80">
            <w:pPr>
              <w:spacing w:after="200" w:line="276" w:lineRule="auto"/>
              <w:jc w:val="center"/>
              <w:rPr>
                <w:rFonts w:eastAsia="Times New Roman"/>
                <w:b/>
                <w:color w:val="auto"/>
                <w:sz w:val="21"/>
                <w:szCs w:val="21"/>
                <w:shd w:val="clear" w:color="auto" w:fill="auto"/>
              </w:rPr>
            </w:pPr>
            <w:r w:rsidRPr="00184F80">
              <w:rPr>
                <w:rFonts w:eastAsia="Times New Roman"/>
                <w:b/>
                <w:color w:val="auto"/>
                <w:sz w:val="21"/>
                <w:szCs w:val="21"/>
                <w:shd w:val="clear" w:color="auto" w:fill="auto"/>
              </w:rPr>
              <w:t>Кол-во</w:t>
            </w:r>
          </w:p>
        </w:tc>
      </w:tr>
      <w:tr w:rsidR="00184F80" w:rsidRPr="00184F80" w14:paraId="097ECCCB" w14:textId="77777777" w:rsidTr="00184F80">
        <w:trPr>
          <w:trHeight w:val="1408"/>
        </w:trPr>
        <w:tc>
          <w:tcPr>
            <w:tcW w:w="567" w:type="dxa"/>
            <w:shd w:val="clear" w:color="auto" w:fill="auto"/>
          </w:tcPr>
          <w:p w14:paraId="6FB41F6C" w14:textId="77777777" w:rsidR="00184F80" w:rsidRPr="00184F80" w:rsidRDefault="00184F80" w:rsidP="00184F80">
            <w:pPr>
              <w:jc w:val="center"/>
              <w:rPr>
                <w:rFonts w:eastAsia="Times New Roman"/>
                <w:b/>
                <w:color w:val="auto"/>
                <w:sz w:val="21"/>
                <w:szCs w:val="21"/>
                <w:shd w:val="clear" w:color="auto" w:fill="auto"/>
              </w:rPr>
            </w:pPr>
            <w:r w:rsidRPr="00184F80">
              <w:rPr>
                <w:rFonts w:eastAsia="Times New Roman"/>
                <w:b/>
                <w:color w:val="auto"/>
                <w:sz w:val="21"/>
                <w:szCs w:val="21"/>
                <w:shd w:val="clear" w:color="auto" w:fill="auto"/>
              </w:rPr>
              <w:t>1</w:t>
            </w:r>
          </w:p>
        </w:tc>
        <w:tc>
          <w:tcPr>
            <w:tcW w:w="2694" w:type="dxa"/>
          </w:tcPr>
          <w:p w14:paraId="6C2675BB" w14:textId="77777777" w:rsidR="00184F80" w:rsidRPr="00184F80" w:rsidRDefault="00184F80" w:rsidP="00915170">
            <w:pPr>
              <w:keepNext/>
              <w:widowControl w:val="0"/>
              <w:shd w:val="clear" w:color="auto" w:fill="FFFFFF"/>
              <w:autoSpaceDE w:val="0"/>
              <w:autoSpaceDN w:val="0"/>
              <w:adjustRightInd w:val="0"/>
              <w:spacing w:before="240" w:after="60" w:line="276" w:lineRule="auto"/>
              <w:jc w:val="left"/>
              <w:outlineLvl w:val="0"/>
              <w:rPr>
                <w:rFonts w:eastAsia="Times New Roman"/>
                <w:b/>
                <w:bCs/>
                <w:color w:val="auto"/>
                <w:kern w:val="32"/>
                <w:sz w:val="21"/>
                <w:szCs w:val="21"/>
                <w:shd w:val="clear" w:color="auto" w:fill="auto"/>
                <w:lang w:eastAsia="en-US"/>
              </w:rPr>
            </w:pPr>
            <w:r w:rsidRPr="00184F80">
              <w:rPr>
                <w:rFonts w:eastAsia="Times New Roman"/>
                <w:b/>
                <w:bCs/>
                <w:color w:val="auto"/>
                <w:kern w:val="32"/>
                <w:sz w:val="21"/>
                <w:szCs w:val="21"/>
                <w:shd w:val="clear" w:color="auto" w:fill="auto"/>
                <w:lang w:eastAsia="en-US"/>
              </w:rPr>
              <w:t xml:space="preserve">Сапоги </w:t>
            </w:r>
            <w:proofErr w:type="gramStart"/>
            <w:r w:rsidRPr="00184F80">
              <w:rPr>
                <w:rFonts w:eastAsia="Times New Roman"/>
                <w:b/>
                <w:bCs/>
                <w:color w:val="auto"/>
                <w:kern w:val="32"/>
                <w:sz w:val="21"/>
                <w:szCs w:val="21"/>
                <w:shd w:val="clear" w:color="auto" w:fill="auto"/>
                <w:lang w:eastAsia="en-US"/>
              </w:rPr>
              <w:t>женские  (</w:t>
            </w:r>
            <w:proofErr w:type="gramEnd"/>
            <w:r w:rsidRPr="00184F80">
              <w:rPr>
                <w:rFonts w:eastAsia="Times New Roman"/>
                <w:b/>
                <w:bCs/>
                <w:color w:val="auto"/>
                <w:kern w:val="32"/>
                <w:sz w:val="21"/>
                <w:szCs w:val="21"/>
                <w:shd w:val="clear" w:color="auto" w:fill="auto"/>
                <w:lang w:eastAsia="en-US"/>
              </w:rPr>
              <w:t>ПВХ).</w:t>
            </w:r>
          </w:p>
          <w:p w14:paraId="1A7F7EBF" w14:textId="77777777" w:rsidR="00184F80" w:rsidRPr="00184F80" w:rsidRDefault="00184F80" w:rsidP="00184F80">
            <w:pPr>
              <w:spacing w:after="200" w:line="276" w:lineRule="auto"/>
              <w:jc w:val="left"/>
              <w:rPr>
                <w:rFonts w:eastAsiaTheme="minorEastAsia"/>
                <w:color w:val="auto"/>
                <w:sz w:val="21"/>
                <w:szCs w:val="21"/>
                <w:shd w:val="clear" w:color="auto" w:fill="auto"/>
                <w:lang w:eastAsia="en-US"/>
              </w:rPr>
            </w:pPr>
            <w:r w:rsidRPr="00184F80">
              <w:rPr>
                <w:rFonts w:eastAsiaTheme="minorEastAsia"/>
                <w:color w:val="auto"/>
                <w:sz w:val="21"/>
                <w:szCs w:val="21"/>
                <w:shd w:val="clear" w:color="auto" w:fill="auto"/>
                <w:lang w:eastAsia="en-US"/>
              </w:rPr>
              <w:t xml:space="preserve">Обувь специальная для защиты от воды: </w:t>
            </w:r>
            <w:r w:rsidRPr="00184F80">
              <w:rPr>
                <w:rFonts w:eastAsiaTheme="minorEastAsia"/>
                <w:color w:val="000000"/>
                <w:sz w:val="21"/>
                <w:szCs w:val="21"/>
                <w:shd w:val="clear" w:color="auto" w:fill="auto"/>
              </w:rPr>
              <w:t>сапоги резиновые.</w:t>
            </w:r>
          </w:p>
          <w:p w14:paraId="282E29F3" w14:textId="77777777" w:rsidR="00184F80" w:rsidRPr="00184F80" w:rsidRDefault="00184F80" w:rsidP="00184F80">
            <w:pPr>
              <w:spacing w:after="200" w:line="276" w:lineRule="auto"/>
              <w:jc w:val="left"/>
              <w:rPr>
                <w:rFonts w:eastAsia="Times New Roman"/>
                <w:b/>
                <w:color w:val="000000" w:themeColor="text1"/>
                <w:sz w:val="21"/>
                <w:szCs w:val="21"/>
                <w:shd w:val="clear" w:color="auto" w:fill="auto"/>
              </w:rPr>
            </w:pPr>
          </w:p>
        </w:tc>
        <w:tc>
          <w:tcPr>
            <w:tcW w:w="5131" w:type="dxa"/>
          </w:tcPr>
          <w:p w14:paraId="0E0C0A79" w14:textId="77777777" w:rsidR="00184F80" w:rsidRPr="00184F80" w:rsidRDefault="00184F80" w:rsidP="00184F80">
            <w:pPr>
              <w:spacing w:after="200" w:line="276" w:lineRule="auto"/>
              <w:jc w:val="left"/>
              <w:rPr>
                <w:rFonts w:eastAsia="Times New Roman"/>
                <w:color w:val="auto"/>
                <w:sz w:val="21"/>
                <w:szCs w:val="21"/>
                <w:shd w:val="clear" w:color="auto" w:fill="auto"/>
              </w:rPr>
            </w:pPr>
            <w:r w:rsidRPr="00184F80">
              <w:rPr>
                <w:rFonts w:eastAsiaTheme="minorEastAsia"/>
                <w:color w:val="auto"/>
                <w:sz w:val="21"/>
                <w:szCs w:val="21"/>
                <w:shd w:val="clear" w:color="auto" w:fill="auto"/>
                <w:lang w:eastAsia="en-US"/>
              </w:rPr>
              <w:t xml:space="preserve">Обувь специальная для защиты от воды. </w:t>
            </w:r>
            <w:r w:rsidRPr="00184F80">
              <w:rPr>
                <w:rFonts w:eastAsiaTheme="minorEastAsia"/>
                <w:color w:val="000000"/>
                <w:sz w:val="21"/>
                <w:szCs w:val="21"/>
                <w:shd w:val="clear" w:color="auto" w:fill="auto"/>
              </w:rPr>
              <w:t xml:space="preserve">Сапоги женские из материала </w:t>
            </w:r>
            <w:r w:rsidRPr="00184F80">
              <w:rPr>
                <w:rFonts w:eastAsiaTheme="minorEastAsia"/>
                <w:b/>
                <w:bCs/>
                <w:color w:val="000000"/>
                <w:sz w:val="21"/>
                <w:szCs w:val="21"/>
                <w:shd w:val="clear" w:color="auto" w:fill="auto"/>
              </w:rPr>
              <w:t>ПВХ</w:t>
            </w:r>
            <w:r w:rsidRPr="00184F80">
              <w:rPr>
                <w:rFonts w:eastAsia="Times New Roman"/>
                <w:color w:val="auto"/>
                <w:sz w:val="21"/>
                <w:szCs w:val="21"/>
                <w:shd w:val="clear" w:color="auto" w:fill="auto"/>
              </w:rPr>
              <w:t xml:space="preserve"> (поливинилхлорид)</w:t>
            </w:r>
            <w:r w:rsidRPr="00184F80">
              <w:rPr>
                <w:rFonts w:eastAsiaTheme="minorEastAsia"/>
                <w:color w:val="000000"/>
                <w:sz w:val="21"/>
                <w:szCs w:val="21"/>
                <w:shd w:val="clear" w:color="auto" w:fill="auto"/>
              </w:rPr>
              <w:t>,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w:t>
            </w:r>
            <w:r w:rsidRPr="00184F80">
              <w:rPr>
                <w:rFonts w:eastAsiaTheme="minorEastAsia"/>
                <w:color w:val="000000"/>
                <w:sz w:val="21"/>
                <w:szCs w:val="21"/>
                <w:shd w:val="clear" w:color="auto" w:fill="auto"/>
              </w:rPr>
              <w:br/>
            </w:r>
            <w:r w:rsidRPr="00184F80">
              <w:rPr>
                <w:rFonts w:eastAsia="Times New Roman"/>
                <w:bCs/>
                <w:color w:val="auto"/>
                <w:sz w:val="21"/>
                <w:szCs w:val="21"/>
                <w:shd w:val="clear" w:color="auto" w:fill="auto"/>
              </w:rPr>
              <w:t>Высота</w:t>
            </w:r>
            <w:r w:rsidRPr="00184F80">
              <w:rPr>
                <w:rFonts w:eastAsiaTheme="minorEastAsia"/>
                <w:bCs/>
                <w:color w:val="auto"/>
                <w:sz w:val="21"/>
                <w:szCs w:val="21"/>
                <w:shd w:val="clear" w:color="auto" w:fill="auto"/>
              </w:rPr>
              <w:t xml:space="preserve"> - </w:t>
            </w:r>
            <w:r w:rsidRPr="00184F80">
              <w:rPr>
                <w:rFonts w:eastAsia="Times New Roman"/>
                <w:bCs/>
                <w:color w:val="auto"/>
                <w:sz w:val="21"/>
                <w:szCs w:val="21"/>
                <w:shd w:val="clear" w:color="auto" w:fill="auto"/>
              </w:rPr>
              <w:t xml:space="preserve"> </w:t>
            </w:r>
            <w:r w:rsidRPr="00184F80">
              <w:rPr>
                <w:rFonts w:eastAsiaTheme="minorEastAsia"/>
                <w:bCs/>
                <w:color w:val="auto"/>
                <w:sz w:val="21"/>
                <w:szCs w:val="21"/>
                <w:shd w:val="clear" w:color="auto" w:fill="auto"/>
              </w:rPr>
              <w:t xml:space="preserve">не менее </w:t>
            </w:r>
            <w:r w:rsidRPr="00184F80">
              <w:rPr>
                <w:rFonts w:eastAsia="Times New Roman"/>
                <w:bCs/>
                <w:color w:val="auto"/>
                <w:sz w:val="21"/>
                <w:szCs w:val="21"/>
                <w:shd w:val="clear" w:color="auto" w:fill="auto"/>
              </w:rPr>
              <w:t>28 см</w:t>
            </w:r>
            <w:r w:rsidRPr="00184F80">
              <w:rPr>
                <w:rFonts w:eastAsiaTheme="minorEastAsia"/>
                <w:bCs/>
                <w:color w:val="auto"/>
                <w:sz w:val="21"/>
                <w:szCs w:val="21"/>
                <w:shd w:val="clear" w:color="auto" w:fill="auto"/>
              </w:rPr>
              <w:t>. и не более 40см. Цвет: бордо</w:t>
            </w:r>
            <w:r w:rsidRPr="00184F80">
              <w:rPr>
                <w:rFonts w:eastAsia="Times New Roman"/>
                <w:bCs/>
                <w:color w:val="auto"/>
                <w:sz w:val="21"/>
                <w:szCs w:val="21"/>
                <w:shd w:val="clear" w:color="auto" w:fill="auto"/>
              </w:rPr>
              <w:t xml:space="preserve"> или темно-синий</w:t>
            </w:r>
            <w:r w:rsidRPr="00184F80">
              <w:rPr>
                <w:rFonts w:eastAsiaTheme="minorEastAsia"/>
                <w:bCs/>
                <w:color w:val="auto"/>
                <w:sz w:val="21"/>
                <w:szCs w:val="21"/>
                <w:shd w:val="clear" w:color="auto" w:fill="auto"/>
              </w:rPr>
              <w:t>.</w:t>
            </w:r>
            <w:r w:rsidRPr="00184F80">
              <w:rPr>
                <w:rFonts w:eastAsiaTheme="minorEastAsia"/>
                <w:bCs/>
                <w:color w:val="auto"/>
                <w:sz w:val="21"/>
                <w:szCs w:val="21"/>
                <w:shd w:val="clear" w:color="auto" w:fill="auto"/>
              </w:rPr>
              <w:br/>
            </w:r>
            <w:r w:rsidRPr="00184F80">
              <w:rPr>
                <w:rFonts w:eastAsiaTheme="minorEastAsia"/>
                <w:color w:val="auto"/>
                <w:sz w:val="21"/>
                <w:szCs w:val="21"/>
                <w:shd w:val="clear" w:color="auto" w:fill="auto"/>
              </w:rPr>
              <w:t>Количество изделий каждого размера подается с заявкой.</w:t>
            </w:r>
          </w:p>
        </w:tc>
        <w:tc>
          <w:tcPr>
            <w:tcW w:w="1134" w:type="dxa"/>
          </w:tcPr>
          <w:p w14:paraId="7EFA8A76" w14:textId="77777777" w:rsidR="00184F80" w:rsidRPr="00184F80" w:rsidRDefault="00184F80" w:rsidP="00184F80">
            <w:pPr>
              <w:jc w:val="center"/>
              <w:rPr>
                <w:rFonts w:eastAsia="Times New Roman"/>
                <w:color w:val="auto"/>
                <w:sz w:val="21"/>
                <w:szCs w:val="21"/>
                <w:shd w:val="clear" w:color="auto" w:fill="auto"/>
              </w:rPr>
            </w:pPr>
          </w:p>
          <w:p w14:paraId="6C9ECE25" w14:textId="77777777" w:rsidR="00184F80" w:rsidRPr="00184F80" w:rsidRDefault="00184F80" w:rsidP="00184F80">
            <w:pPr>
              <w:jc w:val="center"/>
              <w:rPr>
                <w:rFonts w:eastAsia="Times New Roman"/>
                <w:color w:val="auto"/>
                <w:sz w:val="21"/>
                <w:szCs w:val="21"/>
                <w:shd w:val="clear" w:color="auto" w:fill="auto"/>
              </w:rPr>
            </w:pPr>
          </w:p>
          <w:p w14:paraId="23575642" w14:textId="77777777" w:rsidR="00184F80" w:rsidRPr="00184F80" w:rsidRDefault="00184F80" w:rsidP="00184F80">
            <w:pPr>
              <w:jc w:val="center"/>
              <w:rPr>
                <w:rFonts w:eastAsia="Times New Roman"/>
                <w:color w:val="auto"/>
                <w:sz w:val="21"/>
                <w:szCs w:val="21"/>
                <w:shd w:val="clear" w:color="auto" w:fill="auto"/>
              </w:rPr>
            </w:pPr>
            <w:proofErr w:type="gramStart"/>
            <w:r w:rsidRPr="00184F80">
              <w:rPr>
                <w:rFonts w:eastAsia="Times New Roman"/>
                <w:color w:val="auto"/>
                <w:sz w:val="21"/>
                <w:szCs w:val="21"/>
                <w:shd w:val="clear" w:color="auto" w:fill="auto"/>
              </w:rPr>
              <w:t>пар</w:t>
            </w:r>
            <w:proofErr w:type="gramEnd"/>
          </w:p>
        </w:tc>
        <w:tc>
          <w:tcPr>
            <w:tcW w:w="1418" w:type="dxa"/>
          </w:tcPr>
          <w:p w14:paraId="6894DC58" w14:textId="77777777" w:rsidR="00184F80" w:rsidRPr="00184F80" w:rsidRDefault="00184F80" w:rsidP="00184F80">
            <w:pPr>
              <w:jc w:val="center"/>
              <w:rPr>
                <w:rFonts w:eastAsia="Times New Roman"/>
                <w:color w:val="auto"/>
                <w:sz w:val="21"/>
                <w:szCs w:val="21"/>
                <w:shd w:val="clear" w:color="auto" w:fill="auto"/>
              </w:rPr>
            </w:pPr>
          </w:p>
          <w:p w14:paraId="31D608EA" w14:textId="77777777" w:rsidR="00184F80" w:rsidRPr="00184F80" w:rsidRDefault="00184F80" w:rsidP="00184F80">
            <w:pPr>
              <w:jc w:val="center"/>
              <w:rPr>
                <w:rFonts w:eastAsia="Times New Roman"/>
                <w:color w:val="auto"/>
                <w:sz w:val="21"/>
                <w:szCs w:val="21"/>
                <w:shd w:val="clear" w:color="auto" w:fill="auto"/>
              </w:rPr>
            </w:pPr>
          </w:p>
          <w:p w14:paraId="7B20D6E4" w14:textId="77777777" w:rsidR="00184F80" w:rsidRPr="00184F80" w:rsidRDefault="00184F80" w:rsidP="00184F80">
            <w:pPr>
              <w:jc w:val="center"/>
              <w:rPr>
                <w:rFonts w:eastAsia="Times New Roman"/>
                <w:color w:val="auto"/>
                <w:sz w:val="21"/>
                <w:szCs w:val="21"/>
                <w:shd w:val="clear" w:color="auto" w:fill="auto"/>
              </w:rPr>
            </w:pPr>
            <w:r w:rsidRPr="00184F80">
              <w:rPr>
                <w:rFonts w:eastAsia="Times New Roman"/>
                <w:color w:val="auto"/>
                <w:sz w:val="21"/>
                <w:szCs w:val="21"/>
                <w:shd w:val="clear" w:color="auto" w:fill="auto"/>
              </w:rPr>
              <w:t>80</w:t>
            </w:r>
          </w:p>
        </w:tc>
      </w:tr>
      <w:tr w:rsidR="00184F80" w:rsidRPr="00184F80" w14:paraId="1CBB4007" w14:textId="77777777" w:rsidTr="00184F80">
        <w:trPr>
          <w:trHeight w:val="3500"/>
        </w:trPr>
        <w:tc>
          <w:tcPr>
            <w:tcW w:w="567" w:type="dxa"/>
            <w:shd w:val="clear" w:color="auto" w:fill="auto"/>
          </w:tcPr>
          <w:p w14:paraId="60832EC8" w14:textId="77777777" w:rsidR="00184F80" w:rsidRPr="00184F80" w:rsidRDefault="00184F80" w:rsidP="00184F80">
            <w:pPr>
              <w:jc w:val="center"/>
              <w:rPr>
                <w:rFonts w:eastAsia="Times New Roman"/>
                <w:b/>
                <w:color w:val="auto"/>
                <w:sz w:val="21"/>
                <w:szCs w:val="21"/>
                <w:shd w:val="clear" w:color="auto" w:fill="auto"/>
              </w:rPr>
            </w:pPr>
            <w:r w:rsidRPr="00184F80">
              <w:rPr>
                <w:rFonts w:eastAsia="Times New Roman"/>
                <w:b/>
                <w:color w:val="auto"/>
                <w:sz w:val="21"/>
                <w:szCs w:val="21"/>
                <w:shd w:val="clear" w:color="auto" w:fill="auto"/>
              </w:rPr>
              <w:t>2</w:t>
            </w:r>
          </w:p>
        </w:tc>
        <w:tc>
          <w:tcPr>
            <w:tcW w:w="2694" w:type="dxa"/>
          </w:tcPr>
          <w:p w14:paraId="23A6A0D9" w14:textId="77777777" w:rsidR="00184F80" w:rsidRPr="00184F80" w:rsidRDefault="00184F80" w:rsidP="00184F80">
            <w:pPr>
              <w:spacing w:after="200" w:line="276" w:lineRule="auto"/>
              <w:jc w:val="left"/>
              <w:rPr>
                <w:rFonts w:asciiTheme="minorHAnsi" w:eastAsiaTheme="minorEastAsia" w:hAnsiTheme="minorHAnsi" w:cstheme="minorBidi"/>
                <w:color w:val="auto"/>
                <w:sz w:val="21"/>
                <w:szCs w:val="21"/>
                <w:shd w:val="clear" w:color="auto" w:fill="auto"/>
              </w:rPr>
            </w:pPr>
            <w:r w:rsidRPr="00184F80">
              <w:rPr>
                <w:rFonts w:eastAsia="Calibri" w:cstheme="minorBidi"/>
                <w:b/>
                <w:color w:val="auto"/>
                <w:sz w:val="21"/>
                <w:szCs w:val="21"/>
                <w:shd w:val="clear" w:color="auto" w:fill="auto"/>
              </w:rPr>
              <w:t>Сапоги из ЭВА зимние мужские</w:t>
            </w:r>
            <w:r w:rsidRPr="00184F80">
              <w:rPr>
                <w:rFonts w:eastAsiaTheme="minorEastAsia" w:cstheme="minorBidi"/>
                <w:b/>
                <w:color w:val="auto"/>
                <w:sz w:val="21"/>
                <w:szCs w:val="21"/>
                <w:shd w:val="clear" w:color="auto" w:fill="auto"/>
              </w:rPr>
              <w:t>.</w:t>
            </w:r>
            <w:r w:rsidRPr="00184F80">
              <w:rPr>
                <w:rFonts w:eastAsia="Times New Roman"/>
                <w:color w:val="auto"/>
                <w:sz w:val="21"/>
                <w:szCs w:val="21"/>
                <w:shd w:val="clear" w:color="auto" w:fill="auto"/>
              </w:rPr>
              <w:t xml:space="preserve"> Обувь специальная для защиты от пониженных температур.</w:t>
            </w:r>
          </w:p>
          <w:p w14:paraId="4A7577C7" w14:textId="77777777" w:rsidR="00184F80" w:rsidRPr="00184F80" w:rsidRDefault="00184F80" w:rsidP="00915170">
            <w:pPr>
              <w:keepNext/>
              <w:widowControl w:val="0"/>
              <w:shd w:val="clear" w:color="auto" w:fill="FFFFFF"/>
              <w:autoSpaceDE w:val="0"/>
              <w:autoSpaceDN w:val="0"/>
              <w:adjustRightInd w:val="0"/>
              <w:spacing w:before="240" w:after="60" w:line="276" w:lineRule="auto"/>
              <w:jc w:val="left"/>
              <w:outlineLvl w:val="0"/>
              <w:rPr>
                <w:rFonts w:eastAsia="Times New Roman"/>
                <w:b/>
                <w:bCs/>
                <w:color w:val="auto"/>
                <w:kern w:val="32"/>
                <w:sz w:val="21"/>
                <w:szCs w:val="21"/>
                <w:shd w:val="clear" w:color="auto" w:fill="auto"/>
                <w:lang w:eastAsia="en-US"/>
              </w:rPr>
            </w:pPr>
          </w:p>
        </w:tc>
        <w:tc>
          <w:tcPr>
            <w:tcW w:w="5131" w:type="dxa"/>
          </w:tcPr>
          <w:p w14:paraId="1780EA0F" w14:textId="77777777" w:rsidR="00184F80" w:rsidRPr="00184F80" w:rsidRDefault="00184F80" w:rsidP="00184F80">
            <w:pPr>
              <w:rPr>
                <w:rFonts w:eastAsiaTheme="minorEastAsia"/>
                <w:color w:val="auto"/>
                <w:sz w:val="21"/>
                <w:szCs w:val="21"/>
                <w:shd w:val="clear" w:color="auto" w:fill="auto"/>
              </w:rPr>
            </w:pPr>
            <w:r w:rsidRPr="00184F80">
              <w:rPr>
                <w:rFonts w:eastAsia="Times New Roman"/>
                <w:color w:val="auto"/>
                <w:sz w:val="21"/>
                <w:szCs w:val="21"/>
                <w:shd w:val="clear" w:color="auto" w:fill="auto"/>
              </w:rPr>
              <w:t xml:space="preserve">Обувь специальная для защиты от пониженных температур. </w:t>
            </w:r>
            <w:r w:rsidRPr="00184F80">
              <w:rPr>
                <w:rFonts w:eastAsiaTheme="minorEastAsia"/>
                <w:color w:val="auto"/>
                <w:sz w:val="21"/>
                <w:szCs w:val="21"/>
                <w:shd w:val="clear" w:color="auto" w:fill="auto"/>
              </w:rPr>
              <w:t>Сапог имеет большой объем голенища, усиленную носочную и пяточную часть. Надставка сапога оснащена сзади резинкой-фиксатором, которая препятствует попаданию снега и грязи внутрь сапога.</w:t>
            </w:r>
          </w:p>
          <w:p w14:paraId="479FEFFB" w14:textId="77777777" w:rsidR="00184F80" w:rsidRPr="00184F80" w:rsidRDefault="00184F80" w:rsidP="00184F80">
            <w:pPr>
              <w:rPr>
                <w:rFonts w:eastAsia="Times New Roman"/>
                <w:color w:val="auto"/>
                <w:sz w:val="21"/>
                <w:szCs w:val="21"/>
                <w:shd w:val="clear" w:color="auto" w:fill="auto"/>
              </w:rPr>
            </w:pPr>
            <w:r w:rsidRPr="00184F80">
              <w:rPr>
                <w:rFonts w:eastAsiaTheme="minorEastAsia"/>
                <w:color w:val="000000"/>
                <w:sz w:val="21"/>
                <w:szCs w:val="21"/>
                <w:shd w:val="clear" w:color="auto" w:fill="auto"/>
              </w:rPr>
              <w:t xml:space="preserve">Материал сапога: ЭВА </w:t>
            </w:r>
            <w:r w:rsidRPr="00184F80">
              <w:rPr>
                <w:rFonts w:eastAsia="Times New Roman"/>
                <w:color w:val="auto"/>
                <w:sz w:val="21"/>
                <w:szCs w:val="21"/>
                <w:shd w:val="clear" w:color="auto" w:fill="auto"/>
              </w:rPr>
              <w:t>(</w:t>
            </w:r>
            <w:proofErr w:type="spellStart"/>
            <w:r w:rsidRPr="00184F80">
              <w:rPr>
                <w:rFonts w:eastAsia="Times New Roman"/>
                <w:color w:val="auto"/>
                <w:sz w:val="21"/>
                <w:szCs w:val="21"/>
                <w:shd w:val="clear" w:color="auto" w:fill="auto"/>
              </w:rPr>
              <w:t>этиленвинилацетат</w:t>
            </w:r>
            <w:proofErr w:type="spellEnd"/>
            <w:r w:rsidRPr="00184F80">
              <w:rPr>
                <w:rFonts w:eastAsia="Times New Roman"/>
                <w:color w:val="auto"/>
                <w:sz w:val="21"/>
                <w:szCs w:val="21"/>
                <w:shd w:val="clear" w:color="auto" w:fill="auto"/>
              </w:rPr>
              <w:t>).</w:t>
            </w:r>
          </w:p>
          <w:p w14:paraId="5DC6424E" w14:textId="77777777" w:rsidR="00184F80" w:rsidRPr="00184F80" w:rsidRDefault="00184F80" w:rsidP="00184F80">
            <w:pPr>
              <w:rPr>
                <w:rFonts w:eastAsiaTheme="minorEastAsia"/>
                <w:color w:val="auto"/>
                <w:sz w:val="21"/>
                <w:szCs w:val="21"/>
                <w:shd w:val="clear" w:color="auto" w:fill="auto"/>
              </w:rPr>
            </w:pPr>
            <w:r w:rsidRPr="00184F80">
              <w:rPr>
                <w:rFonts w:eastAsiaTheme="minorEastAsia"/>
                <w:color w:val="auto"/>
                <w:sz w:val="21"/>
                <w:szCs w:val="21"/>
                <w:shd w:val="clear" w:color="auto" w:fill="auto"/>
              </w:rPr>
              <w:t xml:space="preserve">Вид литья – </w:t>
            </w:r>
            <w:proofErr w:type="spellStart"/>
            <w:r w:rsidRPr="00184F80">
              <w:rPr>
                <w:rFonts w:eastAsiaTheme="minorEastAsia"/>
                <w:color w:val="auto"/>
                <w:sz w:val="21"/>
                <w:szCs w:val="21"/>
                <w:shd w:val="clear" w:color="auto" w:fill="auto"/>
              </w:rPr>
              <w:t>цельнолитьевое</w:t>
            </w:r>
            <w:proofErr w:type="spellEnd"/>
            <w:r w:rsidRPr="00184F80">
              <w:rPr>
                <w:rFonts w:eastAsiaTheme="minorEastAsia"/>
                <w:color w:val="auto"/>
                <w:sz w:val="21"/>
                <w:szCs w:val="21"/>
                <w:shd w:val="clear" w:color="auto" w:fill="auto"/>
              </w:rPr>
              <w:t>.</w:t>
            </w:r>
          </w:p>
          <w:p w14:paraId="19EA872D" w14:textId="77777777" w:rsidR="00184F80" w:rsidRPr="00184F80" w:rsidRDefault="00184F80" w:rsidP="00184F80">
            <w:pPr>
              <w:shd w:val="clear" w:color="auto" w:fill="FFFFFF"/>
              <w:jc w:val="left"/>
              <w:rPr>
                <w:rFonts w:eastAsia="Times New Roman"/>
                <w:color w:val="auto"/>
                <w:sz w:val="21"/>
                <w:szCs w:val="21"/>
                <w:shd w:val="clear" w:color="auto" w:fill="auto"/>
              </w:rPr>
            </w:pPr>
            <w:r w:rsidRPr="00184F80">
              <w:rPr>
                <w:rFonts w:eastAsia="Times New Roman"/>
                <w:color w:val="auto"/>
                <w:sz w:val="21"/>
                <w:szCs w:val="21"/>
                <w:shd w:val="clear" w:color="auto" w:fill="auto"/>
              </w:rPr>
              <w:t xml:space="preserve">В комплекте идет фольгированный вкладной чулок с мехом, эластичность при минусовых температурах, или </w:t>
            </w:r>
            <w:r w:rsidRPr="00184F80">
              <w:rPr>
                <w:rFonts w:ascii="Museo Sans" w:eastAsiaTheme="minorEastAsia" w:hAnsi="Museo Sans" w:cstheme="minorBidi"/>
                <w:color w:val="000000"/>
                <w:sz w:val="21"/>
                <w:szCs w:val="21"/>
                <w:shd w:val="clear" w:color="auto" w:fill="auto"/>
              </w:rPr>
              <w:t>съемный вкладыш-утеплитель. Материал утеплителя: НТП (нетканое полиэфирное полотно).</w:t>
            </w:r>
          </w:p>
          <w:p w14:paraId="55507ED8" w14:textId="77777777" w:rsidR="00184F80" w:rsidRPr="00184F80" w:rsidRDefault="00184F80" w:rsidP="00184F80">
            <w:pPr>
              <w:spacing w:after="200" w:line="276" w:lineRule="auto"/>
              <w:jc w:val="left"/>
              <w:rPr>
                <w:rFonts w:eastAsia="Times New Roman"/>
                <w:color w:val="auto"/>
                <w:sz w:val="21"/>
                <w:szCs w:val="21"/>
                <w:shd w:val="clear" w:color="auto" w:fill="auto"/>
              </w:rPr>
            </w:pPr>
            <w:r w:rsidRPr="00184F80">
              <w:rPr>
                <w:rFonts w:eastAsia="Times New Roman"/>
                <w:bCs/>
                <w:color w:val="auto"/>
                <w:sz w:val="21"/>
                <w:szCs w:val="21"/>
                <w:shd w:val="clear" w:color="auto" w:fill="auto"/>
              </w:rPr>
              <w:t>Высота</w:t>
            </w:r>
            <w:r w:rsidRPr="00184F80">
              <w:rPr>
                <w:rFonts w:eastAsiaTheme="minorEastAsia"/>
                <w:bCs/>
                <w:color w:val="auto"/>
                <w:sz w:val="21"/>
                <w:szCs w:val="21"/>
                <w:shd w:val="clear" w:color="auto" w:fill="auto"/>
              </w:rPr>
              <w:t xml:space="preserve"> - </w:t>
            </w:r>
            <w:r w:rsidRPr="00184F80">
              <w:rPr>
                <w:rFonts w:eastAsia="Times New Roman"/>
                <w:bCs/>
                <w:color w:val="auto"/>
                <w:sz w:val="21"/>
                <w:szCs w:val="21"/>
                <w:shd w:val="clear" w:color="auto" w:fill="auto"/>
              </w:rPr>
              <w:t xml:space="preserve"> </w:t>
            </w:r>
            <w:r w:rsidRPr="00184F80">
              <w:rPr>
                <w:rFonts w:eastAsiaTheme="minorEastAsia"/>
                <w:bCs/>
                <w:color w:val="auto"/>
                <w:sz w:val="21"/>
                <w:szCs w:val="21"/>
                <w:shd w:val="clear" w:color="auto" w:fill="auto"/>
              </w:rPr>
              <w:t xml:space="preserve">не менее </w:t>
            </w:r>
            <w:r w:rsidRPr="00184F80">
              <w:rPr>
                <w:rFonts w:eastAsia="Times New Roman"/>
                <w:bCs/>
                <w:color w:val="auto"/>
                <w:sz w:val="21"/>
                <w:szCs w:val="21"/>
                <w:shd w:val="clear" w:color="auto" w:fill="auto"/>
              </w:rPr>
              <w:t>40 см</w:t>
            </w:r>
            <w:r w:rsidRPr="00184F80">
              <w:rPr>
                <w:rFonts w:eastAsiaTheme="minorEastAsia"/>
                <w:bCs/>
                <w:color w:val="auto"/>
                <w:sz w:val="21"/>
                <w:szCs w:val="21"/>
                <w:shd w:val="clear" w:color="auto" w:fill="auto"/>
              </w:rPr>
              <w:t xml:space="preserve">. и не более 45 см. </w:t>
            </w:r>
            <w:r w:rsidRPr="00184F80">
              <w:rPr>
                <w:rFonts w:eastAsia="Times New Roman"/>
                <w:bCs/>
                <w:color w:val="auto"/>
                <w:sz w:val="21"/>
                <w:szCs w:val="21"/>
                <w:shd w:val="clear" w:color="auto" w:fill="auto"/>
              </w:rPr>
              <w:t>Цвет:</w:t>
            </w:r>
            <w:r w:rsidRPr="00184F80">
              <w:rPr>
                <w:rFonts w:eastAsia="Times New Roman"/>
                <w:color w:val="auto"/>
                <w:sz w:val="21"/>
                <w:szCs w:val="21"/>
                <w:shd w:val="clear" w:color="auto" w:fill="auto"/>
              </w:rPr>
              <w:t xml:space="preserve"> </w:t>
            </w:r>
            <w:r w:rsidRPr="00184F80">
              <w:rPr>
                <w:rFonts w:eastAsia="Times New Roman"/>
                <w:bCs/>
                <w:color w:val="auto"/>
                <w:sz w:val="21"/>
                <w:szCs w:val="21"/>
                <w:shd w:val="clear" w:color="auto" w:fill="auto"/>
              </w:rPr>
              <w:t xml:space="preserve">чёрный или оливковый. </w:t>
            </w:r>
            <w:r w:rsidRPr="00184F80">
              <w:rPr>
                <w:rFonts w:eastAsia="Times New Roman"/>
                <w:bCs/>
                <w:color w:val="auto"/>
                <w:sz w:val="21"/>
                <w:szCs w:val="21"/>
                <w:shd w:val="clear" w:color="auto" w:fill="auto"/>
              </w:rPr>
              <w:br/>
            </w:r>
            <w:r w:rsidRPr="00184F80">
              <w:rPr>
                <w:rFonts w:eastAsiaTheme="minorEastAsia"/>
                <w:color w:val="auto"/>
                <w:sz w:val="21"/>
                <w:szCs w:val="21"/>
                <w:shd w:val="clear" w:color="auto" w:fill="auto"/>
              </w:rPr>
              <w:t xml:space="preserve">Количество изделий каждого размера подается с заявкой. </w:t>
            </w:r>
          </w:p>
        </w:tc>
        <w:tc>
          <w:tcPr>
            <w:tcW w:w="1134" w:type="dxa"/>
          </w:tcPr>
          <w:p w14:paraId="0C1F18D6" w14:textId="77777777" w:rsidR="00184F80" w:rsidRPr="00184F80" w:rsidRDefault="00184F80" w:rsidP="00184F80">
            <w:pPr>
              <w:jc w:val="center"/>
              <w:rPr>
                <w:rFonts w:eastAsia="Times New Roman"/>
                <w:color w:val="auto"/>
                <w:sz w:val="21"/>
                <w:szCs w:val="21"/>
                <w:shd w:val="clear" w:color="auto" w:fill="auto"/>
              </w:rPr>
            </w:pPr>
          </w:p>
          <w:p w14:paraId="20088098" w14:textId="77777777" w:rsidR="00184F80" w:rsidRPr="00184F80" w:rsidRDefault="00184F80" w:rsidP="00184F80">
            <w:pPr>
              <w:jc w:val="center"/>
              <w:rPr>
                <w:rFonts w:eastAsia="Times New Roman"/>
                <w:color w:val="auto"/>
                <w:sz w:val="21"/>
                <w:szCs w:val="21"/>
                <w:shd w:val="clear" w:color="auto" w:fill="auto"/>
              </w:rPr>
            </w:pPr>
          </w:p>
          <w:p w14:paraId="0139F933" w14:textId="77777777" w:rsidR="00184F80" w:rsidRPr="00184F80" w:rsidRDefault="00184F80" w:rsidP="00184F80">
            <w:pPr>
              <w:jc w:val="center"/>
              <w:rPr>
                <w:rFonts w:eastAsia="Times New Roman"/>
                <w:color w:val="auto"/>
                <w:sz w:val="21"/>
                <w:szCs w:val="21"/>
                <w:shd w:val="clear" w:color="auto" w:fill="auto"/>
              </w:rPr>
            </w:pPr>
            <w:proofErr w:type="gramStart"/>
            <w:r w:rsidRPr="00184F80">
              <w:rPr>
                <w:rFonts w:eastAsia="Times New Roman"/>
                <w:color w:val="auto"/>
                <w:sz w:val="21"/>
                <w:szCs w:val="21"/>
                <w:shd w:val="clear" w:color="auto" w:fill="auto"/>
              </w:rPr>
              <w:t>пар</w:t>
            </w:r>
            <w:proofErr w:type="gramEnd"/>
          </w:p>
        </w:tc>
        <w:tc>
          <w:tcPr>
            <w:tcW w:w="1418" w:type="dxa"/>
          </w:tcPr>
          <w:p w14:paraId="2819D2ED" w14:textId="77777777" w:rsidR="00184F80" w:rsidRPr="00184F80" w:rsidRDefault="00184F80" w:rsidP="00184F80">
            <w:pPr>
              <w:jc w:val="center"/>
              <w:rPr>
                <w:rFonts w:eastAsia="Times New Roman"/>
                <w:color w:val="auto"/>
                <w:sz w:val="21"/>
                <w:szCs w:val="21"/>
                <w:shd w:val="clear" w:color="auto" w:fill="auto"/>
              </w:rPr>
            </w:pPr>
          </w:p>
          <w:p w14:paraId="01BD86D3" w14:textId="77777777" w:rsidR="00184F80" w:rsidRPr="00184F80" w:rsidRDefault="00184F80" w:rsidP="00184F80">
            <w:pPr>
              <w:jc w:val="center"/>
              <w:rPr>
                <w:rFonts w:eastAsia="Times New Roman"/>
                <w:color w:val="auto"/>
                <w:sz w:val="21"/>
                <w:szCs w:val="21"/>
                <w:shd w:val="clear" w:color="auto" w:fill="auto"/>
              </w:rPr>
            </w:pPr>
          </w:p>
          <w:p w14:paraId="5EE9F885" w14:textId="77777777" w:rsidR="00184F80" w:rsidRPr="00184F80" w:rsidRDefault="00184F80" w:rsidP="00184F80">
            <w:pPr>
              <w:jc w:val="center"/>
              <w:rPr>
                <w:rFonts w:eastAsia="Times New Roman"/>
                <w:color w:val="auto"/>
                <w:sz w:val="21"/>
                <w:szCs w:val="21"/>
                <w:shd w:val="clear" w:color="auto" w:fill="auto"/>
              </w:rPr>
            </w:pPr>
            <w:r w:rsidRPr="00184F80">
              <w:rPr>
                <w:rFonts w:eastAsia="Times New Roman"/>
                <w:color w:val="auto"/>
                <w:sz w:val="21"/>
                <w:szCs w:val="21"/>
                <w:shd w:val="clear" w:color="auto" w:fill="auto"/>
              </w:rPr>
              <w:t>250</w:t>
            </w:r>
          </w:p>
        </w:tc>
      </w:tr>
      <w:tr w:rsidR="00184F80" w:rsidRPr="00184F80" w14:paraId="5C9EDE29" w14:textId="77777777" w:rsidTr="00184F80">
        <w:trPr>
          <w:trHeight w:val="707"/>
        </w:trPr>
        <w:tc>
          <w:tcPr>
            <w:tcW w:w="567" w:type="dxa"/>
            <w:shd w:val="clear" w:color="auto" w:fill="auto"/>
          </w:tcPr>
          <w:p w14:paraId="5694142C" w14:textId="77777777" w:rsidR="00184F80" w:rsidRPr="00184F80" w:rsidRDefault="00184F80" w:rsidP="00184F80">
            <w:pPr>
              <w:jc w:val="center"/>
              <w:rPr>
                <w:rFonts w:eastAsia="Times New Roman"/>
                <w:b/>
                <w:color w:val="auto"/>
                <w:sz w:val="21"/>
                <w:szCs w:val="21"/>
                <w:shd w:val="clear" w:color="auto" w:fill="auto"/>
              </w:rPr>
            </w:pPr>
            <w:r w:rsidRPr="00184F80">
              <w:rPr>
                <w:rFonts w:eastAsia="Times New Roman"/>
                <w:b/>
                <w:color w:val="auto"/>
                <w:sz w:val="21"/>
                <w:szCs w:val="21"/>
                <w:shd w:val="clear" w:color="auto" w:fill="auto"/>
              </w:rPr>
              <w:t>3</w:t>
            </w:r>
          </w:p>
        </w:tc>
        <w:tc>
          <w:tcPr>
            <w:tcW w:w="2694" w:type="dxa"/>
          </w:tcPr>
          <w:p w14:paraId="09D6CEB4" w14:textId="77777777" w:rsidR="00184F80" w:rsidRPr="00184F80" w:rsidRDefault="00184F80" w:rsidP="00184F80">
            <w:pPr>
              <w:spacing w:after="200" w:line="276" w:lineRule="auto"/>
              <w:jc w:val="left"/>
              <w:rPr>
                <w:rFonts w:eastAsiaTheme="minorEastAsia"/>
                <w:color w:val="auto"/>
                <w:sz w:val="21"/>
                <w:szCs w:val="21"/>
                <w:shd w:val="clear" w:color="auto" w:fill="auto"/>
                <w:lang w:eastAsia="en-US"/>
              </w:rPr>
            </w:pPr>
            <w:r w:rsidRPr="00184F80">
              <w:rPr>
                <w:rFonts w:eastAsiaTheme="minorEastAsia" w:cstheme="minorBidi"/>
                <w:b/>
                <w:color w:val="auto"/>
                <w:sz w:val="21"/>
                <w:szCs w:val="21"/>
                <w:shd w:val="clear" w:color="auto" w:fill="auto"/>
              </w:rPr>
              <w:t xml:space="preserve">Сапоги </w:t>
            </w:r>
            <w:proofErr w:type="gramStart"/>
            <w:r w:rsidRPr="00184F80">
              <w:rPr>
                <w:rFonts w:eastAsiaTheme="minorEastAsia" w:cstheme="minorBidi"/>
                <w:b/>
                <w:color w:val="auto"/>
                <w:sz w:val="21"/>
                <w:szCs w:val="21"/>
                <w:shd w:val="clear" w:color="auto" w:fill="auto"/>
              </w:rPr>
              <w:t>мужские  (</w:t>
            </w:r>
            <w:proofErr w:type="gramEnd"/>
            <w:r w:rsidRPr="00184F80">
              <w:rPr>
                <w:rFonts w:eastAsiaTheme="minorEastAsia" w:cstheme="minorBidi"/>
                <w:b/>
                <w:color w:val="auto"/>
                <w:sz w:val="21"/>
                <w:szCs w:val="21"/>
                <w:shd w:val="clear" w:color="auto" w:fill="auto"/>
              </w:rPr>
              <w:t>ПВХ)</w:t>
            </w:r>
            <w:r w:rsidRPr="00184F80">
              <w:rPr>
                <w:rFonts w:eastAsiaTheme="minorEastAsia"/>
                <w:b/>
                <w:color w:val="auto"/>
                <w:sz w:val="21"/>
                <w:szCs w:val="21"/>
                <w:shd w:val="clear" w:color="auto" w:fill="auto"/>
                <w:lang w:eastAsia="en-US"/>
              </w:rPr>
              <w:t>.</w:t>
            </w:r>
            <w:r w:rsidRPr="00184F80">
              <w:rPr>
                <w:rFonts w:eastAsiaTheme="minorEastAsia"/>
                <w:color w:val="auto"/>
                <w:sz w:val="21"/>
                <w:szCs w:val="21"/>
                <w:shd w:val="clear" w:color="auto" w:fill="auto"/>
                <w:lang w:eastAsia="en-US"/>
              </w:rPr>
              <w:t xml:space="preserve"> Обувь специальная для защиты от воды: </w:t>
            </w:r>
            <w:r w:rsidRPr="00184F80">
              <w:rPr>
                <w:rFonts w:eastAsiaTheme="minorEastAsia"/>
                <w:color w:val="000000"/>
                <w:sz w:val="21"/>
                <w:szCs w:val="21"/>
                <w:shd w:val="clear" w:color="auto" w:fill="auto"/>
              </w:rPr>
              <w:t>сапоги резиновые.</w:t>
            </w:r>
          </w:p>
          <w:p w14:paraId="5E646A3E" w14:textId="77777777" w:rsidR="00184F80" w:rsidRPr="00915170" w:rsidRDefault="00184F80" w:rsidP="00915170">
            <w:pPr>
              <w:keepNext/>
              <w:widowControl w:val="0"/>
              <w:shd w:val="clear" w:color="auto" w:fill="FFFFFF"/>
              <w:autoSpaceDE w:val="0"/>
              <w:autoSpaceDN w:val="0"/>
              <w:adjustRightInd w:val="0"/>
              <w:spacing w:before="240" w:after="60" w:line="276" w:lineRule="auto"/>
              <w:jc w:val="left"/>
              <w:outlineLvl w:val="0"/>
              <w:rPr>
                <w:rFonts w:eastAsia="Times New Roman"/>
                <w:bCs/>
                <w:color w:val="auto"/>
                <w:kern w:val="32"/>
                <w:sz w:val="21"/>
                <w:szCs w:val="21"/>
                <w:shd w:val="clear" w:color="auto" w:fill="auto"/>
              </w:rPr>
            </w:pPr>
          </w:p>
        </w:tc>
        <w:tc>
          <w:tcPr>
            <w:tcW w:w="5131" w:type="dxa"/>
          </w:tcPr>
          <w:p w14:paraId="4D4CA40A" w14:textId="77777777" w:rsidR="00184F80" w:rsidRPr="00184F80" w:rsidRDefault="00184F80" w:rsidP="00184F80">
            <w:pPr>
              <w:spacing w:after="200" w:line="276" w:lineRule="auto"/>
              <w:jc w:val="left"/>
              <w:rPr>
                <w:rFonts w:eastAsia="Times New Roman"/>
                <w:color w:val="auto"/>
                <w:sz w:val="21"/>
                <w:szCs w:val="21"/>
                <w:shd w:val="clear" w:color="auto" w:fill="auto"/>
              </w:rPr>
            </w:pPr>
            <w:r w:rsidRPr="00184F80">
              <w:rPr>
                <w:rFonts w:eastAsiaTheme="minorEastAsia"/>
                <w:color w:val="auto"/>
                <w:sz w:val="21"/>
                <w:szCs w:val="21"/>
                <w:shd w:val="clear" w:color="auto" w:fill="auto"/>
                <w:lang w:eastAsia="en-US"/>
              </w:rPr>
              <w:t xml:space="preserve">Обувь специальная для защиты от воды. </w:t>
            </w:r>
            <w:r w:rsidRPr="00184F80">
              <w:rPr>
                <w:rFonts w:eastAsiaTheme="minorEastAsia"/>
                <w:color w:val="000000"/>
                <w:sz w:val="21"/>
                <w:szCs w:val="21"/>
                <w:shd w:val="clear" w:color="auto" w:fill="auto"/>
              </w:rPr>
              <w:t xml:space="preserve">Сапоги мужские из материала </w:t>
            </w:r>
            <w:r w:rsidRPr="00184F80">
              <w:rPr>
                <w:rFonts w:eastAsiaTheme="minorEastAsia"/>
                <w:b/>
                <w:bCs/>
                <w:color w:val="000000"/>
                <w:sz w:val="21"/>
                <w:szCs w:val="21"/>
                <w:shd w:val="clear" w:color="auto" w:fill="auto"/>
              </w:rPr>
              <w:t>ПВХ</w:t>
            </w:r>
            <w:r w:rsidRPr="00184F80">
              <w:rPr>
                <w:rFonts w:eastAsia="Times New Roman"/>
                <w:color w:val="auto"/>
                <w:sz w:val="21"/>
                <w:szCs w:val="21"/>
                <w:shd w:val="clear" w:color="auto" w:fill="auto"/>
              </w:rPr>
              <w:t xml:space="preserve"> (поливинилхлорид)</w:t>
            </w:r>
            <w:r w:rsidRPr="00184F80">
              <w:rPr>
                <w:rFonts w:eastAsiaTheme="minorEastAsia"/>
                <w:color w:val="000000"/>
                <w:sz w:val="21"/>
                <w:szCs w:val="21"/>
                <w:shd w:val="clear" w:color="auto" w:fill="auto"/>
              </w:rPr>
              <w:t xml:space="preserve">,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 </w:t>
            </w:r>
            <w:r w:rsidRPr="00184F80">
              <w:rPr>
                <w:rFonts w:eastAsia="Times New Roman"/>
                <w:bCs/>
                <w:color w:val="auto"/>
                <w:sz w:val="21"/>
                <w:szCs w:val="21"/>
                <w:shd w:val="clear" w:color="auto" w:fill="auto"/>
              </w:rPr>
              <w:t>Высота</w:t>
            </w:r>
            <w:r w:rsidRPr="00184F80">
              <w:rPr>
                <w:rFonts w:eastAsiaTheme="minorEastAsia"/>
                <w:bCs/>
                <w:color w:val="auto"/>
                <w:sz w:val="21"/>
                <w:szCs w:val="21"/>
                <w:shd w:val="clear" w:color="auto" w:fill="auto"/>
              </w:rPr>
              <w:t xml:space="preserve"> - </w:t>
            </w:r>
            <w:r w:rsidRPr="00184F80">
              <w:rPr>
                <w:rFonts w:eastAsia="Times New Roman"/>
                <w:bCs/>
                <w:color w:val="auto"/>
                <w:sz w:val="21"/>
                <w:szCs w:val="21"/>
                <w:shd w:val="clear" w:color="auto" w:fill="auto"/>
              </w:rPr>
              <w:t xml:space="preserve"> </w:t>
            </w:r>
            <w:r w:rsidRPr="00184F80">
              <w:rPr>
                <w:rFonts w:eastAsiaTheme="minorEastAsia"/>
                <w:bCs/>
                <w:color w:val="auto"/>
                <w:sz w:val="21"/>
                <w:szCs w:val="21"/>
                <w:shd w:val="clear" w:color="auto" w:fill="auto"/>
              </w:rPr>
              <w:t xml:space="preserve">не менее </w:t>
            </w:r>
            <w:r w:rsidRPr="00184F80">
              <w:rPr>
                <w:rFonts w:eastAsia="Times New Roman"/>
                <w:bCs/>
                <w:color w:val="auto"/>
                <w:sz w:val="21"/>
                <w:szCs w:val="21"/>
                <w:shd w:val="clear" w:color="auto" w:fill="auto"/>
              </w:rPr>
              <w:t>38 см</w:t>
            </w:r>
            <w:r w:rsidRPr="00184F80">
              <w:rPr>
                <w:rFonts w:eastAsiaTheme="minorEastAsia"/>
                <w:bCs/>
                <w:color w:val="auto"/>
                <w:sz w:val="21"/>
                <w:szCs w:val="21"/>
                <w:shd w:val="clear" w:color="auto" w:fill="auto"/>
              </w:rPr>
              <w:t xml:space="preserve">. и не более 45 см. </w:t>
            </w:r>
            <w:r w:rsidRPr="00184F80">
              <w:rPr>
                <w:rFonts w:eastAsia="Times New Roman"/>
                <w:bCs/>
                <w:color w:val="auto"/>
                <w:sz w:val="21"/>
                <w:szCs w:val="21"/>
                <w:shd w:val="clear" w:color="auto" w:fill="auto"/>
              </w:rPr>
              <w:t>Цвет:</w:t>
            </w:r>
            <w:r w:rsidRPr="00184F80">
              <w:rPr>
                <w:rFonts w:eastAsia="Times New Roman"/>
                <w:color w:val="auto"/>
                <w:sz w:val="21"/>
                <w:szCs w:val="21"/>
                <w:shd w:val="clear" w:color="auto" w:fill="auto"/>
              </w:rPr>
              <w:t xml:space="preserve"> </w:t>
            </w:r>
            <w:r w:rsidRPr="00184F80">
              <w:rPr>
                <w:rFonts w:eastAsia="Times New Roman"/>
                <w:bCs/>
                <w:color w:val="auto"/>
                <w:sz w:val="21"/>
                <w:szCs w:val="21"/>
                <w:shd w:val="clear" w:color="auto" w:fill="auto"/>
              </w:rPr>
              <w:t xml:space="preserve">чёрный или оливковый. </w:t>
            </w:r>
            <w:r w:rsidRPr="00184F80">
              <w:rPr>
                <w:rFonts w:eastAsia="Times New Roman"/>
                <w:bCs/>
                <w:color w:val="auto"/>
                <w:sz w:val="21"/>
                <w:szCs w:val="21"/>
                <w:shd w:val="clear" w:color="auto" w:fill="auto"/>
              </w:rPr>
              <w:br/>
            </w:r>
            <w:r w:rsidRPr="00184F80">
              <w:rPr>
                <w:rFonts w:eastAsiaTheme="minorEastAsia"/>
                <w:color w:val="auto"/>
                <w:sz w:val="21"/>
                <w:szCs w:val="21"/>
                <w:shd w:val="clear" w:color="auto" w:fill="auto"/>
              </w:rPr>
              <w:t>Количество изделий каждого размера подается с заявкой.</w:t>
            </w:r>
          </w:p>
        </w:tc>
        <w:tc>
          <w:tcPr>
            <w:tcW w:w="1134" w:type="dxa"/>
          </w:tcPr>
          <w:p w14:paraId="103DF378" w14:textId="77777777" w:rsidR="00184F80" w:rsidRPr="00184F80" w:rsidRDefault="00184F80" w:rsidP="00184F80">
            <w:pPr>
              <w:jc w:val="center"/>
              <w:rPr>
                <w:rFonts w:eastAsia="Times New Roman"/>
                <w:color w:val="auto"/>
                <w:sz w:val="21"/>
                <w:szCs w:val="21"/>
                <w:shd w:val="clear" w:color="auto" w:fill="auto"/>
              </w:rPr>
            </w:pPr>
          </w:p>
          <w:p w14:paraId="33B20249" w14:textId="77777777" w:rsidR="00184F80" w:rsidRPr="00184F80" w:rsidRDefault="00184F80" w:rsidP="00184F80">
            <w:pPr>
              <w:jc w:val="center"/>
              <w:rPr>
                <w:rFonts w:eastAsia="Times New Roman"/>
                <w:color w:val="auto"/>
                <w:sz w:val="21"/>
                <w:szCs w:val="21"/>
                <w:shd w:val="clear" w:color="auto" w:fill="auto"/>
              </w:rPr>
            </w:pPr>
          </w:p>
          <w:p w14:paraId="4F0E6D21" w14:textId="77777777" w:rsidR="00184F80" w:rsidRPr="00184F80" w:rsidRDefault="00184F80" w:rsidP="00184F80">
            <w:pPr>
              <w:jc w:val="center"/>
              <w:rPr>
                <w:rFonts w:eastAsia="Times New Roman"/>
                <w:color w:val="auto"/>
                <w:sz w:val="21"/>
                <w:szCs w:val="21"/>
                <w:shd w:val="clear" w:color="auto" w:fill="auto"/>
              </w:rPr>
            </w:pPr>
            <w:proofErr w:type="gramStart"/>
            <w:r w:rsidRPr="00184F80">
              <w:rPr>
                <w:rFonts w:eastAsia="Times New Roman"/>
                <w:color w:val="auto"/>
                <w:sz w:val="21"/>
                <w:szCs w:val="21"/>
                <w:shd w:val="clear" w:color="auto" w:fill="auto"/>
              </w:rPr>
              <w:t>пар</w:t>
            </w:r>
            <w:proofErr w:type="gramEnd"/>
          </w:p>
        </w:tc>
        <w:tc>
          <w:tcPr>
            <w:tcW w:w="1418" w:type="dxa"/>
          </w:tcPr>
          <w:p w14:paraId="777D772F" w14:textId="77777777" w:rsidR="00184F80" w:rsidRPr="00184F80" w:rsidRDefault="00184F80" w:rsidP="00184F80">
            <w:pPr>
              <w:jc w:val="center"/>
              <w:rPr>
                <w:rFonts w:eastAsia="Times New Roman"/>
                <w:color w:val="FF0000"/>
                <w:sz w:val="21"/>
                <w:szCs w:val="21"/>
                <w:shd w:val="clear" w:color="auto" w:fill="auto"/>
              </w:rPr>
            </w:pPr>
          </w:p>
          <w:p w14:paraId="23522B01" w14:textId="77777777" w:rsidR="00184F80" w:rsidRPr="00184F80" w:rsidRDefault="00184F80" w:rsidP="00184F80">
            <w:pPr>
              <w:jc w:val="center"/>
              <w:rPr>
                <w:rFonts w:eastAsia="Times New Roman"/>
                <w:color w:val="FF0000"/>
                <w:sz w:val="21"/>
                <w:szCs w:val="21"/>
                <w:shd w:val="clear" w:color="auto" w:fill="auto"/>
              </w:rPr>
            </w:pPr>
          </w:p>
          <w:p w14:paraId="2248929E" w14:textId="77777777" w:rsidR="00184F80" w:rsidRPr="00184F80" w:rsidRDefault="00184F80" w:rsidP="00184F80">
            <w:pPr>
              <w:jc w:val="center"/>
              <w:rPr>
                <w:rFonts w:eastAsia="Times New Roman"/>
                <w:color w:val="auto"/>
                <w:sz w:val="21"/>
                <w:szCs w:val="21"/>
                <w:shd w:val="clear" w:color="auto" w:fill="auto"/>
              </w:rPr>
            </w:pPr>
            <w:r w:rsidRPr="00184F80">
              <w:rPr>
                <w:rFonts w:eastAsia="Times New Roman"/>
                <w:color w:val="auto"/>
                <w:sz w:val="21"/>
                <w:szCs w:val="21"/>
                <w:shd w:val="clear" w:color="auto" w:fill="auto"/>
              </w:rPr>
              <w:t>250</w:t>
            </w:r>
          </w:p>
        </w:tc>
      </w:tr>
    </w:tbl>
    <w:p w14:paraId="55BD9FDD" w14:textId="77777777" w:rsidR="00184F80" w:rsidRPr="00184F80" w:rsidRDefault="00184F80" w:rsidP="00184F80">
      <w:pPr>
        <w:shd w:val="clear" w:color="auto" w:fill="FFFFFF"/>
        <w:spacing w:line="231" w:lineRule="atLeast"/>
        <w:jc w:val="left"/>
        <w:rPr>
          <w:rFonts w:eastAsia="Calibri"/>
          <w:color w:val="000000"/>
          <w:sz w:val="21"/>
          <w:szCs w:val="21"/>
          <w:shd w:val="clear" w:color="auto" w:fill="auto"/>
        </w:rPr>
      </w:pPr>
      <w:r w:rsidRPr="00184F80">
        <w:rPr>
          <w:rFonts w:eastAsia="Calibri"/>
          <w:b/>
          <w:color w:val="auto"/>
          <w:sz w:val="21"/>
          <w:szCs w:val="21"/>
          <w:shd w:val="clear" w:color="auto" w:fill="auto"/>
        </w:rPr>
        <w:t xml:space="preserve">                                                       Требования к поставляемому товару:</w:t>
      </w:r>
    </w:p>
    <w:p w14:paraId="66AABA5F" w14:textId="77777777" w:rsidR="00184F80" w:rsidRPr="00184F80" w:rsidRDefault="00184F80" w:rsidP="00184F80">
      <w:pPr>
        <w:numPr>
          <w:ilvl w:val="0"/>
          <w:numId w:val="48"/>
        </w:numPr>
        <w:tabs>
          <w:tab w:val="left" w:pos="284"/>
        </w:tabs>
        <w:spacing w:after="200" w:line="276" w:lineRule="auto"/>
        <w:ind w:left="0" w:firstLine="0"/>
        <w:contextualSpacing/>
        <w:jc w:val="left"/>
        <w:rPr>
          <w:rFonts w:eastAsia="Calibri"/>
          <w:color w:val="000000"/>
          <w:sz w:val="21"/>
          <w:szCs w:val="21"/>
          <w:shd w:val="clear" w:color="auto" w:fill="auto"/>
        </w:rPr>
      </w:pPr>
      <w:r w:rsidRPr="00184F80">
        <w:rPr>
          <w:rFonts w:eastAsia="Calibri"/>
          <w:color w:val="000000"/>
          <w:sz w:val="21"/>
          <w:szCs w:val="21"/>
          <w:shd w:val="clear" w:color="auto" w:fill="auto"/>
        </w:rPr>
        <w:t xml:space="preserve">Поставляемый товар по качественным характеристикам должен соответствовать требованиям </w:t>
      </w:r>
      <w:proofErr w:type="gramStart"/>
      <w:r w:rsidRPr="00184F80">
        <w:rPr>
          <w:rFonts w:eastAsia="Calibri"/>
          <w:color w:val="auto"/>
          <w:sz w:val="21"/>
          <w:szCs w:val="21"/>
          <w:shd w:val="clear" w:color="auto" w:fill="auto"/>
        </w:rPr>
        <w:t>Технического  регламента</w:t>
      </w:r>
      <w:proofErr w:type="gramEnd"/>
      <w:r w:rsidRPr="00184F80">
        <w:rPr>
          <w:rFonts w:eastAsia="Calibri"/>
          <w:color w:val="auto"/>
          <w:sz w:val="21"/>
          <w:szCs w:val="21"/>
          <w:shd w:val="clear" w:color="auto" w:fill="auto"/>
        </w:rPr>
        <w:t xml:space="preserve"> Таможенного союза» О безопасности средств индивидуальной защиты» (ТР ТС 019/2011),</w:t>
      </w:r>
      <w:r w:rsidRPr="00184F80">
        <w:rPr>
          <w:rFonts w:eastAsia="Calibri"/>
          <w:color w:val="000000"/>
          <w:sz w:val="21"/>
          <w:szCs w:val="21"/>
          <w:shd w:val="clear" w:color="auto" w:fill="auto"/>
        </w:rPr>
        <w:t xml:space="preserve"> ГОСТ 5375-79 «Сапоги резиновые формовые. Технические условия», ГОСТ </w:t>
      </w:r>
      <w:r w:rsidRPr="00184F80">
        <w:rPr>
          <w:rFonts w:eastAsia="Calibri"/>
          <w:color w:val="000000"/>
          <w:sz w:val="21"/>
          <w:szCs w:val="21"/>
          <w:shd w:val="clear" w:color="auto" w:fill="auto"/>
          <w:lang w:val="en-US"/>
        </w:rPr>
        <w:t>ISO</w:t>
      </w:r>
      <w:r w:rsidRPr="00184F80">
        <w:rPr>
          <w:rFonts w:eastAsia="Calibri"/>
          <w:color w:val="000000"/>
          <w:sz w:val="21"/>
          <w:szCs w:val="21"/>
          <w:shd w:val="clear" w:color="auto" w:fill="auto"/>
        </w:rPr>
        <w:t xml:space="preserve"> 4643-2013 «</w:t>
      </w:r>
      <w:r w:rsidRPr="00184F80">
        <w:rPr>
          <w:rFonts w:eastAsia="Times New Roman"/>
          <w:color w:val="auto"/>
          <w:sz w:val="21"/>
          <w:szCs w:val="21"/>
          <w:shd w:val="clear" w:color="auto" w:fill="auto"/>
        </w:rPr>
        <w:t xml:space="preserve">Обувь полимерная. Сапоги общего назначения из пластиката поливинилхлоридного литьевого с подкладкой или без подкладки. Технические условия», </w:t>
      </w:r>
      <w:r w:rsidRPr="00184F80">
        <w:rPr>
          <w:rFonts w:eastAsia="Calibri"/>
          <w:color w:val="000000"/>
          <w:sz w:val="21"/>
          <w:szCs w:val="21"/>
          <w:shd w:val="clear" w:color="auto" w:fill="auto"/>
        </w:rPr>
        <w:t>а также Межгосударственным стандартам.</w:t>
      </w:r>
      <w:r w:rsidRPr="00184F80">
        <w:rPr>
          <w:rFonts w:eastAsia="Times New Roman"/>
          <w:color w:val="auto"/>
          <w:sz w:val="21"/>
          <w:szCs w:val="21"/>
          <w:shd w:val="clear" w:color="auto" w:fill="auto"/>
        </w:rPr>
        <w:t xml:space="preserve"> </w:t>
      </w:r>
      <w:proofErr w:type="gramStart"/>
      <w:r w:rsidRPr="00184F80">
        <w:rPr>
          <w:rFonts w:eastAsia="Times New Roman"/>
          <w:color w:val="auto"/>
          <w:sz w:val="21"/>
          <w:szCs w:val="21"/>
          <w:shd w:val="clear" w:color="auto" w:fill="auto"/>
        </w:rPr>
        <w:t>Срок  изготовления</w:t>
      </w:r>
      <w:proofErr w:type="gramEnd"/>
      <w:r w:rsidRPr="00184F80">
        <w:rPr>
          <w:rFonts w:eastAsia="Times New Roman"/>
          <w:color w:val="auto"/>
          <w:sz w:val="21"/>
          <w:szCs w:val="21"/>
          <w:shd w:val="clear" w:color="auto" w:fill="auto"/>
        </w:rPr>
        <w:t xml:space="preserve"> –  не ранее первого  квартала 2025 года.  </w:t>
      </w:r>
    </w:p>
    <w:p w14:paraId="3EBCCD97" w14:textId="77777777" w:rsidR="00184F80" w:rsidRPr="00184F80" w:rsidRDefault="00184F80" w:rsidP="00184F80">
      <w:pPr>
        <w:numPr>
          <w:ilvl w:val="0"/>
          <w:numId w:val="48"/>
        </w:numPr>
        <w:tabs>
          <w:tab w:val="left" w:pos="284"/>
        </w:tabs>
        <w:spacing w:after="200" w:line="276" w:lineRule="auto"/>
        <w:ind w:left="0" w:firstLine="0"/>
        <w:contextualSpacing/>
        <w:jc w:val="left"/>
        <w:rPr>
          <w:rFonts w:eastAsia="Calibri"/>
          <w:color w:val="auto"/>
          <w:sz w:val="21"/>
          <w:szCs w:val="21"/>
          <w:shd w:val="clear" w:color="auto" w:fill="auto"/>
        </w:rPr>
      </w:pPr>
      <w:r w:rsidRPr="00184F80">
        <w:rPr>
          <w:rFonts w:eastAsia="Calibri"/>
          <w:color w:val="auto"/>
          <w:sz w:val="21"/>
          <w:szCs w:val="21"/>
          <w:shd w:val="clear" w:color="auto" w:fill="auto"/>
        </w:rPr>
        <w:t xml:space="preserve">Поставляемый товар должен быть новым (товаром, который не был в употреблении). </w:t>
      </w:r>
    </w:p>
    <w:p w14:paraId="6C27F617" w14:textId="77777777" w:rsidR="00184F80" w:rsidRPr="00184F80" w:rsidRDefault="00184F80" w:rsidP="00184F80">
      <w:pPr>
        <w:widowControl w:val="0"/>
        <w:numPr>
          <w:ilvl w:val="0"/>
          <w:numId w:val="48"/>
        </w:numPr>
        <w:tabs>
          <w:tab w:val="left" w:pos="284"/>
        </w:tabs>
        <w:suppressAutoHyphens/>
        <w:autoSpaceDN w:val="0"/>
        <w:spacing w:after="200" w:line="276" w:lineRule="auto"/>
        <w:ind w:left="0" w:firstLine="0"/>
        <w:contextualSpacing/>
        <w:jc w:val="left"/>
        <w:textAlignment w:val="baseline"/>
        <w:rPr>
          <w:rFonts w:eastAsia="Andale Sans UI"/>
          <w:b/>
          <w:color w:val="000000"/>
          <w:kern w:val="3"/>
          <w:sz w:val="21"/>
          <w:szCs w:val="21"/>
          <w:shd w:val="clear" w:color="auto" w:fill="auto"/>
          <w:lang w:eastAsia="en-US" w:bidi="en-US"/>
        </w:rPr>
      </w:pPr>
      <w:r w:rsidRPr="00184F80">
        <w:rPr>
          <w:rFonts w:eastAsia="Calibri"/>
          <w:color w:val="auto"/>
          <w:sz w:val="21"/>
          <w:szCs w:val="21"/>
          <w:shd w:val="clear" w:color="auto" w:fill="auto"/>
        </w:rPr>
        <w:lastRenderedPageBreak/>
        <w:t xml:space="preserve">Поставляемый товар должен быть упакован соответствующим образом. </w:t>
      </w:r>
      <w:r w:rsidRPr="00184F80">
        <w:rPr>
          <w:rFonts w:eastAsia="Times New Roman"/>
          <w:iCs/>
          <w:color w:val="000000"/>
          <w:sz w:val="21"/>
          <w:szCs w:val="21"/>
          <w:shd w:val="clear" w:color="auto" w:fill="FFFFFF"/>
        </w:rPr>
        <w:t>Поставщик гарантирует качество и безопасность поставляемого Товара в соответствии с действующими стандартами, утвержденными на данный вид Товара с предоставлением сертификатов, обязательных для данного вида Товара в соответствии с законодательством Российской Федерации.</w:t>
      </w:r>
      <w:r w:rsidRPr="00184F80">
        <w:rPr>
          <w:rFonts w:eastAsia="Times New Roman"/>
          <w:color w:val="auto"/>
          <w:sz w:val="21"/>
          <w:szCs w:val="21"/>
          <w:shd w:val="clear" w:color="auto" w:fill="auto"/>
        </w:rPr>
        <w:t xml:space="preserve">   </w:t>
      </w:r>
    </w:p>
    <w:p w14:paraId="5418C132" w14:textId="77777777" w:rsidR="00184F80" w:rsidRPr="00184F80" w:rsidRDefault="00184F80" w:rsidP="00184F80">
      <w:pPr>
        <w:numPr>
          <w:ilvl w:val="0"/>
          <w:numId w:val="48"/>
        </w:numPr>
        <w:shd w:val="clear" w:color="auto" w:fill="FFFFFF"/>
        <w:tabs>
          <w:tab w:val="left" w:pos="284"/>
        </w:tabs>
        <w:spacing w:after="200" w:line="276" w:lineRule="auto"/>
        <w:ind w:left="0" w:firstLine="0"/>
        <w:contextualSpacing/>
        <w:jc w:val="left"/>
        <w:textAlignment w:val="baseline"/>
        <w:rPr>
          <w:rFonts w:eastAsia="Times New Roman"/>
          <w:iCs/>
          <w:color w:val="000000"/>
          <w:sz w:val="21"/>
          <w:szCs w:val="21"/>
          <w:shd w:val="clear" w:color="auto" w:fill="FFFFFF"/>
        </w:rPr>
      </w:pPr>
      <w:r w:rsidRPr="00184F80">
        <w:rPr>
          <w:rFonts w:eastAsia="Times New Roman"/>
          <w:color w:val="000000"/>
          <w:sz w:val="21"/>
          <w:szCs w:val="21"/>
          <w:shd w:val="clear" w:color="auto" w:fill="FFFFFF"/>
        </w:rPr>
        <w:t xml:space="preserve">Гарантийный срок на момент поставки товара должен составлять не менее 12 месяцев с момента подписания </w:t>
      </w:r>
      <w:r w:rsidRPr="00184F80">
        <w:rPr>
          <w:rFonts w:eastAsia="Times New Roman"/>
          <w:color w:val="auto"/>
          <w:sz w:val="21"/>
          <w:szCs w:val="21"/>
          <w:shd w:val="clear" w:color="auto" w:fill="auto"/>
        </w:rPr>
        <w:t xml:space="preserve">Заказчиком документа о приемке товара. </w:t>
      </w:r>
    </w:p>
    <w:p w14:paraId="54B88A48" w14:textId="77777777" w:rsidR="00184F80" w:rsidRPr="00184F80" w:rsidRDefault="00184F80" w:rsidP="00184F80">
      <w:pPr>
        <w:numPr>
          <w:ilvl w:val="0"/>
          <w:numId w:val="48"/>
        </w:numPr>
        <w:tabs>
          <w:tab w:val="left" w:pos="284"/>
        </w:tabs>
        <w:spacing w:after="200" w:line="240" w:lineRule="atLeast"/>
        <w:ind w:left="0" w:firstLine="0"/>
        <w:contextualSpacing/>
        <w:jc w:val="left"/>
        <w:rPr>
          <w:rFonts w:eastAsia="Times New Roman"/>
          <w:color w:val="auto"/>
          <w:sz w:val="21"/>
          <w:szCs w:val="21"/>
          <w:shd w:val="clear" w:color="auto" w:fill="auto"/>
        </w:rPr>
      </w:pPr>
      <w:r w:rsidRPr="00184F80">
        <w:rPr>
          <w:rFonts w:eastAsia="Times New Roman"/>
          <w:color w:val="auto"/>
          <w:sz w:val="21"/>
          <w:szCs w:val="21"/>
          <w:shd w:val="clear" w:color="auto" w:fill="auto"/>
        </w:rPr>
        <w:t>При поставке товара Поставщик предоставляет надлежаще оформленные документы:</w:t>
      </w:r>
    </w:p>
    <w:p w14:paraId="469DD44E" w14:textId="77777777" w:rsidR="00184F80" w:rsidRPr="00184F80" w:rsidRDefault="00184F80" w:rsidP="00184F80">
      <w:pPr>
        <w:keepNext/>
        <w:keepLines/>
        <w:tabs>
          <w:tab w:val="left" w:pos="10065"/>
        </w:tabs>
        <w:spacing w:line="240" w:lineRule="atLeast"/>
        <w:contextualSpacing/>
        <w:rPr>
          <w:rFonts w:eastAsia="Times New Roman"/>
          <w:color w:val="auto"/>
          <w:sz w:val="21"/>
          <w:szCs w:val="21"/>
          <w:shd w:val="clear" w:color="auto" w:fill="auto"/>
        </w:rPr>
      </w:pPr>
      <w:r w:rsidRPr="00184F80">
        <w:rPr>
          <w:rFonts w:eastAsia="Times New Roman"/>
          <w:color w:val="auto"/>
          <w:sz w:val="21"/>
          <w:szCs w:val="21"/>
          <w:shd w:val="clear" w:color="auto" w:fill="auto"/>
        </w:rPr>
        <w:t>- акт приема-передачи Товара и (или) товарную/товарно-транспортную накладную/универсальный передаточный документ.</w:t>
      </w:r>
    </w:p>
    <w:p w14:paraId="2FE6A09C" w14:textId="77777777" w:rsidR="00184F80" w:rsidRPr="00184F80" w:rsidRDefault="00184F80" w:rsidP="00184F80">
      <w:pPr>
        <w:spacing w:line="240" w:lineRule="atLeast"/>
        <w:rPr>
          <w:rFonts w:eastAsiaTheme="minorEastAsia"/>
          <w:color w:val="auto"/>
          <w:sz w:val="21"/>
          <w:szCs w:val="21"/>
          <w:shd w:val="clear" w:color="auto" w:fill="auto"/>
        </w:rPr>
      </w:pPr>
      <w:r w:rsidRPr="00184F80">
        <w:rPr>
          <w:rFonts w:asciiTheme="minorHAnsi" w:eastAsiaTheme="minorEastAsia" w:hAnsiTheme="minorHAnsi" w:cstheme="minorBidi"/>
          <w:color w:val="auto"/>
          <w:sz w:val="21"/>
          <w:szCs w:val="21"/>
          <w:shd w:val="clear" w:color="auto" w:fill="auto"/>
        </w:rPr>
        <w:t xml:space="preserve">- </w:t>
      </w:r>
      <w:r w:rsidRPr="00184F80">
        <w:rPr>
          <w:rFonts w:eastAsiaTheme="minorEastAsia"/>
          <w:color w:val="auto"/>
          <w:sz w:val="21"/>
          <w:szCs w:val="21"/>
          <w:shd w:val="clear" w:color="auto" w:fill="auto"/>
        </w:rPr>
        <w:t xml:space="preserve">копия информационного листа с указанием модели и (или) артикула СИЗ со ссылкой на декларацию или сертификат и заключение </w:t>
      </w:r>
      <w:proofErr w:type="spellStart"/>
      <w:r w:rsidRPr="00184F80">
        <w:rPr>
          <w:rFonts w:eastAsiaTheme="minorEastAsia"/>
          <w:color w:val="auto"/>
          <w:sz w:val="21"/>
          <w:szCs w:val="21"/>
          <w:shd w:val="clear" w:color="auto" w:fill="auto"/>
        </w:rPr>
        <w:t>Минпромторга</w:t>
      </w:r>
      <w:proofErr w:type="spellEnd"/>
      <w:r w:rsidRPr="00184F80">
        <w:rPr>
          <w:rFonts w:eastAsiaTheme="minorEastAsia"/>
          <w:color w:val="auto"/>
          <w:sz w:val="21"/>
          <w:szCs w:val="21"/>
          <w:shd w:val="clear" w:color="auto" w:fill="auto"/>
        </w:rPr>
        <w:t xml:space="preserve"> России (дату и номер);</w:t>
      </w:r>
    </w:p>
    <w:p w14:paraId="3DAC4635" w14:textId="77777777" w:rsidR="00184F80" w:rsidRPr="00184F80" w:rsidRDefault="00184F80" w:rsidP="00184F80">
      <w:pPr>
        <w:spacing w:line="240" w:lineRule="atLeast"/>
        <w:rPr>
          <w:rFonts w:eastAsiaTheme="minorEastAsia"/>
          <w:color w:val="auto"/>
          <w:sz w:val="21"/>
          <w:szCs w:val="21"/>
          <w:shd w:val="clear" w:color="auto" w:fill="auto"/>
        </w:rPr>
      </w:pPr>
      <w:r w:rsidRPr="00184F80">
        <w:rPr>
          <w:rFonts w:eastAsiaTheme="minorEastAsia"/>
          <w:color w:val="auto"/>
          <w:sz w:val="21"/>
          <w:szCs w:val="21"/>
          <w:shd w:val="clear" w:color="auto" w:fill="auto"/>
        </w:rPr>
        <w:t xml:space="preserve">- копия действующих </w:t>
      </w:r>
      <w:r w:rsidRPr="00184F80">
        <w:rPr>
          <w:rFonts w:eastAsiaTheme="minorEastAsia"/>
          <w:b/>
          <w:color w:val="auto"/>
          <w:sz w:val="21"/>
          <w:szCs w:val="21"/>
          <w:shd w:val="clear" w:color="auto" w:fill="auto"/>
        </w:rPr>
        <w:t>на день приобретения</w:t>
      </w:r>
      <w:r w:rsidRPr="00184F80">
        <w:rPr>
          <w:rFonts w:eastAsiaTheme="minorEastAsia"/>
          <w:color w:val="auto"/>
          <w:sz w:val="21"/>
          <w:szCs w:val="21"/>
          <w:shd w:val="clear" w:color="auto" w:fill="auto"/>
        </w:rPr>
        <w:t xml:space="preserve"> СИЗ сертификата или декларации соответствия СИЗ техническому регламенту Таможенного союза «О безопасности средств индивидуальной защиты» (ТР ТС 019/2011), (заверенная Поставщиком – синей печатью, подписью);</w:t>
      </w:r>
    </w:p>
    <w:p w14:paraId="150E2850" w14:textId="77777777" w:rsidR="00184F80" w:rsidRPr="00184F80" w:rsidRDefault="00184F80" w:rsidP="00184F80">
      <w:pPr>
        <w:spacing w:line="240" w:lineRule="atLeast"/>
        <w:rPr>
          <w:rFonts w:eastAsiaTheme="minorEastAsia"/>
          <w:color w:val="auto"/>
          <w:sz w:val="21"/>
          <w:szCs w:val="21"/>
          <w:shd w:val="clear" w:color="auto" w:fill="auto"/>
        </w:rPr>
      </w:pPr>
      <w:r w:rsidRPr="00184F80">
        <w:rPr>
          <w:rFonts w:eastAsiaTheme="minorEastAsia"/>
          <w:color w:val="auto"/>
          <w:sz w:val="21"/>
          <w:szCs w:val="21"/>
          <w:shd w:val="clear" w:color="auto" w:fill="auto"/>
        </w:rPr>
        <w:t xml:space="preserve">- копия действующего </w:t>
      </w:r>
      <w:r w:rsidRPr="00184F80">
        <w:rPr>
          <w:rFonts w:eastAsiaTheme="minorEastAsia"/>
          <w:b/>
          <w:color w:val="auto"/>
          <w:sz w:val="21"/>
          <w:szCs w:val="21"/>
          <w:shd w:val="clear" w:color="auto" w:fill="auto"/>
        </w:rPr>
        <w:t>на день приобретения</w:t>
      </w:r>
      <w:r w:rsidRPr="00184F80">
        <w:rPr>
          <w:rFonts w:eastAsiaTheme="minorEastAsia"/>
          <w:color w:val="auto"/>
          <w:sz w:val="21"/>
          <w:szCs w:val="21"/>
          <w:shd w:val="clear" w:color="auto" w:fill="auto"/>
        </w:rPr>
        <w:t xml:space="preserve"> СИЗ заключения о подтверждении производства промышленной продукции на </w:t>
      </w:r>
      <w:proofErr w:type="gramStart"/>
      <w:r w:rsidRPr="00184F80">
        <w:rPr>
          <w:rFonts w:eastAsiaTheme="minorEastAsia"/>
          <w:color w:val="auto"/>
          <w:sz w:val="21"/>
          <w:szCs w:val="21"/>
          <w:shd w:val="clear" w:color="auto" w:fill="auto"/>
        </w:rPr>
        <w:t>территории  Российской</w:t>
      </w:r>
      <w:proofErr w:type="gramEnd"/>
      <w:r w:rsidRPr="00184F80">
        <w:rPr>
          <w:rFonts w:eastAsiaTheme="minorEastAsia"/>
          <w:color w:val="auto"/>
          <w:sz w:val="21"/>
          <w:szCs w:val="21"/>
          <w:shd w:val="clear" w:color="auto" w:fill="auto"/>
        </w:rPr>
        <w:t xml:space="preserve"> Федерации  (заверенная Поставщиком – синей печатью, подписью).</w:t>
      </w:r>
    </w:p>
    <w:p w14:paraId="5B2D3C5C" w14:textId="77777777" w:rsidR="00184F80" w:rsidRPr="00184F80" w:rsidRDefault="00184F80" w:rsidP="00184F80">
      <w:pPr>
        <w:keepNext/>
        <w:keepLines/>
        <w:tabs>
          <w:tab w:val="left" w:pos="10065"/>
        </w:tabs>
        <w:contextualSpacing/>
        <w:rPr>
          <w:rFonts w:eastAsia="Times New Roman"/>
          <w:color w:val="auto"/>
          <w:sz w:val="21"/>
          <w:szCs w:val="21"/>
          <w:shd w:val="clear" w:color="auto" w:fill="auto"/>
        </w:rPr>
      </w:pPr>
      <w:r w:rsidRPr="00184F80">
        <w:rPr>
          <w:rFonts w:eastAsia="Andale Sans UI"/>
          <w:b/>
          <w:color w:val="000000"/>
          <w:kern w:val="3"/>
          <w:sz w:val="21"/>
          <w:szCs w:val="21"/>
          <w:shd w:val="clear" w:color="auto" w:fill="auto"/>
          <w:lang w:eastAsia="en-US" w:bidi="en-US"/>
        </w:rPr>
        <w:t xml:space="preserve"> Условия, место доставки и срок поставки товара:</w:t>
      </w:r>
    </w:p>
    <w:p w14:paraId="71717135" w14:textId="77777777" w:rsidR="00184F80" w:rsidRPr="00184F80" w:rsidRDefault="00184F80" w:rsidP="00184F80">
      <w:pPr>
        <w:widowControl w:val="0"/>
        <w:suppressAutoHyphens/>
        <w:autoSpaceDN w:val="0"/>
        <w:spacing w:after="200" w:line="276" w:lineRule="auto"/>
        <w:textAlignment w:val="baseline"/>
        <w:rPr>
          <w:rFonts w:eastAsia="Andale Sans UI"/>
          <w:b/>
          <w:color w:val="000000"/>
          <w:kern w:val="3"/>
          <w:sz w:val="21"/>
          <w:szCs w:val="21"/>
          <w:shd w:val="clear" w:color="auto" w:fill="auto"/>
          <w:lang w:eastAsia="en-US" w:bidi="en-US"/>
        </w:rPr>
      </w:pPr>
      <w:r w:rsidRPr="00184F80">
        <w:rPr>
          <w:rFonts w:eastAsia="Andale Sans UI"/>
          <w:color w:val="000000"/>
          <w:kern w:val="3"/>
          <w:sz w:val="21"/>
          <w:szCs w:val="21"/>
          <w:shd w:val="clear" w:color="auto" w:fill="auto"/>
          <w:lang w:eastAsia="en-US" w:bidi="en-US"/>
        </w:rPr>
        <w:t>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2A596C70"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2EB2AE77"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67BC4E8F"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37D75D36"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46190502"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1DAA20F5"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177D514A"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5ED2E2C4"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033F7C88"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4C6D2859"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46F061C9"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26B92EBD"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6AC60C5C" w14:textId="5175DFBB" w:rsidR="00320123" w:rsidRPr="00320123" w:rsidRDefault="00320123" w:rsidP="00320123">
      <w:pPr>
        <w:ind w:firstLine="567"/>
        <w:rPr>
          <w:rFonts w:eastAsia="Times New Roman"/>
          <w:color w:val="auto"/>
          <w:shd w:val="clear" w:color="auto" w:fill="auto"/>
        </w:rPr>
      </w:pPr>
    </w:p>
    <w:p w14:paraId="3F1DF399"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BC0975"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64A0980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2FB7393" w14:textId="01FFF151" w:rsidR="004922AD" w:rsidRDefault="004922AD" w:rsidP="004922AD">
      <w:pPr>
        <w:keepNext/>
        <w:keepLines/>
        <w:widowControl w:val="0"/>
        <w:ind w:firstLine="567"/>
        <w:rPr>
          <w:rFonts w:eastAsia="Calibri"/>
          <w:b/>
          <w:color w:val="auto"/>
          <w:shd w:val="clear" w:color="auto" w:fill="auto"/>
          <w:lang w:eastAsia="en-US"/>
        </w:rPr>
      </w:pPr>
    </w:p>
    <w:p w14:paraId="5E988BF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0CD44D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8EC382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bookmarkStart w:id="23" w:name="_GoBack"/>
      <w:bookmarkEnd w:id="23"/>
      <w:r w:rsidRPr="008C0DFC">
        <w:rPr>
          <w:rFonts w:eastAsia="Calibri"/>
          <w:b/>
          <w:color w:val="auto"/>
          <w:shd w:val="clear" w:color="auto" w:fill="auto"/>
          <w:lang w:eastAsia="en-US"/>
        </w:rPr>
        <w:lastRenderedPageBreak/>
        <w:t>РАЗДЕЛ I</w:t>
      </w:r>
      <w:r w:rsidRPr="008C0DFC">
        <w:rPr>
          <w:rFonts w:eastAsia="Calibri"/>
          <w:b/>
          <w:color w:val="auto"/>
          <w:shd w:val="clear" w:color="auto" w:fill="auto"/>
          <w:lang w:val="en-US" w:eastAsia="en-US"/>
        </w:rPr>
        <w:t>V</w:t>
      </w:r>
      <w:r w:rsidRPr="008C0DFC">
        <w:rPr>
          <w:rFonts w:eastAsia="Calibri"/>
          <w:b/>
          <w:color w:val="auto"/>
          <w:shd w:val="clear" w:color="auto" w:fill="auto"/>
          <w:lang w:eastAsia="en-US"/>
        </w:rPr>
        <w:t>.ПРОЕКТ ДОГОВОРА</w:t>
      </w:r>
    </w:p>
    <w:p w14:paraId="171CE17B" w14:textId="77777777" w:rsidR="00993ED5" w:rsidRDefault="00993ED5" w:rsidP="00881E89">
      <w:pPr>
        <w:jc w:val="center"/>
        <w:rPr>
          <w:rFonts w:eastAsia="Calibri"/>
          <w:b/>
          <w:color w:val="auto"/>
          <w:shd w:val="clear" w:color="auto" w:fill="auto"/>
          <w:lang w:eastAsia="en-US"/>
        </w:rPr>
      </w:pPr>
    </w:p>
    <w:p w14:paraId="559DE863" w14:textId="77777777" w:rsidR="00184F80" w:rsidRPr="00184F80" w:rsidRDefault="00993ED5" w:rsidP="00184F80">
      <w:pPr>
        <w:keepNext/>
        <w:keepLines/>
        <w:shd w:val="clear" w:color="auto" w:fill="FFFFFF"/>
        <w:suppressAutoHyphens/>
        <w:ind w:firstLine="709"/>
        <w:jc w:val="center"/>
        <w:rPr>
          <w:rFonts w:eastAsia="Calibri"/>
          <w:b/>
          <w:color w:val="auto"/>
          <w:shd w:val="clear" w:color="auto" w:fill="auto"/>
          <w:lang w:eastAsia="zh-CN"/>
        </w:rPr>
      </w:pPr>
      <w:r w:rsidRPr="00993ED5">
        <w:rPr>
          <w:rFonts w:eastAsia="Calibri"/>
          <w:b/>
          <w:bCs/>
          <w:color w:val="000000"/>
          <w:spacing w:val="3"/>
          <w:shd w:val="clear" w:color="auto" w:fill="auto"/>
          <w:lang w:eastAsia="zh-CN"/>
        </w:rPr>
        <w:t>Договор № _______</w:t>
      </w:r>
      <w:r w:rsidRPr="00993ED5">
        <w:rPr>
          <w:rFonts w:eastAsia="Calibri"/>
          <w:b/>
          <w:bCs/>
          <w:color w:val="000000"/>
          <w:spacing w:val="3"/>
          <w:shd w:val="clear" w:color="auto" w:fill="auto"/>
          <w:lang w:eastAsia="zh-CN"/>
        </w:rPr>
        <w:br/>
      </w:r>
      <w:r w:rsidR="00184F80" w:rsidRPr="00184F80">
        <w:rPr>
          <w:rFonts w:eastAsia="Calibri"/>
          <w:b/>
          <w:color w:val="auto"/>
          <w:shd w:val="clear" w:color="auto" w:fill="auto"/>
          <w:lang w:eastAsia="zh-CN"/>
        </w:rPr>
        <w:t xml:space="preserve">на поставку </w:t>
      </w:r>
      <w:proofErr w:type="spellStart"/>
      <w:r w:rsidR="00184F80" w:rsidRPr="00184F80">
        <w:rPr>
          <w:rFonts w:eastAsia="Calibri"/>
          <w:b/>
          <w:color w:val="auto"/>
          <w:shd w:val="clear" w:color="auto" w:fill="auto"/>
          <w:lang w:eastAsia="zh-CN"/>
        </w:rPr>
        <w:t>спецобуви</w:t>
      </w:r>
      <w:proofErr w:type="spellEnd"/>
      <w:r w:rsidR="00184F80" w:rsidRPr="00184F80">
        <w:rPr>
          <w:rFonts w:eastAsia="Calibri"/>
          <w:b/>
          <w:color w:val="auto"/>
          <w:shd w:val="clear" w:color="auto" w:fill="auto"/>
          <w:lang w:eastAsia="zh-CN"/>
        </w:rPr>
        <w:t xml:space="preserve"> (ЭВА, ПВХ)</w:t>
      </w:r>
    </w:p>
    <w:p w14:paraId="25E8FE53" w14:textId="77777777" w:rsidR="00184F80" w:rsidRPr="00184F80" w:rsidRDefault="00184F80" w:rsidP="00184F80">
      <w:pPr>
        <w:keepNext/>
        <w:keepLines/>
        <w:shd w:val="clear" w:color="auto" w:fill="FFFFFF"/>
        <w:suppressAutoHyphens/>
        <w:ind w:firstLine="709"/>
        <w:jc w:val="center"/>
        <w:rPr>
          <w:rFonts w:eastAsia="Calibri"/>
          <w:b/>
          <w:color w:val="auto"/>
          <w:shd w:val="clear" w:color="auto" w:fill="auto"/>
          <w:lang w:eastAsia="zh-CN"/>
        </w:rPr>
      </w:pPr>
    </w:p>
    <w:p w14:paraId="76718041" w14:textId="77777777" w:rsidR="00184F80" w:rsidRPr="00184F80" w:rsidRDefault="00184F80" w:rsidP="00184F80">
      <w:pPr>
        <w:keepNext/>
        <w:keepLines/>
        <w:shd w:val="clear" w:color="auto" w:fill="FFFFFF"/>
        <w:tabs>
          <w:tab w:val="left" w:pos="6804"/>
        </w:tabs>
        <w:suppressAutoHyphens/>
        <w:ind w:firstLine="709"/>
        <w:jc w:val="left"/>
        <w:rPr>
          <w:rFonts w:eastAsia="Calibri"/>
          <w:color w:val="000000"/>
          <w:sz w:val="22"/>
          <w:szCs w:val="22"/>
          <w:shd w:val="clear" w:color="auto" w:fill="auto"/>
          <w:lang w:eastAsia="zh-CN"/>
        </w:rPr>
      </w:pPr>
      <w:r w:rsidRPr="00184F80">
        <w:rPr>
          <w:rFonts w:eastAsia="Calibri"/>
          <w:color w:val="000000"/>
          <w:spacing w:val="-4"/>
          <w:sz w:val="22"/>
          <w:szCs w:val="22"/>
          <w:shd w:val="clear" w:color="auto" w:fill="auto"/>
          <w:lang w:eastAsia="zh-CN"/>
        </w:rPr>
        <w:t>г. Йошкар-Ола</w:t>
      </w:r>
      <w:r w:rsidRPr="00184F80">
        <w:rPr>
          <w:rFonts w:eastAsia="Calibri"/>
          <w:color w:val="000000"/>
          <w:spacing w:val="-4"/>
          <w:sz w:val="22"/>
          <w:szCs w:val="22"/>
          <w:shd w:val="clear" w:color="auto" w:fill="auto"/>
          <w:lang w:eastAsia="zh-CN"/>
        </w:rPr>
        <w:tab/>
        <w:t> </w:t>
      </w:r>
      <w:r w:rsidRPr="00184F80">
        <w:rPr>
          <w:rFonts w:eastAsia="Calibri"/>
          <w:color w:val="000000"/>
          <w:sz w:val="22"/>
          <w:szCs w:val="22"/>
          <w:shd w:val="clear" w:color="auto" w:fill="auto"/>
          <w:lang w:eastAsia="zh-CN"/>
        </w:rPr>
        <w:t>«___»</w:t>
      </w:r>
      <w:r w:rsidRPr="00184F80">
        <w:rPr>
          <w:rFonts w:eastAsia="Calibri"/>
          <w:color w:val="000000"/>
          <w:spacing w:val="-1"/>
          <w:sz w:val="22"/>
          <w:szCs w:val="22"/>
          <w:shd w:val="clear" w:color="auto" w:fill="auto"/>
          <w:lang w:eastAsia="zh-CN"/>
        </w:rPr>
        <w:t xml:space="preserve"> _________ 2025 г.</w:t>
      </w:r>
    </w:p>
    <w:p w14:paraId="7B52301A" w14:textId="77777777" w:rsidR="00184F80" w:rsidRPr="00184F80" w:rsidRDefault="00184F80" w:rsidP="00184F80">
      <w:pPr>
        <w:keepNext/>
        <w:keepLines/>
        <w:suppressAutoHyphens/>
        <w:ind w:firstLine="709"/>
        <w:rPr>
          <w:rFonts w:eastAsia="Calibri"/>
          <w:color w:val="000000"/>
          <w:sz w:val="22"/>
          <w:szCs w:val="22"/>
          <w:shd w:val="clear" w:color="auto" w:fill="auto"/>
          <w:lang w:eastAsia="zh-CN"/>
        </w:rPr>
      </w:pPr>
    </w:p>
    <w:p w14:paraId="1B0C4444" w14:textId="77777777" w:rsidR="00184F80" w:rsidRPr="00184F80" w:rsidRDefault="00184F80" w:rsidP="00184F80">
      <w:pPr>
        <w:keepNext/>
        <w:keepLines/>
        <w:suppressAutoHyphens/>
        <w:ind w:firstLine="709"/>
        <w:rPr>
          <w:rFonts w:eastAsia="Calibri"/>
          <w:bCs/>
          <w:color w:val="000000"/>
          <w:sz w:val="22"/>
          <w:szCs w:val="22"/>
          <w:shd w:val="clear" w:color="auto" w:fill="auto"/>
          <w:lang w:eastAsia="zh-CN"/>
        </w:rPr>
      </w:pPr>
      <w:r w:rsidRPr="00184F80">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40A3B10E" w14:textId="77777777" w:rsidR="00184F80" w:rsidRPr="00184F80" w:rsidRDefault="00184F80" w:rsidP="00184F80">
      <w:pPr>
        <w:keepNext/>
        <w:keepLines/>
        <w:suppressAutoHyphens/>
        <w:ind w:firstLine="709"/>
        <w:rPr>
          <w:rFonts w:eastAsia="Calibri"/>
          <w:bCs/>
          <w:color w:val="000000"/>
          <w:sz w:val="22"/>
          <w:szCs w:val="22"/>
          <w:shd w:val="clear" w:color="auto" w:fill="auto"/>
          <w:lang w:eastAsia="zh-CN"/>
        </w:rPr>
      </w:pPr>
    </w:p>
    <w:p w14:paraId="62CC4372" w14:textId="77777777" w:rsidR="00184F80" w:rsidRPr="00184F80" w:rsidRDefault="00184F80" w:rsidP="00184F80">
      <w:pPr>
        <w:keepNext/>
        <w:keepLines/>
        <w:shd w:val="clear" w:color="auto" w:fill="FFFFFF"/>
        <w:suppressAutoHyphens/>
        <w:ind w:firstLine="709"/>
        <w:jc w:val="center"/>
        <w:rPr>
          <w:rFonts w:eastAsia="Calibri"/>
          <w:color w:val="auto"/>
          <w:sz w:val="22"/>
          <w:szCs w:val="22"/>
          <w:shd w:val="clear" w:color="auto" w:fill="auto"/>
          <w:lang w:eastAsia="zh-CN"/>
        </w:rPr>
      </w:pPr>
      <w:r w:rsidRPr="00184F80">
        <w:rPr>
          <w:rFonts w:eastAsia="Calibri"/>
          <w:b/>
          <w:bCs/>
          <w:color w:val="000000"/>
          <w:sz w:val="22"/>
          <w:szCs w:val="22"/>
          <w:shd w:val="clear" w:color="auto" w:fill="auto"/>
          <w:lang w:eastAsia="zh-CN"/>
        </w:rPr>
        <w:t>1. ПРЕДМЕТ ДОГОВОРА</w:t>
      </w:r>
    </w:p>
    <w:p w14:paraId="514452B1" w14:textId="77777777" w:rsidR="00184F80" w:rsidRPr="00184F80" w:rsidRDefault="00184F80" w:rsidP="00184F80">
      <w:pPr>
        <w:suppressAutoHyphens/>
        <w:ind w:firstLine="709"/>
        <w:rPr>
          <w:rFonts w:eastAsia="Calibri"/>
          <w:color w:val="auto"/>
          <w:sz w:val="22"/>
          <w:szCs w:val="22"/>
          <w:shd w:val="clear" w:color="auto" w:fill="auto"/>
          <w:lang w:eastAsia="zh-CN"/>
        </w:rPr>
      </w:pPr>
      <w:r w:rsidRPr="00184F80">
        <w:rPr>
          <w:rFonts w:eastAsia="Calibri"/>
          <w:color w:val="auto"/>
          <w:sz w:val="22"/>
          <w:szCs w:val="22"/>
          <w:shd w:val="clear" w:color="auto" w:fill="auto"/>
          <w:lang w:eastAsia="zh-CN"/>
        </w:rPr>
        <w:t>1.1.</w:t>
      </w:r>
      <w:r w:rsidRPr="00184F80">
        <w:rPr>
          <w:rFonts w:eastAsia="Calibri"/>
          <w:color w:val="auto"/>
          <w:sz w:val="22"/>
          <w:szCs w:val="22"/>
          <w:shd w:val="clear" w:color="auto" w:fill="auto"/>
          <w:lang w:eastAsia="zh-CN"/>
        </w:rPr>
        <w:tab/>
        <w:t xml:space="preserve">Поставщик обязуется осуществить поставку </w:t>
      </w:r>
      <w:proofErr w:type="spellStart"/>
      <w:r w:rsidRPr="00184F80">
        <w:rPr>
          <w:rFonts w:eastAsia="Calibri"/>
          <w:color w:val="auto"/>
          <w:sz w:val="22"/>
          <w:szCs w:val="22"/>
          <w:shd w:val="clear" w:color="auto" w:fill="auto"/>
          <w:lang w:eastAsia="zh-CN"/>
        </w:rPr>
        <w:t>спецобуви</w:t>
      </w:r>
      <w:proofErr w:type="spellEnd"/>
      <w:r w:rsidRPr="00184F80">
        <w:rPr>
          <w:rFonts w:eastAsia="Calibri"/>
          <w:color w:val="auto"/>
          <w:sz w:val="22"/>
          <w:szCs w:val="22"/>
          <w:shd w:val="clear" w:color="auto" w:fill="auto"/>
          <w:lang w:eastAsia="zh-CN"/>
        </w:rPr>
        <w:t xml:space="preserve"> (ЭВА, ПВХ) (далее по тексту -Товар), в соответствии со Спецификацией (Приложение № 1 к Договору), а Заказчик обязуется принять Товар и оплатить на условиях, предусмотренных Договором.</w:t>
      </w:r>
    </w:p>
    <w:p w14:paraId="452527D1" w14:textId="77777777" w:rsidR="00184F80" w:rsidRPr="00184F80" w:rsidRDefault="00184F80" w:rsidP="00184F80">
      <w:pPr>
        <w:suppressAutoHyphens/>
        <w:ind w:firstLine="709"/>
        <w:rPr>
          <w:rFonts w:eastAsia="Calibri"/>
          <w:color w:val="auto"/>
          <w:sz w:val="22"/>
          <w:szCs w:val="22"/>
          <w:shd w:val="clear" w:color="auto" w:fill="auto"/>
          <w:lang w:eastAsia="zh-CN"/>
        </w:rPr>
      </w:pPr>
      <w:r w:rsidRPr="00184F80">
        <w:rPr>
          <w:rFonts w:eastAsia="Calibri"/>
          <w:color w:val="auto"/>
          <w:sz w:val="22"/>
          <w:szCs w:val="22"/>
          <w:shd w:val="clear" w:color="auto" w:fill="auto"/>
          <w:lang w:eastAsia="zh-CN"/>
        </w:rPr>
        <w:t>1.2. Поставщик обязуется поставить Заказчику Товар по заявкам Заказчика в количестве и ассортименте, указанным в Спецификации (Приложение № 1), являющейся неотъемлемой частью настоящего Договора, в обусловленные Договором сроки, порядке, форме и размере, а Заказчик обязуется принять и оплатить Товар в установленных Договором сроки.</w:t>
      </w:r>
    </w:p>
    <w:p w14:paraId="3D755CC2" w14:textId="77777777" w:rsidR="00184F80" w:rsidRPr="00184F80" w:rsidRDefault="00184F80" w:rsidP="00184F80">
      <w:pPr>
        <w:suppressAutoHyphens/>
        <w:ind w:firstLine="709"/>
        <w:rPr>
          <w:rFonts w:eastAsia="Calibri"/>
          <w:color w:val="auto"/>
          <w:sz w:val="22"/>
          <w:szCs w:val="22"/>
          <w:shd w:val="clear" w:color="auto" w:fill="auto"/>
          <w:lang w:eastAsia="zh-CN"/>
        </w:rPr>
      </w:pPr>
      <w:r w:rsidRPr="00184F80">
        <w:rPr>
          <w:rFonts w:eastAsia="Calibri"/>
          <w:color w:val="auto"/>
          <w:sz w:val="22"/>
          <w:szCs w:val="22"/>
          <w:shd w:val="clear" w:color="auto" w:fill="auto"/>
          <w:lang w:eastAsia="zh-CN"/>
        </w:rPr>
        <w:t>1.3. Поставляемый Товар должен быть новым, со сроком изготовления – не ранее первого квартала 2025 года. Товар, который не был в употреблении и должен полностью соответствовать требованиям Технического задания.</w:t>
      </w:r>
    </w:p>
    <w:p w14:paraId="5A746487" w14:textId="77777777" w:rsidR="00184F80" w:rsidRPr="00184F80" w:rsidRDefault="00184F80" w:rsidP="00184F80">
      <w:pPr>
        <w:suppressAutoHyphens/>
        <w:ind w:firstLine="709"/>
        <w:rPr>
          <w:rFonts w:eastAsia="Calibri"/>
          <w:color w:val="auto"/>
          <w:sz w:val="22"/>
          <w:szCs w:val="22"/>
          <w:shd w:val="clear" w:color="auto" w:fill="auto"/>
          <w:lang w:eastAsia="zh-CN"/>
        </w:rPr>
      </w:pPr>
      <w:r w:rsidRPr="00184F80">
        <w:rPr>
          <w:rFonts w:eastAsia="Calibri"/>
          <w:color w:val="auto"/>
          <w:sz w:val="22"/>
          <w:szCs w:val="22"/>
          <w:shd w:val="clear" w:color="auto" w:fill="auto"/>
          <w:lang w:eastAsia="zh-CN"/>
        </w:rPr>
        <w:t>1.4. Все характеристики поставляемого Товара должны соответствовать техническим регламентам Таможенного союза «О безопасности средств индивидуальной защиты» (ТР ТС 019/2011), а также Межгосударственным стандартам и (или) ГОСТов, техническим условиям или превосходить минимальные технические характеристики, указанные в Техническом задании.</w:t>
      </w:r>
    </w:p>
    <w:p w14:paraId="3E417805" w14:textId="77777777" w:rsidR="00184F80" w:rsidRPr="00184F80" w:rsidRDefault="00184F80" w:rsidP="00184F80">
      <w:pPr>
        <w:suppressAutoHyphens/>
        <w:ind w:firstLine="709"/>
        <w:rPr>
          <w:rFonts w:eastAsia="Calibri"/>
          <w:color w:val="auto"/>
          <w:sz w:val="22"/>
          <w:szCs w:val="22"/>
          <w:shd w:val="clear" w:color="auto" w:fill="auto"/>
          <w:lang w:eastAsia="zh-CN"/>
        </w:rPr>
      </w:pPr>
      <w:r w:rsidRPr="00184F80">
        <w:rPr>
          <w:rFonts w:eastAsia="Calibri"/>
          <w:color w:val="auto"/>
          <w:sz w:val="22"/>
          <w:szCs w:val="22"/>
          <w:shd w:val="clear" w:color="auto" w:fill="auto"/>
          <w:lang w:eastAsia="zh-CN"/>
        </w:rPr>
        <w:t>1.5. Поставка Товара должна сопровождаться документами, подтверждающими факт поставки Товара (акт приема-передачи Товара, товарная накладная, счет-фактура, либо универсальный передаточный документ, счет) оформленными в соответствии с действующим законодательством Российской Федерации на русском языке, надлежащее качество и безопасность.</w:t>
      </w:r>
    </w:p>
    <w:p w14:paraId="70A61DA6" w14:textId="77777777" w:rsidR="00184F80" w:rsidRPr="00184F80" w:rsidRDefault="00184F80" w:rsidP="00184F80">
      <w:pPr>
        <w:suppressAutoHyphens/>
        <w:ind w:firstLine="709"/>
        <w:rPr>
          <w:rFonts w:eastAsia="Calibri"/>
          <w:color w:val="auto"/>
          <w:sz w:val="22"/>
          <w:szCs w:val="22"/>
          <w:shd w:val="clear" w:color="auto" w:fill="auto"/>
          <w:lang w:eastAsia="zh-CN"/>
        </w:rPr>
      </w:pPr>
    </w:p>
    <w:p w14:paraId="2FCC4E3C" w14:textId="77777777" w:rsidR="00184F80" w:rsidRPr="00184F80" w:rsidRDefault="00184F80" w:rsidP="00184F80">
      <w:pPr>
        <w:suppressAutoHyphens/>
        <w:ind w:firstLine="709"/>
        <w:jc w:val="center"/>
        <w:rPr>
          <w:rFonts w:eastAsia="Times New Roman"/>
          <w:b/>
          <w:color w:val="auto"/>
          <w:sz w:val="22"/>
          <w:szCs w:val="22"/>
          <w:shd w:val="clear" w:color="auto" w:fill="auto"/>
          <w:lang w:eastAsia="zh-CN"/>
        </w:rPr>
      </w:pPr>
      <w:r w:rsidRPr="00184F80">
        <w:rPr>
          <w:rFonts w:eastAsia="Times New Roman"/>
          <w:b/>
          <w:color w:val="auto"/>
          <w:sz w:val="22"/>
          <w:szCs w:val="22"/>
          <w:shd w:val="clear" w:color="auto" w:fill="auto"/>
          <w:lang w:eastAsia="zh-CN"/>
        </w:rPr>
        <w:t>2. ЦЕНА ДОГОВОРА</w:t>
      </w:r>
    </w:p>
    <w:p w14:paraId="4BE2210C"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2.1. Цена Договора составляет _____ (________________) рублей (в зависимости от способа налогообложения Поставщика в соответствии с действующим законодательством указывается «в </w:t>
      </w:r>
      <w:proofErr w:type="spellStart"/>
      <w:r w:rsidRPr="00184F80">
        <w:rPr>
          <w:rFonts w:eastAsia="Times New Roman"/>
          <w:color w:val="auto"/>
          <w:sz w:val="22"/>
          <w:szCs w:val="22"/>
          <w:shd w:val="clear" w:color="auto" w:fill="auto"/>
          <w:lang w:eastAsia="zh-CN"/>
        </w:rPr>
        <w:t>т.ч</w:t>
      </w:r>
      <w:proofErr w:type="spellEnd"/>
      <w:r w:rsidRPr="00184F80">
        <w:rPr>
          <w:rFonts w:eastAsia="Times New Roman"/>
          <w:color w:val="auto"/>
          <w:sz w:val="22"/>
          <w:szCs w:val="22"/>
          <w:shd w:val="clear" w:color="auto" w:fill="auto"/>
          <w:lang w:eastAsia="zh-CN"/>
        </w:rPr>
        <w:t>. НДС __% с расшифровкой» или «без НДС»).</w:t>
      </w:r>
    </w:p>
    <w:p w14:paraId="3D1AAD9D"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14:paraId="43833B39"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14:paraId="1C83D5B9"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08AACFC9"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BF200A1"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14:paraId="2E0ED337"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9C9BDB3"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lastRenderedPageBreak/>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1B7F31E7"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14:paraId="79AA3565" w14:textId="77777777" w:rsidR="00184F80" w:rsidRPr="00184F80" w:rsidRDefault="00184F80" w:rsidP="00184F80">
      <w:pPr>
        <w:suppressAutoHyphens/>
        <w:ind w:firstLine="709"/>
        <w:rPr>
          <w:rFonts w:eastAsia="Times New Roman"/>
          <w:color w:val="auto"/>
          <w:sz w:val="22"/>
          <w:szCs w:val="22"/>
          <w:shd w:val="clear" w:color="auto" w:fill="auto"/>
          <w:lang w:eastAsia="zh-CN"/>
        </w:rPr>
      </w:pPr>
    </w:p>
    <w:p w14:paraId="11CF52AA" w14:textId="77777777" w:rsidR="00184F80" w:rsidRPr="00184F80" w:rsidRDefault="00184F80" w:rsidP="00184F80">
      <w:pPr>
        <w:suppressAutoHyphens/>
        <w:ind w:firstLine="709"/>
        <w:jc w:val="center"/>
        <w:rPr>
          <w:rFonts w:eastAsia="Times New Roman"/>
          <w:b/>
          <w:color w:val="auto"/>
          <w:sz w:val="22"/>
          <w:szCs w:val="22"/>
          <w:shd w:val="clear" w:color="auto" w:fill="auto"/>
          <w:lang w:eastAsia="zh-CN"/>
        </w:rPr>
      </w:pPr>
      <w:r w:rsidRPr="00184F80">
        <w:rPr>
          <w:rFonts w:eastAsia="Times New Roman"/>
          <w:b/>
          <w:color w:val="auto"/>
          <w:sz w:val="22"/>
          <w:szCs w:val="22"/>
          <w:shd w:val="clear" w:color="auto" w:fill="auto"/>
          <w:lang w:eastAsia="zh-CN"/>
        </w:rPr>
        <w:t>3. ПОРЯДОК РАСЧЕТОВ</w:t>
      </w:r>
    </w:p>
    <w:p w14:paraId="59A2F7AF"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C04C9B1" w14:textId="77777777" w:rsidR="00184F80" w:rsidRPr="00184F80" w:rsidRDefault="00184F80" w:rsidP="00184F80">
      <w:pPr>
        <w:suppressAutoHyphens/>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3EBA7254" w14:textId="77777777" w:rsidR="00184F80" w:rsidRPr="00184F80" w:rsidRDefault="00184F80" w:rsidP="00184F80">
      <w:pPr>
        <w:suppressAutoHyphens/>
        <w:ind w:firstLine="709"/>
        <w:rPr>
          <w:rFonts w:eastAsia="Times New Roman"/>
          <w:color w:val="auto"/>
          <w:sz w:val="22"/>
          <w:szCs w:val="22"/>
          <w:shd w:val="clear" w:color="auto" w:fill="auto"/>
          <w:lang w:eastAsia="zh-CN"/>
        </w:rPr>
      </w:pPr>
    </w:p>
    <w:p w14:paraId="11C0D0FE" w14:textId="77777777" w:rsidR="00184F80" w:rsidRPr="00184F80" w:rsidRDefault="00184F80" w:rsidP="00184F80">
      <w:pPr>
        <w:tabs>
          <w:tab w:val="left" w:pos="0"/>
        </w:tabs>
        <w:suppressAutoHyphens/>
        <w:autoSpaceDE w:val="0"/>
        <w:ind w:firstLine="709"/>
        <w:jc w:val="center"/>
        <w:rPr>
          <w:rFonts w:eastAsia="Times New Roman"/>
          <w:b/>
          <w:color w:val="auto"/>
          <w:sz w:val="22"/>
          <w:szCs w:val="22"/>
          <w:shd w:val="clear" w:color="auto" w:fill="auto"/>
          <w:lang w:eastAsia="zh-CN"/>
        </w:rPr>
      </w:pPr>
      <w:r w:rsidRPr="00184F80">
        <w:rPr>
          <w:rFonts w:eastAsia="Times New Roman"/>
          <w:b/>
          <w:color w:val="auto"/>
          <w:sz w:val="22"/>
          <w:szCs w:val="22"/>
          <w:shd w:val="clear" w:color="auto" w:fill="auto"/>
          <w:lang w:eastAsia="zh-CN"/>
        </w:rPr>
        <w:t>4. ПРАВА И ОБЯЗАННОСТИ СТОРОН</w:t>
      </w:r>
    </w:p>
    <w:p w14:paraId="2D1E56E6"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4.1. Заказчик вправе:</w:t>
      </w:r>
    </w:p>
    <w:p w14:paraId="7FF878FD"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7A466E07"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7AF806F0"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182F23E5"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4.2. Заказчик обязан:</w:t>
      </w:r>
    </w:p>
    <w:p w14:paraId="6380C1A9"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5D925672"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520B3C63"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4.2.3. Заказчик имеет право провести экспертизу для проверки предоставленных Поставщиком Товара, предусмотренных Договором, в части их соответствия условиям настоящего Договора.</w:t>
      </w:r>
    </w:p>
    <w:p w14:paraId="14188E2A"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4.2.4. Осуществлять контроль за исполнением Поставщиком условий Договора в соответствии с законодательством Российской Федерации. </w:t>
      </w:r>
    </w:p>
    <w:p w14:paraId="0D129FD4"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4.3. Поставщик вправе:</w:t>
      </w:r>
    </w:p>
    <w:p w14:paraId="1E8A2ED5"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3633584D"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4.4. Поставщик обязан:</w:t>
      </w:r>
    </w:p>
    <w:p w14:paraId="6ACF6147"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Технического задания и требованиями действующего законодательства Российской Федерации, произвести все виды погрузочно-разгрузочных работ и представить все необходимые документы, предусмотренные пунктом 1.5 Договора.</w:t>
      </w:r>
    </w:p>
    <w:p w14:paraId="30D3E2CB"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настоящего Договора.</w:t>
      </w:r>
    </w:p>
    <w:p w14:paraId="4BB06547"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92A4556"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4.4.4. Гарантировать качество Товара.</w:t>
      </w:r>
    </w:p>
    <w:p w14:paraId="75B2C756" w14:textId="77777777" w:rsidR="00184F80" w:rsidRPr="00184F80" w:rsidRDefault="00184F80" w:rsidP="00184F80">
      <w:pPr>
        <w:tabs>
          <w:tab w:val="left" w:pos="0"/>
        </w:tabs>
        <w:suppressAutoHyphens/>
        <w:autoSpaceDE w:val="0"/>
        <w:ind w:firstLine="709"/>
        <w:rPr>
          <w:rFonts w:eastAsia="Times New Roman"/>
          <w:color w:val="auto"/>
          <w:sz w:val="22"/>
          <w:szCs w:val="22"/>
          <w:shd w:val="clear" w:color="auto" w:fill="auto"/>
          <w:lang w:eastAsia="zh-CN"/>
        </w:rPr>
      </w:pPr>
    </w:p>
    <w:p w14:paraId="669618F0" w14:textId="77777777" w:rsidR="00184F80" w:rsidRPr="00184F80" w:rsidRDefault="00184F80" w:rsidP="00184F80">
      <w:pPr>
        <w:shd w:val="clear" w:color="auto" w:fill="FFFFFF"/>
        <w:tabs>
          <w:tab w:val="left" w:pos="709"/>
        </w:tabs>
        <w:ind w:firstLine="709"/>
        <w:jc w:val="center"/>
        <w:rPr>
          <w:rFonts w:eastAsia="Times New Roman"/>
          <w:b/>
          <w:color w:val="auto"/>
          <w:position w:val="-1"/>
          <w:sz w:val="22"/>
          <w:szCs w:val="22"/>
          <w:shd w:val="clear" w:color="auto" w:fill="auto"/>
        </w:rPr>
      </w:pPr>
      <w:r w:rsidRPr="00184F80">
        <w:rPr>
          <w:rFonts w:eastAsia="Times New Roman"/>
          <w:b/>
          <w:color w:val="auto"/>
          <w:position w:val="-1"/>
          <w:sz w:val="22"/>
          <w:szCs w:val="22"/>
          <w:shd w:val="clear" w:color="auto" w:fill="auto"/>
        </w:rPr>
        <w:t>5. СРОК, МЕСТО И УСЛОВИЯ ПОСТАВКИ</w:t>
      </w:r>
    </w:p>
    <w:p w14:paraId="2747A234"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lastRenderedPageBreak/>
        <w:t xml:space="preserve">5.1. Поставка Товара осуществляется партиями в течение 10-и рабочих дней с момента подачи заявки Заказчиком. Заявки подаются не чаще 1 раза в месяц с момента заключения Договора по 31 января 2026 года. </w:t>
      </w:r>
    </w:p>
    <w:p w14:paraId="022677C4"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5.2. Поставка Товара осуществляется силами и за счет Поставщика. </w:t>
      </w:r>
    </w:p>
    <w:p w14:paraId="18CD49A3"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Адрес склада: РМЭ, г. Йошкар-Ола, ул. Дружбы, д. 2 (далее – место поставки).</w:t>
      </w:r>
    </w:p>
    <w:p w14:paraId="168EA4DF" w14:textId="77777777" w:rsidR="00184F80" w:rsidRPr="00184F80" w:rsidRDefault="00184F80" w:rsidP="00184F80">
      <w:pPr>
        <w:suppressAutoHyphens/>
        <w:ind w:firstLine="709"/>
        <w:rPr>
          <w:rFonts w:eastAsia="Times New Roman"/>
          <w:color w:val="000000"/>
          <w:sz w:val="22"/>
          <w:szCs w:val="22"/>
          <w:shd w:val="clear" w:color="auto" w:fill="auto"/>
          <w:lang w:eastAsia="ar-SA"/>
        </w:rPr>
      </w:pPr>
      <w:r w:rsidRPr="00184F80">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184F80">
        <w:rPr>
          <w:rFonts w:eastAsia="Times New Roman"/>
          <w:color w:val="000000"/>
          <w:sz w:val="22"/>
          <w:szCs w:val="22"/>
          <w:shd w:val="clear" w:color="auto" w:fill="auto"/>
          <w:lang w:eastAsia="ar-SA"/>
        </w:rPr>
        <w:t xml:space="preserve">(с 8:00 до 12:00 и с 13:00 до 16.00 часов по московскому времени, кроме выходных и нерабочих праздничных дней). </w:t>
      </w:r>
    </w:p>
    <w:p w14:paraId="7957C165" w14:textId="77777777" w:rsidR="00184F80" w:rsidRPr="00184F80" w:rsidRDefault="00184F80" w:rsidP="00184F80">
      <w:pPr>
        <w:suppressAutoHyphens/>
        <w:ind w:firstLine="709"/>
        <w:rPr>
          <w:rFonts w:eastAsia="Times New Roman"/>
          <w:color w:val="000000"/>
          <w:sz w:val="22"/>
          <w:szCs w:val="22"/>
          <w:shd w:val="clear" w:color="auto" w:fill="auto"/>
          <w:lang w:eastAsia="ar-SA"/>
        </w:rPr>
      </w:pPr>
    </w:p>
    <w:p w14:paraId="36A33D59" w14:textId="77777777" w:rsidR="00184F80" w:rsidRPr="00184F80" w:rsidRDefault="00184F80" w:rsidP="00184F80">
      <w:pPr>
        <w:tabs>
          <w:tab w:val="left" w:pos="709"/>
        </w:tabs>
        <w:ind w:firstLine="709"/>
        <w:jc w:val="center"/>
        <w:rPr>
          <w:rFonts w:eastAsia="Times New Roman"/>
          <w:color w:val="auto"/>
          <w:position w:val="-1"/>
          <w:sz w:val="22"/>
          <w:szCs w:val="22"/>
          <w:shd w:val="clear" w:color="auto" w:fill="auto"/>
        </w:rPr>
      </w:pPr>
      <w:r w:rsidRPr="00184F80">
        <w:rPr>
          <w:rFonts w:eastAsia="Times New Roman"/>
          <w:b/>
          <w:color w:val="auto"/>
          <w:position w:val="-1"/>
          <w:sz w:val="22"/>
          <w:szCs w:val="22"/>
          <w:shd w:val="clear" w:color="auto" w:fill="auto"/>
        </w:rPr>
        <w:t xml:space="preserve">6. ПОРЯДОК СДАЧИ-ПРИЕМКИ ТОВАРА </w:t>
      </w:r>
      <w:r w:rsidRPr="00184F80">
        <w:rPr>
          <w:rFonts w:eastAsia="Times New Roman"/>
          <w:b/>
          <w:color w:val="auto"/>
          <w:position w:val="-1"/>
          <w:sz w:val="22"/>
          <w:szCs w:val="22"/>
          <w:shd w:val="clear" w:color="auto" w:fill="auto"/>
        </w:rPr>
        <w:tab/>
      </w:r>
    </w:p>
    <w:p w14:paraId="2F754A56"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14:paraId="41B19843" w14:textId="77777777" w:rsidR="00184F80" w:rsidRPr="00184F80" w:rsidRDefault="00184F80" w:rsidP="00184F80">
      <w:pPr>
        <w:autoSpaceDE w:val="0"/>
        <w:autoSpaceDN w:val="0"/>
        <w:adjustRightInd w:val="0"/>
        <w:ind w:firstLine="709"/>
        <w:rPr>
          <w:rFonts w:eastAsia="Times New Roman"/>
          <w:color w:val="auto"/>
          <w:position w:val="-1"/>
          <w:sz w:val="22"/>
          <w:szCs w:val="22"/>
          <w:shd w:val="clear" w:color="auto" w:fill="auto"/>
          <w:lang w:eastAsia="ar-SA"/>
        </w:rPr>
      </w:pPr>
      <w:r w:rsidRPr="00184F80">
        <w:rPr>
          <w:rFonts w:eastAsia="Times New Roman"/>
          <w:color w:val="auto"/>
          <w:position w:val="-1"/>
          <w:sz w:val="22"/>
          <w:szCs w:val="22"/>
          <w:shd w:val="clear" w:color="auto" w:fill="auto"/>
        </w:rPr>
        <w:t xml:space="preserve">6.2. </w:t>
      </w:r>
      <w:r w:rsidRPr="00184F80">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если такие требования предъявляются действующим законодательством Российской Федерации.</w:t>
      </w:r>
    </w:p>
    <w:p w14:paraId="552B2612" w14:textId="77777777" w:rsidR="00184F80" w:rsidRPr="00184F80" w:rsidRDefault="00184F80" w:rsidP="00184F80">
      <w:pPr>
        <w:autoSpaceDE w:val="0"/>
        <w:autoSpaceDN w:val="0"/>
        <w:adjustRightInd w:val="0"/>
        <w:ind w:firstLine="709"/>
        <w:rPr>
          <w:rFonts w:eastAsia="Calibri"/>
          <w:color w:val="auto"/>
          <w:position w:val="-1"/>
          <w:sz w:val="22"/>
          <w:szCs w:val="22"/>
          <w:shd w:val="clear" w:color="auto" w:fill="auto"/>
          <w:lang w:eastAsia="en-US"/>
        </w:rPr>
      </w:pPr>
      <w:r w:rsidRPr="00184F80">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360514F" w14:textId="77777777" w:rsidR="00184F80" w:rsidRPr="00184F80" w:rsidRDefault="00184F80" w:rsidP="00184F80">
      <w:pPr>
        <w:autoSpaceDE w:val="0"/>
        <w:autoSpaceDN w:val="0"/>
        <w:adjustRightInd w:val="0"/>
        <w:ind w:firstLine="709"/>
        <w:rPr>
          <w:rFonts w:eastAsia="Calibri"/>
          <w:color w:val="auto"/>
          <w:position w:val="-1"/>
          <w:sz w:val="22"/>
          <w:szCs w:val="22"/>
          <w:shd w:val="clear" w:color="auto" w:fill="auto"/>
          <w:lang w:eastAsia="en-US"/>
        </w:rPr>
      </w:pPr>
      <w:r w:rsidRPr="00184F80">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11C3C8F" w14:textId="77777777" w:rsidR="00184F80" w:rsidRPr="00184F80" w:rsidRDefault="00184F80" w:rsidP="00184F80">
      <w:pPr>
        <w:autoSpaceDE w:val="0"/>
        <w:autoSpaceDN w:val="0"/>
        <w:adjustRightInd w:val="0"/>
        <w:ind w:firstLine="709"/>
        <w:rPr>
          <w:rFonts w:eastAsia="Calibri"/>
          <w:color w:val="auto"/>
          <w:position w:val="-1"/>
          <w:sz w:val="22"/>
          <w:szCs w:val="22"/>
          <w:shd w:val="clear" w:color="auto" w:fill="auto"/>
          <w:lang w:eastAsia="en-US"/>
        </w:rPr>
      </w:pPr>
      <w:r w:rsidRPr="00184F80">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34C1357" w14:textId="77777777" w:rsidR="00184F80" w:rsidRPr="00184F80" w:rsidRDefault="00184F80" w:rsidP="00184F80">
      <w:pPr>
        <w:tabs>
          <w:tab w:val="left" w:pos="630"/>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588EBED4" w14:textId="77777777" w:rsidR="00184F80" w:rsidRPr="00184F80" w:rsidRDefault="00184F80" w:rsidP="00184F80">
      <w:pPr>
        <w:tabs>
          <w:tab w:val="left" w:pos="630"/>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73BBD21"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6.5. Приемка Товара по количеству, ассортименту и качеству </w:t>
      </w:r>
      <w:r w:rsidRPr="00184F80">
        <w:rPr>
          <w:rFonts w:eastAsia="Times New Roman"/>
          <w:color w:val="auto"/>
          <w:spacing w:val="-1"/>
          <w:position w:val="-1"/>
          <w:sz w:val="22"/>
          <w:szCs w:val="22"/>
          <w:shd w:val="clear" w:color="auto" w:fill="auto"/>
        </w:rPr>
        <w:t>производится Заказчиком</w:t>
      </w:r>
      <w:r w:rsidRPr="00184F80">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184F80">
        <w:rPr>
          <w:rFonts w:eastAsia="Arial"/>
          <w:color w:val="000000"/>
          <w:position w:val="-1"/>
          <w:sz w:val="22"/>
          <w:szCs w:val="22"/>
          <w:shd w:val="clear" w:color="auto" w:fill="auto"/>
        </w:rPr>
        <w:t>товарную накладную.</w:t>
      </w:r>
    </w:p>
    <w:p w14:paraId="49D38D54"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14:paraId="53E1B08C"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43ECD51"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85769D4" w14:textId="77777777" w:rsidR="00184F80" w:rsidRPr="00184F80" w:rsidRDefault="00184F80" w:rsidP="00184F80">
      <w:pPr>
        <w:tabs>
          <w:tab w:val="left" w:pos="709"/>
        </w:tabs>
        <w:autoSpaceDE w:val="0"/>
        <w:autoSpaceDN w:val="0"/>
        <w:adjustRightInd w:val="0"/>
        <w:ind w:firstLine="709"/>
        <w:rPr>
          <w:rFonts w:eastAsia="Times New Roman"/>
          <w:color w:val="000000"/>
          <w:position w:val="-1"/>
          <w:sz w:val="22"/>
          <w:szCs w:val="22"/>
          <w:shd w:val="clear" w:color="auto" w:fill="auto"/>
        </w:rPr>
      </w:pPr>
      <w:r w:rsidRPr="00184F80">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C83B5D7" w14:textId="77777777" w:rsidR="00184F80" w:rsidRPr="00184F80" w:rsidRDefault="00184F80" w:rsidP="00184F80">
      <w:pPr>
        <w:tabs>
          <w:tab w:val="left" w:pos="709"/>
        </w:tabs>
        <w:autoSpaceDE w:val="0"/>
        <w:autoSpaceDN w:val="0"/>
        <w:adjustRightInd w:val="0"/>
        <w:ind w:firstLine="709"/>
        <w:rPr>
          <w:rFonts w:eastAsia="Times New Roman"/>
          <w:color w:val="000000"/>
          <w:position w:val="-1"/>
          <w:sz w:val="22"/>
          <w:szCs w:val="22"/>
          <w:shd w:val="clear" w:color="auto" w:fill="auto"/>
        </w:rPr>
      </w:pPr>
      <w:r w:rsidRPr="00184F80">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43E3F26A" w14:textId="77777777" w:rsidR="00184F80" w:rsidRPr="00184F80" w:rsidRDefault="00184F80" w:rsidP="00184F80">
      <w:pPr>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1AD7A946" w14:textId="77777777" w:rsidR="00184F80" w:rsidRPr="00184F80" w:rsidRDefault="00184F80" w:rsidP="00184F80">
      <w:pPr>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5E8590F5"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4516FF7D"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p>
    <w:p w14:paraId="1E543B40" w14:textId="77777777" w:rsidR="00184F80" w:rsidRPr="00184F80" w:rsidRDefault="00184F80" w:rsidP="00184F8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84F80">
        <w:rPr>
          <w:rFonts w:eastAsia="Times New Roman"/>
          <w:b/>
          <w:color w:val="auto"/>
          <w:position w:val="-1"/>
          <w:sz w:val="22"/>
          <w:szCs w:val="22"/>
          <w:shd w:val="clear" w:color="auto" w:fill="auto"/>
        </w:rPr>
        <w:t>7. ГАРАНТИЙНЫЕ ОБЯЗАТЕЛЬСТВА</w:t>
      </w:r>
    </w:p>
    <w:p w14:paraId="2071BBC0"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lastRenderedPageBreak/>
        <w:t>7.1. 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463C82C0"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 xml:space="preserve">7.2. Поставляемый Товар по качественным характеристикам должен соответствовать требованиям Технического регламента Таможенного союза «О безопасности средств индивидуальной защиты» (ТР ТС 019/2011), ГОСТ 5375-79 «Сапоги резиновые формовые. Технические условия», ГОСТ </w:t>
      </w:r>
      <w:r w:rsidRPr="00915170">
        <w:rPr>
          <w:rFonts w:eastAsia="Times New Roman"/>
          <w:iCs/>
          <w:color w:val="auto"/>
          <w:position w:val="-1"/>
          <w:sz w:val="22"/>
          <w:szCs w:val="22"/>
          <w:shd w:val="clear" w:color="auto" w:fill="FFFFFF"/>
          <w:lang w:val="en-US"/>
        </w:rPr>
        <w:t>ISO</w:t>
      </w:r>
      <w:r w:rsidRPr="00915170">
        <w:rPr>
          <w:rFonts w:eastAsia="Times New Roman"/>
          <w:iCs/>
          <w:color w:val="auto"/>
          <w:position w:val="-1"/>
          <w:sz w:val="22"/>
          <w:szCs w:val="22"/>
          <w:shd w:val="clear" w:color="auto" w:fill="FFFFFF"/>
        </w:rPr>
        <w:t xml:space="preserve"> 4643-2013 «Обувь полимерная. Сапоги общего значения и пластиката поливинилхлоридного литьевого с подкладкой и без подкладки. Технические условия». Срок изготовления – не ранее первого квартала 2025 года.  </w:t>
      </w:r>
    </w:p>
    <w:p w14:paraId="1A70DCF7"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7.3.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14:paraId="76D9A1B4"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7.4. Поставляемый Товар должен быть упакован соответствующим образом, на Товаре не должно быть следов повреждений и изменений. Вместе с поставляемым Товаром должны быть представлены документы, подтверждающие качество и безопасность Товара, оформленные в соответствии с действующим законодательством РФ.</w:t>
      </w:r>
    </w:p>
    <w:p w14:paraId="161D7C84"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7.5. Поставщик несет ответственность за недостатки Товара, обнаруженные в пределах гарантийного срока, установленного пунктом 7.9 Договора. Гарантия качества Товара распространяется на все составляющие и комплектующие части Товара.</w:t>
      </w:r>
    </w:p>
    <w:p w14:paraId="043E8CD4"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7.6. Если в течение гарантийного срока выявится, что качество Товара не соответствует требованиям спецификации, отраслевых норм и правил, с отступлениями, ухудшившими качество Товара, Поставщик обязан безвозмездно устранить указанные недостатки, если не докажет, что они произошли вследствие нормального износа Товара, неправильной его эксплуатации Заказчиком.</w:t>
      </w:r>
    </w:p>
    <w:p w14:paraId="6EAD4F52"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7.7. Действие гарантийного срока продлевается эквивалентно времени, прошедшему со дня письменного уведомления Заказчиком Поставщика об обнаружении недостатков до письменного уведомления Поставщиком Заказчика об их устранении.</w:t>
      </w:r>
    </w:p>
    <w:p w14:paraId="09C8E05F"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7.8. Течение гарантийного срока прерывается на все время устранения недостатков, за которые отвечает Поставщик.</w:t>
      </w:r>
    </w:p>
    <w:p w14:paraId="7A545F6B" w14:textId="77777777" w:rsidR="00184F80" w:rsidRPr="0091517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15170">
        <w:rPr>
          <w:rFonts w:eastAsia="Times New Roman"/>
          <w:iCs/>
          <w:color w:val="auto"/>
          <w:position w:val="-1"/>
          <w:sz w:val="22"/>
          <w:szCs w:val="22"/>
          <w:shd w:val="clear" w:color="auto" w:fill="FFFFFF"/>
        </w:rPr>
        <w:t xml:space="preserve">7.9. Гарантийный срок на момент поставки Товара должен составлять не менее 12 месяцев с момента подписания Заказчиком документа о приемке.   </w:t>
      </w:r>
    </w:p>
    <w:p w14:paraId="11DD93F2" w14:textId="77777777" w:rsidR="00184F80" w:rsidRPr="00184F8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14:paraId="7C8158FE" w14:textId="77777777" w:rsidR="00184F80" w:rsidRPr="00184F80" w:rsidRDefault="00184F80" w:rsidP="00184F8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84F80">
        <w:rPr>
          <w:rFonts w:eastAsia="Times New Roman"/>
          <w:b/>
          <w:color w:val="auto"/>
          <w:position w:val="-1"/>
          <w:sz w:val="22"/>
          <w:szCs w:val="22"/>
          <w:shd w:val="clear" w:color="auto" w:fill="auto"/>
        </w:rPr>
        <w:t xml:space="preserve">8. ОБЕСПЕЧЕНИЕ ИСПОЛНЕНИЯ ДОГОВОРА </w:t>
      </w:r>
    </w:p>
    <w:p w14:paraId="093FFD51"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8.1. Обеспечение исполнения настоящего Договора предоставляется Поставщиком на сумму: 39 273 (Тридцать девять тысяч двести семьдесят три) рубля 15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6E5B569"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8.2. </w:t>
      </w:r>
      <w:r w:rsidRPr="00184F80">
        <w:rPr>
          <w:rFonts w:eastAsia="Times New Roman"/>
          <w:iCs/>
          <w:color w:val="auto"/>
          <w:sz w:val="22"/>
          <w:szCs w:val="22"/>
          <w:shd w:val="clear" w:color="auto" w:fill="auto"/>
          <w:lang w:eastAsia="zh-CN"/>
        </w:rPr>
        <w:t xml:space="preserve">В </w:t>
      </w:r>
      <w:r w:rsidRPr="00184F80">
        <w:rPr>
          <w:rFonts w:eastAsia="Times New Roman"/>
          <w:color w:val="auto"/>
          <w:sz w:val="22"/>
          <w:szCs w:val="22"/>
          <w:shd w:val="clear" w:color="auto" w:fill="auto"/>
          <w:lang w:eastAsia="zh-CN"/>
        </w:rPr>
        <w:t>случае</w:t>
      </w:r>
      <w:r w:rsidRPr="00184F80">
        <w:rPr>
          <w:rFonts w:eastAsia="Times New Roman"/>
          <w:iCs/>
          <w:color w:val="auto"/>
          <w:sz w:val="22"/>
          <w:szCs w:val="22"/>
          <w:shd w:val="clear" w:color="auto" w:fill="auto"/>
          <w:lang w:eastAsia="zh-CN"/>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84F80">
        <w:rPr>
          <w:rFonts w:eastAsia="Times New Roman"/>
          <w:color w:val="auto"/>
          <w:sz w:val="22"/>
          <w:szCs w:val="22"/>
          <w:shd w:val="clear" w:color="auto" w:fill="auto"/>
          <w:lang w:eastAsia="zh-CN"/>
        </w:rPr>
        <w:t>Договор</w:t>
      </w:r>
      <w:r w:rsidRPr="00184F80">
        <w:rPr>
          <w:rFonts w:eastAsia="Times New Roman"/>
          <w:iCs/>
          <w:color w:val="auto"/>
          <w:sz w:val="22"/>
          <w:szCs w:val="22"/>
          <w:shd w:val="clear" w:color="auto" w:fill="auto"/>
          <w:lang w:eastAsia="zh-CN"/>
        </w:rPr>
        <w:t xml:space="preserve">, </w:t>
      </w:r>
      <w:r w:rsidRPr="00184F80">
        <w:rPr>
          <w:rFonts w:eastAsia="Times New Roman"/>
          <w:color w:val="auto"/>
          <w:sz w:val="22"/>
          <w:szCs w:val="22"/>
          <w:shd w:val="clear" w:color="auto" w:fill="auto"/>
          <w:lang w:eastAsia="zh-CN"/>
        </w:rPr>
        <w:t>предоставляет обеспечение исполнения Договора в размере, превышающем в полтора раза размер обеспечения исполнения Договора, что составляет 58 909 (Пятьдесят восемь тысяч девятьсот девять) рублей 73 копейки, или предоставляет информацию, подтверждающую добросовестность Поставщика.</w:t>
      </w:r>
    </w:p>
    <w:p w14:paraId="656D64B2"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Договора, на счёт Заказчика по указанным реквизитам:</w:t>
      </w:r>
    </w:p>
    <w:p w14:paraId="30BCDBB4"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МУП «Водоканал» </w:t>
      </w:r>
    </w:p>
    <w:p w14:paraId="58455677"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ИНН 1215020390 </w:t>
      </w:r>
    </w:p>
    <w:p w14:paraId="7712F768"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КПП 121501001</w:t>
      </w:r>
    </w:p>
    <w:p w14:paraId="2DAA4B5E"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Расчетный счет 40702810300000050227</w:t>
      </w:r>
    </w:p>
    <w:p w14:paraId="791A0EEA"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Банк получателя: Банк ГПБ (АО) </w:t>
      </w:r>
    </w:p>
    <w:p w14:paraId="77BB28EE"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Корреспондентский счет 30101810200000000823</w:t>
      </w:r>
    </w:p>
    <w:p w14:paraId="621E3176"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БИК 044525823</w:t>
      </w:r>
    </w:p>
    <w:p w14:paraId="3B5C7793"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на поставку </w:t>
      </w:r>
      <w:proofErr w:type="spellStart"/>
      <w:r w:rsidRPr="00184F80">
        <w:rPr>
          <w:rFonts w:eastAsia="Times New Roman"/>
          <w:color w:val="auto"/>
          <w:sz w:val="22"/>
          <w:szCs w:val="22"/>
          <w:shd w:val="clear" w:color="auto" w:fill="auto"/>
          <w:lang w:eastAsia="zh-CN"/>
        </w:rPr>
        <w:t>спецобуви</w:t>
      </w:r>
      <w:proofErr w:type="spellEnd"/>
      <w:r w:rsidRPr="00184F80">
        <w:rPr>
          <w:rFonts w:eastAsia="Times New Roman"/>
          <w:color w:val="auto"/>
          <w:sz w:val="22"/>
          <w:szCs w:val="22"/>
          <w:shd w:val="clear" w:color="auto" w:fill="auto"/>
          <w:lang w:eastAsia="zh-CN"/>
        </w:rPr>
        <w:t xml:space="preserve"> (ЭВА, ПВХ)».</w:t>
      </w:r>
    </w:p>
    <w:p w14:paraId="656417F8"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BF86F91"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 xml:space="preserve">8.4. Обеспечение должно распространяться на все обязательства Поставщика по Договору, в том числе </w:t>
      </w:r>
      <w:r w:rsidRPr="00184F80">
        <w:rPr>
          <w:rFonts w:eastAsia="Times New Roman"/>
          <w:color w:val="auto"/>
          <w:sz w:val="22"/>
          <w:szCs w:val="22"/>
          <w:shd w:val="clear" w:color="auto" w:fill="auto"/>
          <w:lang w:eastAsia="zh-CN"/>
        </w:rPr>
        <w:lastRenderedPageBreak/>
        <w:t>по возмещению убытков, а также уплате неустоек.</w:t>
      </w:r>
    </w:p>
    <w:p w14:paraId="14DCEBCA"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A4E5D40"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2B5C5B49"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126BCE4"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629213E"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2ECF3A8"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74C4D59"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5401696" w14:textId="77777777" w:rsidR="00184F80" w:rsidRPr="00184F80" w:rsidRDefault="00184F80" w:rsidP="00184F80">
      <w:pPr>
        <w:widowControl w:val="0"/>
        <w:ind w:firstLine="709"/>
        <w:rPr>
          <w:rFonts w:eastAsia="Times New Roman"/>
          <w:color w:val="auto"/>
          <w:sz w:val="22"/>
          <w:szCs w:val="22"/>
          <w:shd w:val="clear" w:color="auto" w:fill="auto"/>
          <w:lang w:eastAsia="zh-CN"/>
        </w:rPr>
      </w:pPr>
      <w:r w:rsidRPr="00184F8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6AF6EBA" w14:textId="77777777" w:rsidR="00184F80" w:rsidRPr="00184F80" w:rsidRDefault="00184F80" w:rsidP="00184F80">
      <w:pPr>
        <w:widowControl w:val="0"/>
        <w:ind w:firstLine="709"/>
        <w:rPr>
          <w:rFonts w:eastAsia="Times New Roman"/>
          <w:color w:val="auto"/>
          <w:sz w:val="22"/>
          <w:szCs w:val="22"/>
          <w:shd w:val="clear" w:color="auto" w:fill="auto"/>
        </w:rPr>
      </w:pPr>
    </w:p>
    <w:p w14:paraId="7337C789" w14:textId="77777777" w:rsidR="00184F80" w:rsidRPr="00184F80" w:rsidRDefault="00184F80" w:rsidP="00184F80">
      <w:pPr>
        <w:tabs>
          <w:tab w:val="left" w:pos="709"/>
        </w:tabs>
        <w:ind w:firstLine="709"/>
        <w:jc w:val="center"/>
        <w:rPr>
          <w:rFonts w:eastAsia="Times New Roman"/>
          <w:b/>
          <w:color w:val="auto"/>
          <w:position w:val="-1"/>
          <w:sz w:val="22"/>
          <w:szCs w:val="22"/>
          <w:shd w:val="clear" w:color="auto" w:fill="auto"/>
        </w:rPr>
      </w:pPr>
      <w:r w:rsidRPr="00184F80">
        <w:rPr>
          <w:rFonts w:eastAsia="Times New Roman"/>
          <w:b/>
          <w:bCs/>
          <w:color w:val="auto"/>
          <w:position w:val="-1"/>
          <w:sz w:val="22"/>
          <w:szCs w:val="22"/>
          <w:shd w:val="clear" w:color="auto" w:fill="auto"/>
        </w:rPr>
        <w:t xml:space="preserve">9. </w:t>
      </w:r>
      <w:r w:rsidRPr="00184F80">
        <w:rPr>
          <w:rFonts w:eastAsia="Times New Roman"/>
          <w:b/>
          <w:color w:val="auto"/>
          <w:position w:val="-1"/>
          <w:sz w:val="22"/>
          <w:szCs w:val="22"/>
          <w:shd w:val="clear" w:color="auto" w:fill="auto"/>
        </w:rPr>
        <w:t>ОТВЕТСТВЕННОСТЬ СТОРОН</w:t>
      </w:r>
    </w:p>
    <w:p w14:paraId="3DEEB72D"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09F5FC1D"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3CD591F1" w14:textId="77777777" w:rsidR="00184F80" w:rsidRPr="00184F80" w:rsidRDefault="00184F80" w:rsidP="00184F80">
      <w:pPr>
        <w:ind w:firstLine="709"/>
        <w:rPr>
          <w:rFonts w:eastAsia="Times New Roman"/>
          <w:color w:val="auto"/>
          <w:sz w:val="22"/>
          <w:szCs w:val="22"/>
          <w:shd w:val="clear" w:color="auto" w:fill="auto"/>
        </w:rPr>
      </w:pPr>
      <w:proofErr w:type="gramStart"/>
      <w:r w:rsidRPr="00184F80">
        <w:rPr>
          <w:rFonts w:eastAsia="Times New Roman"/>
          <w:color w:val="auto"/>
          <w:sz w:val="22"/>
          <w:szCs w:val="22"/>
          <w:shd w:val="clear" w:color="auto" w:fill="auto"/>
        </w:rPr>
        <w:t>а</w:t>
      </w:r>
      <w:proofErr w:type="gramEnd"/>
      <w:r w:rsidRPr="00184F80">
        <w:rPr>
          <w:rFonts w:eastAsia="Times New Roman"/>
          <w:color w:val="auto"/>
          <w:sz w:val="22"/>
          <w:szCs w:val="22"/>
          <w:shd w:val="clear" w:color="auto" w:fill="auto"/>
        </w:rPr>
        <w:t>) 10 процентов цены Договора в случае, если цена Договора не превышает 3 млн. рублей;</w:t>
      </w:r>
    </w:p>
    <w:p w14:paraId="684CA73C" w14:textId="77777777" w:rsidR="00184F80" w:rsidRPr="00184F80" w:rsidRDefault="00184F80" w:rsidP="00184F80">
      <w:pPr>
        <w:ind w:firstLine="709"/>
        <w:rPr>
          <w:rFonts w:eastAsia="Times New Roman"/>
          <w:color w:val="auto"/>
          <w:sz w:val="22"/>
          <w:szCs w:val="22"/>
          <w:shd w:val="clear" w:color="auto" w:fill="auto"/>
        </w:rPr>
      </w:pPr>
      <w:proofErr w:type="gramStart"/>
      <w:r w:rsidRPr="00184F80">
        <w:rPr>
          <w:rFonts w:eastAsia="Times New Roman"/>
          <w:color w:val="auto"/>
          <w:sz w:val="22"/>
          <w:szCs w:val="22"/>
          <w:shd w:val="clear" w:color="auto" w:fill="auto"/>
        </w:rPr>
        <w:t>б</w:t>
      </w:r>
      <w:proofErr w:type="gramEnd"/>
      <w:r w:rsidRPr="00184F80">
        <w:rPr>
          <w:rFonts w:eastAsia="Times New Roman"/>
          <w:color w:val="auto"/>
          <w:sz w:val="22"/>
          <w:szCs w:val="22"/>
          <w:shd w:val="clear" w:color="auto" w:fill="auto"/>
        </w:rPr>
        <w:t>) 5 процентов цены Договора (партии) в случае, если цена Договора (партии) составляет от 3 млн. рублей до 50 млн. рублей (включительно).</w:t>
      </w:r>
    </w:p>
    <w:p w14:paraId="5FB89D15"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486F2B3C" w14:textId="77777777" w:rsidR="00184F80" w:rsidRPr="00184F80" w:rsidRDefault="00184F80" w:rsidP="00184F80">
      <w:pPr>
        <w:ind w:firstLine="709"/>
        <w:rPr>
          <w:rFonts w:eastAsia="Times New Roman"/>
          <w:color w:val="auto"/>
          <w:sz w:val="22"/>
          <w:szCs w:val="22"/>
          <w:shd w:val="clear" w:color="auto" w:fill="auto"/>
        </w:rPr>
      </w:pPr>
      <w:proofErr w:type="gramStart"/>
      <w:r w:rsidRPr="00184F80">
        <w:rPr>
          <w:rFonts w:eastAsia="Times New Roman"/>
          <w:color w:val="auto"/>
          <w:sz w:val="22"/>
          <w:szCs w:val="22"/>
          <w:shd w:val="clear" w:color="auto" w:fill="auto"/>
        </w:rPr>
        <w:t>а</w:t>
      </w:r>
      <w:proofErr w:type="gramEnd"/>
      <w:r w:rsidRPr="00184F80">
        <w:rPr>
          <w:rFonts w:eastAsia="Times New Roman"/>
          <w:color w:val="auto"/>
          <w:sz w:val="22"/>
          <w:szCs w:val="22"/>
          <w:shd w:val="clear" w:color="auto" w:fill="auto"/>
        </w:rPr>
        <w:t>) 3 процента цены Договора в случае, если цена Договора не превышает 3 млн. рублей;</w:t>
      </w:r>
    </w:p>
    <w:p w14:paraId="6BDA7942" w14:textId="77777777" w:rsidR="00184F80" w:rsidRPr="00184F80" w:rsidRDefault="00184F80" w:rsidP="00184F80">
      <w:pPr>
        <w:ind w:firstLine="709"/>
        <w:rPr>
          <w:rFonts w:eastAsia="Times New Roman"/>
          <w:color w:val="auto"/>
          <w:sz w:val="22"/>
          <w:szCs w:val="22"/>
          <w:shd w:val="clear" w:color="auto" w:fill="auto"/>
        </w:rPr>
      </w:pPr>
      <w:proofErr w:type="gramStart"/>
      <w:r w:rsidRPr="00184F80">
        <w:rPr>
          <w:rFonts w:eastAsia="Times New Roman"/>
          <w:color w:val="auto"/>
          <w:sz w:val="22"/>
          <w:szCs w:val="22"/>
          <w:shd w:val="clear" w:color="auto" w:fill="auto"/>
        </w:rPr>
        <w:t>б</w:t>
      </w:r>
      <w:proofErr w:type="gramEnd"/>
      <w:r w:rsidRPr="00184F80">
        <w:rPr>
          <w:rFonts w:eastAsia="Times New Roman"/>
          <w:color w:val="auto"/>
          <w:sz w:val="22"/>
          <w:szCs w:val="22"/>
          <w:shd w:val="clear" w:color="auto" w:fill="auto"/>
        </w:rPr>
        <w:t>) 2 процента цены Договора в случае, если цена Договора составляет от 3 млн. рублей до 10 млн. рублей (включительно).</w:t>
      </w:r>
    </w:p>
    <w:p w14:paraId="376AB85C"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142F841B" w14:textId="77777777" w:rsidR="00184F80" w:rsidRPr="00184F80" w:rsidRDefault="00184F80" w:rsidP="00184F80">
      <w:pPr>
        <w:ind w:firstLine="709"/>
        <w:rPr>
          <w:rFonts w:eastAsia="Times New Roman"/>
          <w:color w:val="auto"/>
          <w:sz w:val="22"/>
          <w:szCs w:val="22"/>
          <w:shd w:val="clear" w:color="auto" w:fill="auto"/>
        </w:rPr>
      </w:pPr>
      <w:proofErr w:type="gramStart"/>
      <w:r w:rsidRPr="00184F80">
        <w:rPr>
          <w:rFonts w:eastAsia="Times New Roman"/>
          <w:color w:val="auto"/>
          <w:sz w:val="22"/>
          <w:szCs w:val="22"/>
          <w:shd w:val="clear" w:color="auto" w:fill="auto"/>
        </w:rPr>
        <w:t>а</w:t>
      </w:r>
      <w:proofErr w:type="gramEnd"/>
      <w:r w:rsidRPr="00184F80">
        <w:rPr>
          <w:rFonts w:eastAsia="Times New Roman"/>
          <w:color w:val="auto"/>
          <w:sz w:val="22"/>
          <w:szCs w:val="22"/>
          <w:shd w:val="clear" w:color="auto" w:fill="auto"/>
        </w:rPr>
        <w:t>) 1000 рублей, если цена Договора не превышает 3 млн. рублей (включительно);</w:t>
      </w:r>
    </w:p>
    <w:p w14:paraId="7DEBBBBF" w14:textId="77777777" w:rsidR="00184F80" w:rsidRPr="00184F80" w:rsidRDefault="00184F80" w:rsidP="00184F80">
      <w:pPr>
        <w:ind w:firstLine="709"/>
        <w:rPr>
          <w:rFonts w:eastAsia="Times New Roman"/>
          <w:color w:val="auto"/>
          <w:sz w:val="22"/>
          <w:szCs w:val="22"/>
          <w:shd w:val="clear" w:color="auto" w:fill="auto"/>
        </w:rPr>
      </w:pPr>
      <w:proofErr w:type="gramStart"/>
      <w:r w:rsidRPr="00184F80">
        <w:rPr>
          <w:rFonts w:eastAsia="Times New Roman"/>
          <w:color w:val="auto"/>
          <w:sz w:val="22"/>
          <w:szCs w:val="22"/>
          <w:shd w:val="clear" w:color="auto" w:fill="auto"/>
        </w:rPr>
        <w:lastRenderedPageBreak/>
        <w:t>б</w:t>
      </w:r>
      <w:proofErr w:type="gramEnd"/>
      <w:r w:rsidRPr="00184F80">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14:paraId="578E9A94"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14CCF3EA"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5B60AD0"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03C986E3" w14:textId="77777777" w:rsidR="00184F80" w:rsidRPr="00184F80" w:rsidRDefault="00184F80" w:rsidP="00184F80">
      <w:pPr>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65486437" w14:textId="77777777" w:rsidR="00184F80" w:rsidRPr="00184F80" w:rsidRDefault="00184F80" w:rsidP="00184F80">
      <w:pPr>
        <w:ind w:firstLine="709"/>
        <w:rPr>
          <w:rFonts w:eastAsia="Times New Roman"/>
          <w:color w:val="auto"/>
          <w:sz w:val="22"/>
          <w:szCs w:val="22"/>
          <w:shd w:val="clear" w:color="auto" w:fill="auto"/>
        </w:rPr>
      </w:pPr>
    </w:p>
    <w:p w14:paraId="25398333" w14:textId="77777777" w:rsidR="00184F80" w:rsidRPr="00184F80" w:rsidRDefault="00184F80" w:rsidP="00184F80">
      <w:pPr>
        <w:tabs>
          <w:tab w:val="left" w:pos="709"/>
        </w:tabs>
        <w:ind w:firstLine="709"/>
        <w:jc w:val="center"/>
        <w:rPr>
          <w:rFonts w:eastAsia="Times New Roman"/>
          <w:b/>
          <w:color w:val="auto"/>
          <w:position w:val="-1"/>
          <w:sz w:val="22"/>
          <w:szCs w:val="22"/>
          <w:shd w:val="clear" w:color="auto" w:fill="auto"/>
        </w:rPr>
      </w:pPr>
      <w:r w:rsidRPr="00184F80">
        <w:rPr>
          <w:rFonts w:eastAsia="Times New Roman"/>
          <w:b/>
          <w:color w:val="auto"/>
          <w:position w:val="-1"/>
          <w:sz w:val="22"/>
          <w:szCs w:val="22"/>
          <w:shd w:val="clear" w:color="auto" w:fill="auto"/>
        </w:rPr>
        <w:t>10. ОБСТОЯТЕЛЬСТВА НЕПРЕОДОЛИМОЙ СИЛЫ</w:t>
      </w:r>
    </w:p>
    <w:p w14:paraId="2A6B009D"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6034CA4"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7A025F7"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5DD4E45"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10.4. Если обстоятельства, указанные в </w:t>
      </w:r>
      <w:hyperlink r:id="rId9" w:history="1">
        <w:r w:rsidRPr="00184F80">
          <w:rPr>
            <w:rFonts w:eastAsia="Times New Roman"/>
            <w:color w:val="auto"/>
            <w:position w:val="-1"/>
            <w:sz w:val="22"/>
            <w:szCs w:val="22"/>
            <w:shd w:val="clear" w:color="auto" w:fill="auto"/>
          </w:rPr>
          <w:t>п. 10.1</w:t>
        </w:r>
      </w:hyperlink>
      <w:r w:rsidRPr="00184F80">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610893A"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36D5FF1"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p>
    <w:p w14:paraId="260693A4" w14:textId="77777777" w:rsidR="00184F80" w:rsidRPr="00184F80" w:rsidRDefault="00184F80" w:rsidP="00184F80">
      <w:pPr>
        <w:widowControl w:val="0"/>
        <w:tabs>
          <w:tab w:val="left" w:pos="709"/>
        </w:tabs>
        <w:suppressAutoHyphens/>
        <w:ind w:firstLine="709"/>
        <w:jc w:val="center"/>
        <w:rPr>
          <w:rFonts w:eastAsia="Arial"/>
          <w:b/>
          <w:color w:val="auto"/>
          <w:sz w:val="22"/>
          <w:szCs w:val="22"/>
          <w:shd w:val="clear" w:color="auto" w:fill="auto"/>
          <w:lang w:eastAsia="ar-SA"/>
        </w:rPr>
      </w:pPr>
      <w:r w:rsidRPr="00184F80">
        <w:rPr>
          <w:rFonts w:eastAsia="Arial"/>
          <w:b/>
          <w:color w:val="auto"/>
          <w:sz w:val="22"/>
          <w:szCs w:val="22"/>
          <w:shd w:val="clear" w:color="auto" w:fill="auto"/>
          <w:lang w:eastAsia="ar-SA"/>
        </w:rPr>
        <w:t xml:space="preserve">11. СРОК ДЕЙСТВИЯ И ПОРЯДОК ИЗМЕНЕНИЯ ДОГОВОРА </w:t>
      </w:r>
    </w:p>
    <w:p w14:paraId="655AD46A" w14:textId="77777777" w:rsidR="00184F80" w:rsidRPr="00184F80" w:rsidRDefault="00184F80" w:rsidP="00184F80">
      <w:pPr>
        <w:widowControl w:val="0"/>
        <w:tabs>
          <w:tab w:val="left" w:pos="709"/>
        </w:tabs>
        <w:suppressAutoHyphens/>
        <w:ind w:firstLine="709"/>
        <w:rPr>
          <w:rFonts w:eastAsia="Arial"/>
          <w:color w:val="auto"/>
          <w:sz w:val="22"/>
          <w:szCs w:val="22"/>
          <w:shd w:val="clear" w:color="auto" w:fill="auto"/>
          <w:lang w:eastAsia="ar-SA"/>
        </w:rPr>
      </w:pPr>
      <w:r w:rsidRPr="00184F80">
        <w:rPr>
          <w:rFonts w:eastAsia="Arial"/>
          <w:color w:val="auto"/>
          <w:sz w:val="22"/>
          <w:szCs w:val="22"/>
          <w:shd w:val="clear" w:color="auto" w:fill="auto"/>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14:paraId="6893DE8A" w14:textId="77777777" w:rsidR="00184F80" w:rsidRPr="00184F80" w:rsidRDefault="00184F80" w:rsidP="00184F80">
      <w:pPr>
        <w:widowControl w:val="0"/>
        <w:tabs>
          <w:tab w:val="left" w:pos="709"/>
        </w:tabs>
        <w:suppressAutoHyphens/>
        <w:ind w:firstLine="709"/>
        <w:rPr>
          <w:rFonts w:eastAsia="Times New Roman"/>
          <w:color w:val="auto"/>
          <w:sz w:val="22"/>
          <w:szCs w:val="22"/>
          <w:shd w:val="clear" w:color="auto" w:fill="auto"/>
        </w:rPr>
      </w:pPr>
      <w:r w:rsidRPr="00184F80">
        <w:rPr>
          <w:rFonts w:eastAsia="Arial"/>
          <w:color w:val="auto"/>
          <w:sz w:val="22"/>
          <w:szCs w:val="22"/>
          <w:shd w:val="clear" w:color="auto" w:fill="auto"/>
          <w:lang w:eastAsia="ar-SA"/>
        </w:rPr>
        <w:t xml:space="preserve">11.2. </w:t>
      </w:r>
      <w:r w:rsidRPr="00184F80">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0BCD53E4" w14:textId="77777777" w:rsidR="00184F80" w:rsidRPr="00184F80" w:rsidRDefault="00184F80" w:rsidP="00184F80">
      <w:pPr>
        <w:widowControl w:val="0"/>
        <w:tabs>
          <w:tab w:val="left" w:pos="709"/>
        </w:tabs>
        <w:suppressAutoHyphens/>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 xml:space="preserve">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5F17F9B0" w14:textId="77777777" w:rsidR="00184F80" w:rsidRPr="00184F80" w:rsidRDefault="00184F80" w:rsidP="00184F80">
      <w:pPr>
        <w:widowControl w:val="0"/>
        <w:tabs>
          <w:tab w:val="left" w:pos="709"/>
        </w:tabs>
        <w:suppressAutoHyphens/>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11.4. По соглашению сторон срок действия договора может быть продлен.</w:t>
      </w:r>
    </w:p>
    <w:p w14:paraId="35D2C70E" w14:textId="77777777" w:rsidR="00184F80" w:rsidRPr="00184F80" w:rsidRDefault="00184F80" w:rsidP="00184F80">
      <w:pPr>
        <w:widowControl w:val="0"/>
        <w:tabs>
          <w:tab w:val="left" w:pos="709"/>
        </w:tabs>
        <w:suppressAutoHyphens/>
        <w:ind w:firstLine="709"/>
        <w:rPr>
          <w:rFonts w:eastAsia="Times New Roman"/>
          <w:color w:val="auto"/>
          <w:sz w:val="22"/>
          <w:szCs w:val="22"/>
          <w:shd w:val="clear" w:color="auto" w:fill="auto"/>
        </w:rPr>
      </w:pPr>
    </w:p>
    <w:p w14:paraId="722B300F" w14:textId="77777777" w:rsidR="00184F80" w:rsidRPr="00184F80" w:rsidRDefault="00184F80" w:rsidP="00184F80">
      <w:pPr>
        <w:widowControl w:val="0"/>
        <w:tabs>
          <w:tab w:val="left" w:pos="709"/>
        </w:tabs>
        <w:suppressAutoHyphens/>
        <w:ind w:firstLine="709"/>
        <w:jc w:val="center"/>
        <w:rPr>
          <w:rFonts w:eastAsia="Arial"/>
          <w:b/>
          <w:color w:val="auto"/>
          <w:sz w:val="22"/>
          <w:szCs w:val="22"/>
          <w:shd w:val="clear" w:color="auto" w:fill="auto"/>
          <w:lang w:eastAsia="ar-SA"/>
        </w:rPr>
      </w:pPr>
      <w:r w:rsidRPr="00184F80">
        <w:rPr>
          <w:rFonts w:eastAsia="Arial"/>
          <w:b/>
          <w:color w:val="auto"/>
          <w:sz w:val="22"/>
          <w:szCs w:val="22"/>
          <w:shd w:val="clear" w:color="auto" w:fill="auto"/>
          <w:lang w:eastAsia="ar-SA"/>
        </w:rPr>
        <w:t>12. ПОРЯДОК УРЕГУЛИРОВАНИЯ СПОРОВ</w:t>
      </w:r>
    </w:p>
    <w:p w14:paraId="7DDFB6B1" w14:textId="77777777" w:rsidR="00184F80" w:rsidRPr="00184F80" w:rsidRDefault="00184F80" w:rsidP="00184F80">
      <w:pPr>
        <w:tabs>
          <w:tab w:val="left" w:pos="709"/>
        </w:tabs>
        <w:autoSpaceDE w:val="0"/>
        <w:autoSpaceDN w:val="0"/>
        <w:adjustRightInd w:val="0"/>
        <w:ind w:firstLine="709"/>
        <w:jc w:val="left"/>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12.1. Все споры и разногласия между сторонами, которые могут возникнуть по настоящему Договору или в связи с ним, решаются путем переговоров.</w:t>
      </w:r>
    </w:p>
    <w:p w14:paraId="0A709F43"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D9A83AA"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12.3. В случае невыполнения Сторонами своих обязательств и </w:t>
      </w:r>
      <w:proofErr w:type="spellStart"/>
      <w:r w:rsidRPr="00184F80">
        <w:rPr>
          <w:rFonts w:eastAsia="Times New Roman"/>
          <w:color w:val="auto"/>
          <w:position w:val="-1"/>
          <w:sz w:val="22"/>
          <w:szCs w:val="22"/>
          <w:shd w:val="clear" w:color="auto" w:fill="auto"/>
        </w:rPr>
        <w:t>недостижения</w:t>
      </w:r>
      <w:proofErr w:type="spellEnd"/>
      <w:r w:rsidRPr="00184F80">
        <w:rPr>
          <w:rFonts w:eastAsia="Times New Roman"/>
          <w:color w:val="auto"/>
          <w:position w:val="-1"/>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14:paraId="4BB9DEAF"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p>
    <w:p w14:paraId="34A0B5D1" w14:textId="77777777" w:rsidR="00184F80" w:rsidRPr="00184F80" w:rsidRDefault="00184F80" w:rsidP="00184F80">
      <w:pPr>
        <w:tabs>
          <w:tab w:val="left" w:pos="709"/>
        </w:tabs>
        <w:ind w:firstLine="709"/>
        <w:jc w:val="center"/>
        <w:rPr>
          <w:rFonts w:eastAsia="Times New Roman"/>
          <w:b/>
          <w:color w:val="auto"/>
          <w:position w:val="-1"/>
          <w:sz w:val="22"/>
          <w:szCs w:val="22"/>
          <w:shd w:val="clear" w:color="auto" w:fill="auto"/>
        </w:rPr>
      </w:pPr>
      <w:r w:rsidRPr="00184F80">
        <w:rPr>
          <w:rFonts w:eastAsia="Times New Roman"/>
          <w:b/>
          <w:color w:val="auto"/>
          <w:position w:val="-1"/>
          <w:sz w:val="22"/>
          <w:szCs w:val="22"/>
          <w:shd w:val="clear" w:color="auto" w:fill="auto"/>
        </w:rPr>
        <w:t>13. ПОРЯДОК РАСТОРЖЕНИЯ ДОГОВОРА</w:t>
      </w:r>
    </w:p>
    <w:p w14:paraId="146BEF64"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13.1. Настоящий Договор может быть расторгнут:</w:t>
      </w:r>
    </w:p>
    <w:p w14:paraId="0BCB885A"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по соглашению Сторон;</w:t>
      </w:r>
    </w:p>
    <w:p w14:paraId="1A3AA0F1"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lastRenderedPageBreak/>
        <w:t>- в судебном порядке;</w:t>
      </w:r>
    </w:p>
    <w:p w14:paraId="563CF286"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B30E8A0"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1E593C30"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13.2.1. При существенном нарушении условий Договора Поставщиком:</w:t>
      </w:r>
    </w:p>
    <w:p w14:paraId="6066ACDE"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13.2.1.1. В случае просрочки поставки Товара более чем на 10 дней.</w:t>
      </w:r>
    </w:p>
    <w:p w14:paraId="5E0299A9"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24CDE082"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092A953A"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1AB75D0"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9D378B0"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13.2.2. В иных случаях, предусмотренных действующим законодательством РФ.</w:t>
      </w:r>
    </w:p>
    <w:p w14:paraId="70C9E6C1"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CA66CC2"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67A6FEA7"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C844502"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9580643"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0F51C71"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6510EAA"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Договора.</w:t>
      </w:r>
    </w:p>
    <w:p w14:paraId="4EAC7403"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13.9.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48EB7247"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13.10. Поставщик вправе принять решение об одностороннем отказе от исполнения Договора в соответствии с гражданским законодательством.</w:t>
      </w:r>
    </w:p>
    <w:p w14:paraId="0B8BE9CF"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13.11. При исполнении Договора изменение его существенных условий допускается по соглашению сторон в следующих случаях:</w:t>
      </w:r>
    </w:p>
    <w:p w14:paraId="11955FC7"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A8803E6" w14:textId="77777777" w:rsidR="00184F80" w:rsidRPr="00184F80" w:rsidRDefault="00184F80" w:rsidP="00184F80">
      <w:pPr>
        <w:tabs>
          <w:tab w:val="left" w:pos="709"/>
        </w:tab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lastRenderedPageBreak/>
        <w:t>13.11.2. Если по предложению Заказчика увеличивается предусмотренное Договором количество товара не более чем на десять процентов или уменьшается предусмотренное Договором количество поставляемого товара не более чем на десять процентов.</w:t>
      </w:r>
    </w:p>
    <w:p w14:paraId="3F0A67A5" w14:textId="77777777" w:rsidR="00184F80" w:rsidRPr="00184F80" w:rsidRDefault="00184F80" w:rsidP="00184F80">
      <w:pPr>
        <w:keepNext/>
        <w:keepLines/>
        <w:autoSpaceDE w:val="0"/>
        <w:ind w:firstLine="709"/>
        <w:rPr>
          <w:rFonts w:eastAsia="Times New Roman"/>
          <w:color w:val="00B050"/>
          <w:position w:val="-1"/>
          <w:sz w:val="22"/>
          <w:szCs w:val="22"/>
          <w:shd w:val="clear" w:color="auto" w:fill="auto"/>
        </w:rPr>
      </w:pPr>
      <w:r w:rsidRPr="00184F80">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D36FDA9" w14:textId="77777777" w:rsidR="00184F80" w:rsidRPr="00184F8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14:paraId="11ADF245" w14:textId="77777777" w:rsidR="00184F80" w:rsidRPr="00184F80" w:rsidRDefault="00184F80" w:rsidP="00184F8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184F80">
        <w:rPr>
          <w:rFonts w:eastAsia="Times New Roman"/>
          <w:b/>
          <w:color w:val="auto"/>
          <w:position w:val="-1"/>
          <w:sz w:val="22"/>
          <w:szCs w:val="22"/>
          <w:shd w:val="clear" w:color="auto" w:fill="auto"/>
        </w:rPr>
        <w:t>14. ПРОЧИЕ УСЛОВИЯ</w:t>
      </w:r>
    </w:p>
    <w:p w14:paraId="59340B8B"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14.1. </w:t>
      </w:r>
      <w:r w:rsidRPr="00184F80">
        <w:rPr>
          <w:rFonts w:eastAsia="Times New Roman"/>
          <w:color w:val="000000"/>
          <w:position w:val="-1"/>
          <w:sz w:val="22"/>
          <w:szCs w:val="22"/>
          <w:shd w:val="clear" w:color="auto" w:fill="auto"/>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184F80">
        <w:rPr>
          <w:rFonts w:eastAsia="Times New Roman"/>
          <w:color w:val="auto"/>
          <w:position w:val="-1"/>
          <w:sz w:val="22"/>
          <w:szCs w:val="22"/>
          <w:shd w:val="clear" w:color="auto" w:fill="auto"/>
        </w:rPr>
        <w:t>.</w:t>
      </w:r>
    </w:p>
    <w:p w14:paraId="3CABC277" w14:textId="77777777" w:rsidR="00184F80" w:rsidRPr="00184F80" w:rsidRDefault="00184F80" w:rsidP="00184F80">
      <w:pPr>
        <w:tabs>
          <w:tab w:val="left" w:pos="709"/>
        </w:tabs>
        <w:autoSpaceDE w:val="0"/>
        <w:autoSpaceDN w:val="0"/>
        <w:adjustRightInd w:val="0"/>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4502972" w14:textId="77777777" w:rsidR="00184F80" w:rsidRPr="00184F80" w:rsidRDefault="00184F80" w:rsidP="00184F80">
      <w:pPr>
        <w:suppressAutoHyphens/>
        <w:ind w:firstLine="709"/>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3252C891" w14:textId="77777777" w:rsidR="00184F80" w:rsidRPr="00184F80" w:rsidRDefault="00184F80" w:rsidP="00184F80">
      <w:pPr>
        <w:tabs>
          <w:tab w:val="left" w:pos="709"/>
        </w:tabs>
        <w:autoSpaceDE w:val="0"/>
        <w:autoSpaceDN w:val="0"/>
        <w:adjustRightInd w:val="0"/>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14:paraId="2CE52776" w14:textId="77777777" w:rsidR="00184F80" w:rsidRPr="00184F80" w:rsidRDefault="00184F80" w:rsidP="00184F80">
      <w:pPr>
        <w:tabs>
          <w:tab w:val="left" w:pos="709"/>
        </w:tabs>
        <w:autoSpaceDE w:val="0"/>
        <w:autoSpaceDN w:val="0"/>
        <w:adjustRightInd w:val="0"/>
        <w:ind w:firstLine="709"/>
        <w:rPr>
          <w:rFonts w:eastAsia="Times New Roman"/>
          <w:color w:val="auto"/>
          <w:sz w:val="22"/>
          <w:szCs w:val="22"/>
          <w:shd w:val="clear" w:color="auto" w:fill="auto"/>
        </w:rPr>
      </w:pPr>
      <w:r w:rsidRPr="00184F80">
        <w:rPr>
          <w:rFonts w:eastAsia="Times New Roman"/>
          <w:color w:val="auto"/>
          <w:sz w:val="22"/>
          <w:szCs w:val="22"/>
          <w:shd w:val="clear" w:color="auto" w:fill="auto"/>
        </w:rPr>
        <w:t>14.5. Договор составлен в двух экземплярах, имеющих одинаковую юридическую силу, по одному для каждой из сторон.</w:t>
      </w:r>
    </w:p>
    <w:p w14:paraId="6E27A9F7" w14:textId="77777777" w:rsidR="00184F80" w:rsidRPr="00184F80" w:rsidRDefault="00184F80" w:rsidP="00184F80">
      <w:pPr>
        <w:shd w:val="clear" w:color="auto" w:fill="FFFFFF"/>
        <w:tabs>
          <w:tab w:val="left" w:pos="1468"/>
        </w:tabs>
        <w:suppressAutoHyphens/>
        <w:ind w:firstLine="709"/>
        <w:jc w:val="left"/>
        <w:rPr>
          <w:rFonts w:eastAsia="Times New Roman"/>
          <w:color w:val="auto"/>
          <w:sz w:val="22"/>
          <w:szCs w:val="22"/>
          <w:shd w:val="clear" w:color="auto" w:fill="auto"/>
        </w:rPr>
      </w:pPr>
      <w:r w:rsidRPr="00184F80">
        <w:rPr>
          <w:rFonts w:eastAsia="Times New Roman"/>
          <w:color w:val="auto"/>
          <w:sz w:val="22"/>
          <w:szCs w:val="22"/>
          <w:shd w:val="clear" w:color="auto" w:fill="auto"/>
        </w:rPr>
        <w:t>14.6. Неотъемлемой частью Договора является:</w:t>
      </w:r>
    </w:p>
    <w:p w14:paraId="02B0493E" w14:textId="77777777" w:rsidR="00184F80" w:rsidRPr="00184F80" w:rsidRDefault="00184F80" w:rsidP="00184F80">
      <w:pPr>
        <w:shd w:val="clear" w:color="auto" w:fill="FFFFFF"/>
        <w:tabs>
          <w:tab w:val="left" w:pos="1468"/>
        </w:tabs>
        <w:suppressAutoHyphens/>
        <w:ind w:firstLine="709"/>
        <w:jc w:val="left"/>
        <w:rPr>
          <w:rFonts w:eastAsia="Times New Roman"/>
          <w:color w:val="auto"/>
          <w:sz w:val="22"/>
          <w:szCs w:val="22"/>
          <w:shd w:val="clear" w:color="auto" w:fill="auto"/>
        </w:rPr>
      </w:pPr>
      <w:r w:rsidRPr="00184F80">
        <w:rPr>
          <w:rFonts w:eastAsia="Times New Roman"/>
          <w:color w:val="auto"/>
          <w:sz w:val="22"/>
          <w:szCs w:val="22"/>
          <w:shd w:val="clear" w:color="auto" w:fill="auto"/>
        </w:rPr>
        <w:t>- Спецификация (Приложение № 1).</w:t>
      </w:r>
    </w:p>
    <w:p w14:paraId="3FF68134" w14:textId="77777777" w:rsidR="00184F80" w:rsidRPr="00184F80" w:rsidRDefault="00184F80" w:rsidP="00184F80">
      <w:pPr>
        <w:keepNext/>
        <w:keepLines/>
        <w:shd w:val="clear" w:color="auto" w:fill="FFFFFF"/>
        <w:tabs>
          <w:tab w:val="left" w:pos="1468"/>
        </w:tabs>
        <w:suppressAutoHyphens/>
        <w:spacing w:line="216" w:lineRule="auto"/>
        <w:jc w:val="left"/>
        <w:rPr>
          <w:rFonts w:eastAsia="Calibri"/>
          <w:b/>
          <w:bCs/>
          <w:color w:val="auto"/>
          <w:position w:val="-1"/>
          <w:sz w:val="22"/>
          <w:szCs w:val="22"/>
          <w:shd w:val="clear" w:color="auto" w:fill="auto"/>
          <w:lang w:eastAsia="zh-CN"/>
        </w:rPr>
      </w:pPr>
      <w:r w:rsidRPr="00184F80">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525" w:type="dxa"/>
        <w:tblInd w:w="-318" w:type="dxa"/>
        <w:tblLayout w:type="fixed"/>
        <w:tblLook w:val="0000" w:firstRow="0" w:lastRow="0" w:firstColumn="0" w:lastColumn="0" w:noHBand="0" w:noVBand="0"/>
      </w:tblPr>
      <w:tblGrid>
        <w:gridCol w:w="5279"/>
        <w:gridCol w:w="4246"/>
      </w:tblGrid>
      <w:tr w:rsidR="00184F80" w:rsidRPr="00184F80" w14:paraId="57315435" w14:textId="77777777" w:rsidTr="00184F80">
        <w:trPr>
          <w:trHeight w:val="4328"/>
        </w:trPr>
        <w:tc>
          <w:tcPr>
            <w:tcW w:w="5279" w:type="dxa"/>
            <w:shd w:val="clear" w:color="auto" w:fill="auto"/>
          </w:tcPr>
          <w:p w14:paraId="6EC76BC7" w14:textId="77777777" w:rsidR="00184F80" w:rsidRPr="00184F80" w:rsidRDefault="00184F80" w:rsidP="00184F80">
            <w:pPr>
              <w:suppressAutoHyphens/>
              <w:spacing w:line="216" w:lineRule="auto"/>
              <w:ind w:left="459"/>
              <w:jc w:val="left"/>
              <w:rPr>
                <w:rFonts w:eastAsia="Calibri"/>
                <w:b/>
                <w:bCs/>
                <w:color w:val="auto"/>
                <w:position w:val="-1"/>
                <w:shd w:val="clear" w:color="auto" w:fill="auto"/>
                <w:lang w:eastAsia="zh-CN"/>
              </w:rPr>
            </w:pPr>
            <w:r w:rsidRPr="00184F80">
              <w:rPr>
                <w:rFonts w:eastAsia="Calibri"/>
                <w:b/>
                <w:bCs/>
                <w:color w:val="auto"/>
                <w:position w:val="-1"/>
                <w:sz w:val="22"/>
                <w:szCs w:val="22"/>
                <w:shd w:val="clear" w:color="auto" w:fill="auto"/>
                <w:lang w:eastAsia="zh-CN"/>
              </w:rPr>
              <w:t>Заказчик:</w:t>
            </w:r>
          </w:p>
          <w:p w14:paraId="737E9180" w14:textId="77777777" w:rsidR="00184F80" w:rsidRPr="00184F80" w:rsidRDefault="00184F80" w:rsidP="00184F80">
            <w:pPr>
              <w:suppressAutoHyphens/>
              <w:spacing w:line="216" w:lineRule="auto"/>
              <w:ind w:left="459"/>
              <w:jc w:val="left"/>
              <w:rPr>
                <w:rFonts w:eastAsia="Calibri"/>
                <w:b/>
                <w:bCs/>
                <w:color w:val="auto"/>
                <w:position w:val="-1"/>
                <w:shd w:val="clear" w:color="auto" w:fill="auto"/>
                <w:lang w:eastAsia="zh-CN"/>
              </w:rPr>
            </w:pPr>
          </w:p>
          <w:p w14:paraId="59A0BE08" w14:textId="77777777" w:rsidR="00184F80" w:rsidRPr="00184F80" w:rsidRDefault="00184F80" w:rsidP="00184F80">
            <w:pPr>
              <w:suppressAutoHyphens/>
              <w:spacing w:line="216" w:lineRule="auto"/>
              <w:ind w:firstLine="425"/>
              <w:jc w:val="left"/>
              <w:rPr>
                <w:rFonts w:eastAsia="Calibri"/>
                <w:color w:val="auto"/>
                <w:position w:val="-1"/>
                <w:shd w:val="clear" w:color="auto" w:fill="auto"/>
                <w:lang w:eastAsia="zh-CN"/>
              </w:rPr>
            </w:pPr>
            <w:r w:rsidRPr="00184F80">
              <w:rPr>
                <w:rFonts w:eastAsia="Calibri"/>
                <w:color w:val="auto"/>
                <w:position w:val="-1"/>
                <w:sz w:val="22"/>
                <w:szCs w:val="22"/>
                <w:shd w:val="clear" w:color="auto" w:fill="auto"/>
                <w:lang w:eastAsia="zh-CN"/>
              </w:rPr>
              <w:t xml:space="preserve">МУП «Водоканал» </w:t>
            </w:r>
          </w:p>
          <w:p w14:paraId="06A70D5B" w14:textId="77777777" w:rsidR="00184F80" w:rsidRPr="00184F80" w:rsidRDefault="00184F80" w:rsidP="00184F80">
            <w:pPr>
              <w:suppressAutoHyphens/>
              <w:spacing w:line="216" w:lineRule="auto"/>
              <w:ind w:firstLine="425"/>
              <w:jc w:val="left"/>
              <w:rPr>
                <w:rFonts w:eastAsia="Calibri"/>
                <w:color w:val="auto"/>
                <w:position w:val="-1"/>
                <w:shd w:val="clear" w:color="auto" w:fill="auto"/>
                <w:lang w:eastAsia="zh-CN"/>
              </w:rPr>
            </w:pPr>
            <w:r w:rsidRPr="00184F80">
              <w:rPr>
                <w:rFonts w:eastAsia="Calibri"/>
                <w:color w:val="auto"/>
                <w:position w:val="-1"/>
                <w:sz w:val="22"/>
                <w:szCs w:val="22"/>
                <w:shd w:val="clear" w:color="auto" w:fill="auto"/>
                <w:lang w:eastAsia="zh-CN"/>
              </w:rPr>
              <w:t xml:space="preserve">ИНН/КПП: 1215020390/121501001 </w:t>
            </w:r>
          </w:p>
          <w:p w14:paraId="51B8045F" w14:textId="77777777" w:rsidR="00184F80" w:rsidRPr="00184F80" w:rsidRDefault="00184F80" w:rsidP="00184F80">
            <w:pPr>
              <w:suppressAutoHyphens/>
              <w:spacing w:line="216" w:lineRule="auto"/>
              <w:ind w:firstLine="425"/>
              <w:jc w:val="left"/>
              <w:rPr>
                <w:rFonts w:eastAsia="Calibri"/>
                <w:color w:val="auto"/>
                <w:position w:val="-1"/>
                <w:shd w:val="clear" w:color="auto" w:fill="auto"/>
                <w:lang w:eastAsia="zh-CN"/>
              </w:rPr>
            </w:pPr>
            <w:r w:rsidRPr="00184F80">
              <w:rPr>
                <w:rFonts w:eastAsia="Calibri"/>
                <w:color w:val="auto"/>
                <w:position w:val="-1"/>
                <w:sz w:val="22"/>
                <w:szCs w:val="22"/>
                <w:shd w:val="clear" w:color="auto" w:fill="auto"/>
                <w:lang w:eastAsia="zh-CN"/>
              </w:rPr>
              <w:t>Адрес: 424039, Республика Марий Эл,</w:t>
            </w:r>
          </w:p>
          <w:p w14:paraId="1B8C7FB7" w14:textId="77777777" w:rsidR="00184F80" w:rsidRPr="00184F80" w:rsidRDefault="00184F80" w:rsidP="00184F80">
            <w:pPr>
              <w:suppressAutoHyphens/>
              <w:spacing w:line="216" w:lineRule="auto"/>
              <w:ind w:firstLine="425"/>
              <w:jc w:val="left"/>
              <w:rPr>
                <w:rFonts w:eastAsia="Calibri"/>
                <w:color w:val="auto"/>
                <w:position w:val="-1"/>
                <w:shd w:val="clear" w:color="auto" w:fill="auto"/>
                <w:lang w:eastAsia="zh-CN"/>
              </w:rPr>
            </w:pPr>
            <w:r w:rsidRPr="00184F80">
              <w:rPr>
                <w:rFonts w:eastAsia="Calibri"/>
                <w:color w:val="auto"/>
                <w:position w:val="-1"/>
                <w:sz w:val="22"/>
                <w:szCs w:val="22"/>
                <w:shd w:val="clear" w:color="auto" w:fill="auto"/>
                <w:lang w:eastAsia="zh-CN"/>
              </w:rPr>
              <w:t xml:space="preserve">г. Йошкар-Ола, ул. Дружбы, д.2 </w:t>
            </w:r>
          </w:p>
          <w:p w14:paraId="780C42BA" w14:textId="77777777" w:rsidR="00184F80" w:rsidRPr="00184F80" w:rsidRDefault="00184F80" w:rsidP="00184F80">
            <w:pPr>
              <w:suppressAutoHyphens/>
              <w:spacing w:line="216" w:lineRule="auto"/>
              <w:ind w:firstLine="425"/>
              <w:jc w:val="left"/>
              <w:rPr>
                <w:rFonts w:eastAsia="Calibri"/>
                <w:color w:val="auto"/>
                <w:position w:val="-1"/>
                <w:shd w:val="clear" w:color="auto" w:fill="auto"/>
                <w:lang w:eastAsia="zh-CN"/>
              </w:rPr>
            </w:pPr>
            <w:proofErr w:type="gramStart"/>
            <w:r w:rsidRPr="00184F80">
              <w:rPr>
                <w:rFonts w:eastAsia="Calibri"/>
                <w:color w:val="auto"/>
                <w:position w:val="-1"/>
                <w:sz w:val="22"/>
                <w:szCs w:val="22"/>
                <w:shd w:val="clear" w:color="auto" w:fill="auto"/>
                <w:lang w:eastAsia="zh-CN"/>
              </w:rPr>
              <w:t>р</w:t>
            </w:r>
            <w:proofErr w:type="gramEnd"/>
            <w:r w:rsidRPr="00184F80">
              <w:rPr>
                <w:rFonts w:eastAsia="Calibri"/>
                <w:color w:val="auto"/>
                <w:position w:val="-1"/>
                <w:sz w:val="22"/>
                <w:szCs w:val="22"/>
                <w:shd w:val="clear" w:color="auto" w:fill="auto"/>
                <w:lang w:eastAsia="zh-CN"/>
              </w:rPr>
              <w:t>/с 4070281030000050227</w:t>
            </w:r>
          </w:p>
          <w:p w14:paraId="0968E311" w14:textId="77777777" w:rsidR="00184F80" w:rsidRPr="00184F80" w:rsidRDefault="00184F80" w:rsidP="00184F80">
            <w:pPr>
              <w:suppressAutoHyphens/>
              <w:spacing w:line="216" w:lineRule="auto"/>
              <w:ind w:firstLine="425"/>
              <w:jc w:val="left"/>
              <w:rPr>
                <w:rFonts w:eastAsia="Calibri"/>
                <w:color w:val="auto"/>
                <w:position w:val="-1"/>
                <w:sz w:val="22"/>
                <w:szCs w:val="22"/>
                <w:shd w:val="clear" w:color="auto" w:fill="auto"/>
                <w:lang w:eastAsia="zh-CN"/>
              </w:rPr>
            </w:pPr>
            <w:r w:rsidRPr="00184F80">
              <w:rPr>
                <w:rFonts w:eastAsia="Calibri"/>
                <w:color w:val="auto"/>
                <w:position w:val="-1"/>
                <w:sz w:val="22"/>
                <w:szCs w:val="22"/>
                <w:shd w:val="clear" w:color="auto" w:fill="auto"/>
                <w:lang w:eastAsia="zh-CN"/>
              </w:rPr>
              <w:t>Банк ГПБ (АО)</w:t>
            </w:r>
          </w:p>
          <w:p w14:paraId="17DBC2A5" w14:textId="77777777" w:rsidR="00184F80" w:rsidRPr="00184F80" w:rsidRDefault="00184F80" w:rsidP="00184F80">
            <w:pPr>
              <w:suppressAutoHyphens/>
              <w:spacing w:line="216" w:lineRule="auto"/>
              <w:ind w:firstLine="425"/>
              <w:jc w:val="left"/>
              <w:rPr>
                <w:rFonts w:eastAsia="Calibri"/>
                <w:color w:val="auto"/>
                <w:position w:val="-1"/>
                <w:shd w:val="clear" w:color="auto" w:fill="auto"/>
                <w:lang w:eastAsia="zh-CN"/>
              </w:rPr>
            </w:pPr>
            <w:r w:rsidRPr="00184F80">
              <w:rPr>
                <w:rFonts w:eastAsia="Calibri"/>
                <w:color w:val="auto"/>
                <w:position w:val="-1"/>
                <w:sz w:val="22"/>
                <w:szCs w:val="22"/>
                <w:shd w:val="clear" w:color="auto" w:fill="auto"/>
                <w:lang w:eastAsia="zh-CN"/>
              </w:rPr>
              <w:t>БИК 044525823,</w:t>
            </w:r>
          </w:p>
          <w:p w14:paraId="64C6E1A5" w14:textId="77777777" w:rsidR="00184F80" w:rsidRPr="00184F80" w:rsidRDefault="00184F80" w:rsidP="00184F80">
            <w:pPr>
              <w:suppressAutoHyphens/>
              <w:spacing w:line="216" w:lineRule="auto"/>
              <w:ind w:firstLine="425"/>
              <w:jc w:val="left"/>
              <w:rPr>
                <w:rFonts w:eastAsia="Calibri"/>
                <w:color w:val="000000"/>
                <w:position w:val="-1"/>
                <w:shd w:val="clear" w:color="auto" w:fill="auto"/>
                <w:lang w:eastAsia="zh-CN"/>
              </w:rPr>
            </w:pPr>
            <w:proofErr w:type="gramStart"/>
            <w:r w:rsidRPr="00184F80">
              <w:rPr>
                <w:rFonts w:eastAsia="Calibri"/>
                <w:color w:val="auto"/>
                <w:position w:val="-1"/>
                <w:sz w:val="22"/>
                <w:szCs w:val="22"/>
                <w:shd w:val="clear" w:color="auto" w:fill="auto"/>
                <w:lang w:eastAsia="zh-CN"/>
              </w:rPr>
              <w:t>к</w:t>
            </w:r>
            <w:proofErr w:type="gramEnd"/>
            <w:r w:rsidRPr="00184F80">
              <w:rPr>
                <w:rFonts w:eastAsia="Calibri"/>
                <w:color w:val="auto"/>
                <w:position w:val="-1"/>
                <w:sz w:val="22"/>
                <w:szCs w:val="22"/>
                <w:shd w:val="clear" w:color="auto" w:fill="auto"/>
                <w:lang w:eastAsia="zh-CN"/>
              </w:rPr>
              <w:t>/с 30101810200000000823,</w:t>
            </w:r>
          </w:p>
          <w:p w14:paraId="3CCB6F80" w14:textId="77777777" w:rsidR="00184F80" w:rsidRPr="00184F80" w:rsidRDefault="00184F80" w:rsidP="00184F80">
            <w:pPr>
              <w:suppressAutoHyphens/>
              <w:spacing w:line="216" w:lineRule="auto"/>
              <w:ind w:firstLine="425"/>
              <w:jc w:val="left"/>
              <w:rPr>
                <w:rFonts w:eastAsia="Calibri"/>
                <w:color w:val="000000"/>
                <w:position w:val="-1"/>
                <w:shd w:val="clear" w:color="auto" w:fill="auto"/>
                <w:lang w:eastAsia="zh-CN"/>
              </w:rPr>
            </w:pPr>
            <w:r w:rsidRPr="00184F80">
              <w:rPr>
                <w:rFonts w:eastAsia="Calibri"/>
                <w:color w:val="000000"/>
                <w:position w:val="-1"/>
                <w:sz w:val="22"/>
                <w:szCs w:val="22"/>
                <w:shd w:val="clear" w:color="auto" w:fill="auto"/>
                <w:lang w:eastAsia="zh-CN"/>
              </w:rPr>
              <w:t>ОКПО 03220481,</w:t>
            </w:r>
          </w:p>
          <w:p w14:paraId="6381654D" w14:textId="77777777" w:rsidR="00184F80" w:rsidRPr="00184F80" w:rsidRDefault="00184F80" w:rsidP="00184F80">
            <w:pPr>
              <w:suppressAutoHyphens/>
              <w:spacing w:line="216" w:lineRule="auto"/>
              <w:ind w:firstLine="425"/>
              <w:jc w:val="left"/>
              <w:rPr>
                <w:rFonts w:eastAsia="Calibri"/>
                <w:color w:val="000000"/>
                <w:position w:val="-1"/>
                <w:shd w:val="clear" w:color="auto" w:fill="auto"/>
                <w:lang w:eastAsia="zh-CN"/>
              </w:rPr>
            </w:pPr>
            <w:r w:rsidRPr="00184F80">
              <w:rPr>
                <w:rFonts w:eastAsia="Calibri"/>
                <w:color w:val="000000"/>
                <w:position w:val="-1"/>
                <w:sz w:val="22"/>
                <w:szCs w:val="22"/>
                <w:shd w:val="clear" w:color="auto" w:fill="auto"/>
                <w:lang w:eastAsia="zh-CN"/>
              </w:rPr>
              <w:t>Тел. (8362) 42-77-04</w:t>
            </w:r>
          </w:p>
          <w:p w14:paraId="76183913" w14:textId="77777777" w:rsidR="00184F80" w:rsidRPr="00184F80" w:rsidRDefault="00184F80" w:rsidP="00184F80">
            <w:pPr>
              <w:suppressAutoHyphens/>
              <w:spacing w:line="216" w:lineRule="auto"/>
              <w:ind w:firstLine="425"/>
              <w:jc w:val="left"/>
              <w:rPr>
                <w:rFonts w:eastAsia="Calibri"/>
                <w:color w:val="000000"/>
                <w:position w:val="-1"/>
                <w:shd w:val="clear" w:color="auto" w:fill="auto"/>
                <w:lang w:val="en-US" w:eastAsia="zh-CN"/>
              </w:rPr>
            </w:pPr>
            <w:r w:rsidRPr="00184F80">
              <w:rPr>
                <w:rFonts w:eastAsia="Calibri"/>
                <w:color w:val="000000"/>
                <w:position w:val="-1"/>
                <w:sz w:val="22"/>
                <w:szCs w:val="22"/>
                <w:shd w:val="clear" w:color="auto" w:fill="auto"/>
                <w:lang w:val="en-US" w:eastAsia="zh-CN"/>
              </w:rPr>
              <w:t>E-mail: snab424039@yandex.ru</w:t>
            </w:r>
          </w:p>
          <w:p w14:paraId="1A5282A5" w14:textId="77777777" w:rsidR="00184F80" w:rsidRPr="00184F80" w:rsidRDefault="00184F80" w:rsidP="00184F80">
            <w:pPr>
              <w:suppressAutoHyphens/>
              <w:spacing w:line="216" w:lineRule="auto"/>
              <w:ind w:firstLine="425"/>
              <w:jc w:val="left"/>
              <w:rPr>
                <w:rFonts w:eastAsia="Calibri"/>
                <w:color w:val="000000"/>
                <w:position w:val="-1"/>
                <w:shd w:val="clear" w:color="auto" w:fill="auto"/>
                <w:lang w:val="en-US" w:eastAsia="zh-CN"/>
              </w:rPr>
            </w:pPr>
          </w:p>
          <w:p w14:paraId="6A6AA76A" w14:textId="77777777" w:rsidR="00184F80" w:rsidRPr="00184F80" w:rsidRDefault="00184F80" w:rsidP="00184F80">
            <w:pPr>
              <w:suppressAutoHyphens/>
              <w:spacing w:line="216" w:lineRule="auto"/>
              <w:ind w:firstLine="425"/>
              <w:jc w:val="left"/>
              <w:rPr>
                <w:rFonts w:eastAsia="Calibri"/>
                <w:color w:val="000000"/>
                <w:position w:val="-1"/>
                <w:shd w:val="clear" w:color="auto" w:fill="auto"/>
                <w:lang w:val="en-US" w:eastAsia="zh-CN"/>
              </w:rPr>
            </w:pPr>
          </w:p>
          <w:p w14:paraId="18A5858C" w14:textId="77777777" w:rsidR="00184F80" w:rsidRPr="00184F80" w:rsidRDefault="00184F80" w:rsidP="00184F80">
            <w:pPr>
              <w:suppressAutoHyphens/>
              <w:spacing w:line="216" w:lineRule="auto"/>
              <w:ind w:left="459"/>
              <w:jc w:val="left"/>
              <w:rPr>
                <w:rFonts w:eastAsia="Times New Roman"/>
                <w:b/>
                <w:bCs/>
                <w:color w:val="auto"/>
                <w:position w:val="-1"/>
                <w:shd w:val="clear" w:color="auto" w:fill="auto"/>
                <w:lang w:val="en-US" w:eastAsia="zh-CN"/>
              </w:rPr>
            </w:pPr>
            <w:r w:rsidRPr="00184F80">
              <w:rPr>
                <w:rFonts w:eastAsia="Calibri"/>
                <w:color w:val="000000"/>
                <w:position w:val="-1"/>
                <w:sz w:val="22"/>
                <w:szCs w:val="22"/>
                <w:shd w:val="clear" w:color="auto" w:fill="auto"/>
                <w:lang w:val="en-US" w:eastAsia="zh-CN"/>
              </w:rPr>
              <w:t>____________________ / _____________</w:t>
            </w:r>
          </w:p>
          <w:p w14:paraId="2100FEE3"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84F80">
              <w:rPr>
                <w:rFonts w:eastAsia="Arial"/>
                <w:bCs/>
                <w:color w:val="auto"/>
                <w:position w:val="-1"/>
                <w:sz w:val="22"/>
                <w:szCs w:val="22"/>
                <w:shd w:val="clear" w:color="auto" w:fill="auto"/>
                <w:lang w:eastAsia="zh-CN"/>
              </w:rPr>
              <w:t>М.П.</w:t>
            </w:r>
          </w:p>
        </w:tc>
        <w:tc>
          <w:tcPr>
            <w:tcW w:w="4246" w:type="dxa"/>
            <w:shd w:val="clear" w:color="auto" w:fill="auto"/>
          </w:tcPr>
          <w:p w14:paraId="3E3F18B1" w14:textId="77777777" w:rsidR="00184F80" w:rsidRPr="00184F80" w:rsidRDefault="00184F80" w:rsidP="00184F80">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184F80">
              <w:rPr>
                <w:rFonts w:eastAsia="Arial"/>
                <w:b/>
                <w:bCs/>
                <w:color w:val="auto"/>
                <w:position w:val="-1"/>
                <w:sz w:val="22"/>
                <w:szCs w:val="22"/>
                <w:shd w:val="clear" w:color="auto" w:fill="auto"/>
                <w:lang w:eastAsia="zh-CN"/>
              </w:rPr>
              <w:t xml:space="preserve">       Поставщик:</w:t>
            </w:r>
          </w:p>
          <w:p w14:paraId="15A30A0E" w14:textId="77777777" w:rsidR="00184F80" w:rsidRPr="00184F80" w:rsidRDefault="00184F80" w:rsidP="00184F80">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2AC58711"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6DB51B1" w14:textId="77777777" w:rsidR="00184F80" w:rsidRPr="00184F80" w:rsidRDefault="00184F80" w:rsidP="00184F80">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56D9EE2F"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19356B9"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C729BED"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3D486BA"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B415252"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3FFCD3A"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770D319"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E5F1793" w14:textId="77777777" w:rsidR="00184F80" w:rsidRPr="00184F80" w:rsidRDefault="00184F80" w:rsidP="00184F80">
            <w:pPr>
              <w:shd w:val="clear" w:color="auto" w:fill="FFFFFF"/>
              <w:suppressAutoHyphens/>
              <w:spacing w:line="216" w:lineRule="auto"/>
              <w:rPr>
                <w:rFonts w:eastAsia="Arial"/>
                <w:bCs/>
                <w:color w:val="auto"/>
                <w:position w:val="-1"/>
                <w:shd w:val="clear" w:color="auto" w:fill="auto"/>
                <w:lang w:eastAsia="zh-CN"/>
              </w:rPr>
            </w:pPr>
          </w:p>
          <w:p w14:paraId="7118280C" w14:textId="77777777" w:rsidR="00184F80" w:rsidRPr="00184F80" w:rsidRDefault="00184F80" w:rsidP="00184F80">
            <w:pPr>
              <w:shd w:val="clear" w:color="auto" w:fill="FFFFFF"/>
              <w:suppressAutoHyphens/>
              <w:spacing w:line="216" w:lineRule="auto"/>
              <w:ind w:firstLine="425"/>
              <w:rPr>
                <w:rFonts w:eastAsia="Arial"/>
                <w:bCs/>
                <w:color w:val="auto"/>
                <w:position w:val="-1"/>
                <w:shd w:val="clear" w:color="auto" w:fill="auto"/>
                <w:lang w:eastAsia="zh-CN"/>
              </w:rPr>
            </w:pPr>
          </w:p>
          <w:p w14:paraId="46C53B0C"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7772623" w14:textId="77777777" w:rsidR="00184F80" w:rsidRPr="00184F80" w:rsidRDefault="00184F80" w:rsidP="00184F80">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184F80">
              <w:rPr>
                <w:rFonts w:eastAsia="Arial"/>
                <w:bCs/>
                <w:color w:val="auto"/>
                <w:position w:val="-1"/>
                <w:sz w:val="22"/>
                <w:szCs w:val="22"/>
                <w:shd w:val="clear" w:color="auto" w:fill="auto"/>
                <w:lang w:eastAsia="zh-CN"/>
              </w:rPr>
              <w:t xml:space="preserve">_________________ </w:t>
            </w:r>
            <w:r w:rsidRPr="00184F80">
              <w:rPr>
                <w:rFonts w:eastAsia="Arial"/>
                <w:b/>
                <w:bCs/>
                <w:color w:val="auto"/>
                <w:position w:val="-1"/>
                <w:sz w:val="22"/>
                <w:szCs w:val="22"/>
                <w:shd w:val="clear" w:color="auto" w:fill="auto"/>
                <w:lang w:eastAsia="zh-CN"/>
              </w:rPr>
              <w:t>/</w:t>
            </w:r>
            <w:r w:rsidRPr="00184F80">
              <w:rPr>
                <w:rFonts w:eastAsia="Arial"/>
                <w:bCs/>
                <w:color w:val="auto"/>
                <w:position w:val="-1"/>
                <w:sz w:val="22"/>
                <w:szCs w:val="22"/>
                <w:shd w:val="clear" w:color="auto" w:fill="auto"/>
                <w:lang w:eastAsia="zh-CN"/>
              </w:rPr>
              <w:t>________________</w:t>
            </w:r>
          </w:p>
          <w:p w14:paraId="50FEB9F9" w14:textId="77777777" w:rsidR="00184F80" w:rsidRPr="00184F80" w:rsidRDefault="00184F80" w:rsidP="00184F8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84F80">
              <w:rPr>
                <w:rFonts w:eastAsia="Arial"/>
                <w:bCs/>
                <w:color w:val="auto"/>
                <w:position w:val="-1"/>
                <w:sz w:val="22"/>
                <w:szCs w:val="22"/>
                <w:shd w:val="clear" w:color="auto" w:fill="auto"/>
                <w:lang w:eastAsia="zh-CN"/>
              </w:rPr>
              <w:t>М.П.</w:t>
            </w:r>
          </w:p>
        </w:tc>
      </w:tr>
    </w:tbl>
    <w:p w14:paraId="1A784B6D" w14:textId="77777777" w:rsidR="00184F80" w:rsidRPr="00184F80" w:rsidRDefault="00184F80" w:rsidP="00184F80">
      <w:pPr>
        <w:jc w:val="left"/>
        <w:rPr>
          <w:rFonts w:eastAsia="Times New Roman"/>
          <w:color w:val="auto"/>
          <w:position w:val="-1"/>
          <w:sz w:val="20"/>
          <w:szCs w:val="20"/>
          <w:shd w:val="clear" w:color="auto" w:fill="auto"/>
        </w:rPr>
      </w:pPr>
    </w:p>
    <w:p w14:paraId="13F243BB" w14:textId="77777777" w:rsidR="00184F80" w:rsidRPr="00184F80" w:rsidRDefault="00184F80" w:rsidP="00184F80">
      <w:pPr>
        <w:ind w:firstLine="7088"/>
        <w:jc w:val="right"/>
        <w:rPr>
          <w:rFonts w:eastAsia="Times New Roman"/>
          <w:color w:val="auto"/>
          <w:position w:val="-1"/>
          <w:sz w:val="20"/>
          <w:szCs w:val="20"/>
          <w:shd w:val="clear" w:color="auto" w:fill="auto"/>
        </w:rPr>
      </w:pPr>
    </w:p>
    <w:p w14:paraId="501D1A13" w14:textId="77777777" w:rsidR="00184F80" w:rsidRPr="00184F80" w:rsidRDefault="00184F80" w:rsidP="00184F80">
      <w:pPr>
        <w:ind w:firstLine="7088"/>
        <w:jc w:val="right"/>
        <w:rPr>
          <w:rFonts w:eastAsia="Times New Roman"/>
          <w:color w:val="auto"/>
          <w:position w:val="-1"/>
          <w:sz w:val="20"/>
          <w:szCs w:val="20"/>
          <w:shd w:val="clear" w:color="auto" w:fill="auto"/>
        </w:rPr>
      </w:pPr>
    </w:p>
    <w:p w14:paraId="077E2D23" w14:textId="77777777" w:rsidR="00184F80" w:rsidRPr="00184F80" w:rsidRDefault="00184F80" w:rsidP="00184F80">
      <w:pPr>
        <w:ind w:firstLine="7088"/>
        <w:jc w:val="right"/>
        <w:rPr>
          <w:rFonts w:eastAsia="Times New Roman"/>
          <w:color w:val="auto"/>
          <w:position w:val="-1"/>
          <w:sz w:val="20"/>
          <w:szCs w:val="20"/>
          <w:shd w:val="clear" w:color="auto" w:fill="auto"/>
        </w:rPr>
      </w:pPr>
    </w:p>
    <w:p w14:paraId="0E965037" w14:textId="77777777" w:rsidR="00184F80" w:rsidRPr="00184F80" w:rsidRDefault="00184F80" w:rsidP="00184F80">
      <w:pPr>
        <w:ind w:firstLine="7088"/>
        <w:jc w:val="right"/>
        <w:rPr>
          <w:rFonts w:eastAsia="Times New Roman"/>
          <w:color w:val="auto"/>
          <w:position w:val="-1"/>
          <w:sz w:val="20"/>
          <w:szCs w:val="20"/>
          <w:shd w:val="clear" w:color="auto" w:fill="auto"/>
        </w:rPr>
      </w:pPr>
    </w:p>
    <w:p w14:paraId="378FFFCF" w14:textId="77777777" w:rsidR="00184F80" w:rsidRPr="00184F80" w:rsidRDefault="00184F80" w:rsidP="00184F80">
      <w:pPr>
        <w:ind w:firstLine="7088"/>
        <w:jc w:val="right"/>
        <w:rPr>
          <w:rFonts w:eastAsia="Times New Roman"/>
          <w:color w:val="auto"/>
          <w:position w:val="-1"/>
          <w:sz w:val="20"/>
          <w:szCs w:val="20"/>
          <w:shd w:val="clear" w:color="auto" w:fill="auto"/>
        </w:rPr>
      </w:pPr>
    </w:p>
    <w:p w14:paraId="2A557A06" w14:textId="77777777" w:rsidR="00184F80" w:rsidRPr="00184F80" w:rsidRDefault="00184F80" w:rsidP="00184F80">
      <w:pPr>
        <w:ind w:firstLine="7088"/>
        <w:jc w:val="right"/>
        <w:rPr>
          <w:rFonts w:eastAsia="Times New Roman"/>
          <w:color w:val="auto"/>
          <w:position w:val="-1"/>
          <w:sz w:val="20"/>
          <w:szCs w:val="20"/>
          <w:shd w:val="clear" w:color="auto" w:fill="auto"/>
        </w:rPr>
      </w:pPr>
      <w:r w:rsidRPr="00184F80">
        <w:rPr>
          <w:rFonts w:eastAsia="Times New Roman"/>
          <w:color w:val="auto"/>
          <w:position w:val="-1"/>
          <w:sz w:val="20"/>
          <w:szCs w:val="20"/>
          <w:shd w:val="clear" w:color="auto" w:fill="auto"/>
        </w:rPr>
        <w:t xml:space="preserve">Приложение № 1 </w:t>
      </w:r>
    </w:p>
    <w:p w14:paraId="2C36F925" w14:textId="77777777" w:rsidR="00184F80" w:rsidRPr="00184F80" w:rsidRDefault="00184F80" w:rsidP="00184F80">
      <w:pPr>
        <w:ind w:firstLine="7088"/>
        <w:jc w:val="right"/>
        <w:rPr>
          <w:rFonts w:eastAsia="Times New Roman"/>
          <w:color w:val="auto"/>
          <w:position w:val="-1"/>
          <w:sz w:val="20"/>
          <w:szCs w:val="20"/>
          <w:shd w:val="clear" w:color="auto" w:fill="auto"/>
        </w:rPr>
      </w:pPr>
      <w:proofErr w:type="gramStart"/>
      <w:r w:rsidRPr="00184F80">
        <w:rPr>
          <w:rFonts w:eastAsia="Times New Roman"/>
          <w:color w:val="auto"/>
          <w:position w:val="-1"/>
          <w:sz w:val="20"/>
          <w:szCs w:val="20"/>
          <w:shd w:val="clear" w:color="auto" w:fill="auto"/>
        </w:rPr>
        <w:t>к</w:t>
      </w:r>
      <w:proofErr w:type="gramEnd"/>
      <w:r w:rsidRPr="00184F80">
        <w:rPr>
          <w:rFonts w:eastAsia="Times New Roman"/>
          <w:color w:val="auto"/>
          <w:position w:val="-1"/>
          <w:sz w:val="20"/>
          <w:szCs w:val="20"/>
          <w:shd w:val="clear" w:color="auto" w:fill="auto"/>
        </w:rPr>
        <w:t xml:space="preserve"> Договору на поставку </w:t>
      </w:r>
    </w:p>
    <w:p w14:paraId="5400C66C" w14:textId="77777777" w:rsidR="00184F80" w:rsidRPr="00184F80" w:rsidRDefault="00184F80" w:rsidP="00184F80">
      <w:pPr>
        <w:ind w:firstLine="6379"/>
        <w:jc w:val="right"/>
        <w:rPr>
          <w:rFonts w:eastAsia="Times New Roman"/>
          <w:color w:val="auto"/>
          <w:position w:val="-1"/>
          <w:sz w:val="20"/>
          <w:szCs w:val="20"/>
          <w:shd w:val="clear" w:color="auto" w:fill="auto"/>
        </w:rPr>
      </w:pPr>
      <w:proofErr w:type="spellStart"/>
      <w:proofErr w:type="gramStart"/>
      <w:r w:rsidRPr="00184F80">
        <w:rPr>
          <w:rFonts w:eastAsia="Calibri"/>
          <w:bCs/>
          <w:color w:val="000000"/>
          <w:sz w:val="20"/>
          <w:szCs w:val="20"/>
          <w:shd w:val="clear" w:color="auto" w:fill="auto"/>
          <w:lang w:eastAsia="zh-CN"/>
        </w:rPr>
        <w:t>спецобуви</w:t>
      </w:r>
      <w:proofErr w:type="spellEnd"/>
      <w:proofErr w:type="gramEnd"/>
      <w:r w:rsidRPr="00184F80">
        <w:rPr>
          <w:rFonts w:eastAsia="Times New Roman"/>
          <w:color w:val="auto"/>
          <w:position w:val="-1"/>
          <w:sz w:val="20"/>
          <w:szCs w:val="20"/>
          <w:shd w:val="clear" w:color="auto" w:fill="auto"/>
        </w:rPr>
        <w:t xml:space="preserve"> (ЭВА, ПВХ)</w:t>
      </w:r>
    </w:p>
    <w:p w14:paraId="3CC9101A" w14:textId="77777777" w:rsidR="00184F80" w:rsidRPr="00184F80" w:rsidRDefault="00184F80" w:rsidP="00184F80">
      <w:pPr>
        <w:jc w:val="right"/>
        <w:rPr>
          <w:rFonts w:eastAsia="Times New Roman"/>
          <w:color w:val="auto"/>
          <w:position w:val="-1"/>
          <w:sz w:val="20"/>
          <w:szCs w:val="20"/>
          <w:shd w:val="clear" w:color="auto" w:fill="auto"/>
        </w:rPr>
      </w:pPr>
      <w:r w:rsidRPr="00184F80">
        <w:rPr>
          <w:rFonts w:eastAsia="Times New Roman"/>
          <w:color w:val="auto"/>
          <w:position w:val="-1"/>
          <w:sz w:val="20"/>
          <w:szCs w:val="20"/>
          <w:shd w:val="clear" w:color="auto" w:fill="auto"/>
        </w:rPr>
        <w:t>№_____от_________2025 г.</w:t>
      </w:r>
    </w:p>
    <w:p w14:paraId="087B7A62" w14:textId="77777777" w:rsidR="00184F80" w:rsidRPr="00184F80" w:rsidRDefault="00184F80" w:rsidP="00184F80">
      <w:pPr>
        <w:ind w:left="7082"/>
        <w:rPr>
          <w:rFonts w:eastAsia="Times New Roman"/>
          <w:color w:val="auto"/>
          <w:position w:val="-1"/>
          <w:sz w:val="20"/>
          <w:szCs w:val="20"/>
          <w:shd w:val="clear" w:color="auto" w:fill="auto"/>
        </w:rPr>
      </w:pPr>
    </w:p>
    <w:p w14:paraId="0412B947" w14:textId="77777777" w:rsidR="00184F80" w:rsidRPr="00184F80" w:rsidRDefault="00184F80" w:rsidP="00184F80">
      <w:pPr>
        <w:jc w:val="center"/>
        <w:rPr>
          <w:rFonts w:eastAsia="Times New Roman"/>
          <w:b/>
          <w:color w:val="auto"/>
          <w:position w:val="-1"/>
          <w:sz w:val="20"/>
          <w:szCs w:val="20"/>
          <w:shd w:val="clear" w:color="auto" w:fill="auto"/>
        </w:rPr>
      </w:pPr>
    </w:p>
    <w:p w14:paraId="5D5A8AB2" w14:textId="77777777" w:rsidR="00184F80" w:rsidRPr="00184F80" w:rsidRDefault="00184F80" w:rsidP="00184F80">
      <w:pPr>
        <w:numPr>
          <w:ilvl w:val="0"/>
          <w:numId w:val="30"/>
        </w:numPr>
        <w:tabs>
          <w:tab w:val="clear" w:pos="786"/>
          <w:tab w:val="num" w:pos="0"/>
        </w:tabs>
        <w:suppressAutoHyphens/>
        <w:spacing w:line="216" w:lineRule="auto"/>
        <w:ind w:left="432" w:hanging="432"/>
        <w:jc w:val="center"/>
        <w:rPr>
          <w:rFonts w:eastAsia="Calibri"/>
          <w:color w:val="auto"/>
          <w:position w:val="-1"/>
          <w:sz w:val="22"/>
          <w:szCs w:val="22"/>
          <w:shd w:val="clear" w:color="auto" w:fill="auto"/>
        </w:rPr>
      </w:pPr>
      <w:r w:rsidRPr="00184F80">
        <w:rPr>
          <w:rFonts w:eastAsia="Calibri"/>
          <w:b/>
          <w:color w:val="auto"/>
          <w:position w:val="-1"/>
          <w:sz w:val="22"/>
          <w:szCs w:val="22"/>
          <w:shd w:val="clear" w:color="auto" w:fill="auto"/>
        </w:rPr>
        <w:t xml:space="preserve">Спецификация </w:t>
      </w:r>
    </w:p>
    <w:p w14:paraId="7587A773" w14:textId="77777777" w:rsidR="00184F80" w:rsidRPr="00184F80" w:rsidRDefault="00184F80" w:rsidP="00184F80">
      <w:pPr>
        <w:suppressAutoHyphens/>
        <w:spacing w:line="216" w:lineRule="auto"/>
        <w:jc w:val="center"/>
        <w:rPr>
          <w:rFonts w:eastAsia="Calibri"/>
          <w:b/>
          <w:color w:val="auto"/>
          <w:position w:val="-1"/>
          <w:sz w:val="22"/>
          <w:szCs w:val="22"/>
          <w:shd w:val="clear" w:color="auto" w:fill="auto"/>
        </w:rPr>
      </w:pPr>
    </w:p>
    <w:p w14:paraId="702FF058" w14:textId="77777777" w:rsidR="00184F80" w:rsidRPr="00184F80" w:rsidRDefault="00184F80" w:rsidP="00184F80">
      <w:pPr>
        <w:suppressAutoHyphens/>
        <w:spacing w:line="216" w:lineRule="auto"/>
        <w:rPr>
          <w:rFonts w:eastAsia="Calibri"/>
          <w:color w:val="auto"/>
          <w:position w:val="-1"/>
          <w:sz w:val="22"/>
          <w:szCs w:val="22"/>
          <w:shd w:val="clear" w:color="auto" w:fill="auto"/>
        </w:rPr>
      </w:pPr>
      <w:r w:rsidRPr="00184F80">
        <w:rPr>
          <w:rFonts w:eastAsia="Calibri"/>
          <w:b/>
          <w:color w:val="auto"/>
          <w:position w:val="-1"/>
          <w:sz w:val="22"/>
          <w:szCs w:val="22"/>
          <w:shd w:val="clear" w:color="auto" w:fill="auto"/>
        </w:rPr>
        <w:lastRenderedPageBreak/>
        <w:t>1. Наименование объекта закупки:</w:t>
      </w:r>
      <w:r w:rsidRPr="00184F80">
        <w:rPr>
          <w:rFonts w:eastAsia="Calibri"/>
          <w:color w:val="auto"/>
          <w:position w:val="-1"/>
          <w:sz w:val="22"/>
          <w:szCs w:val="22"/>
          <w:shd w:val="clear" w:color="auto" w:fill="auto"/>
        </w:rPr>
        <w:t xml:space="preserve"> Поставка </w:t>
      </w:r>
      <w:proofErr w:type="spellStart"/>
      <w:r w:rsidRPr="00184F80">
        <w:rPr>
          <w:rFonts w:eastAsia="Calibri"/>
          <w:color w:val="auto"/>
          <w:position w:val="-1"/>
          <w:sz w:val="22"/>
          <w:szCs w:val="22"/>
          <w:shd w:val="clear" w:color="auto" w:fill="auto"/>
        </w:rPr>
        <w:t>спецобуви</w:t>
      </w:r>
      <w:proofErr w:type="spellEnd"/>
      <w:r w:rsidRPr="00184F80">
        <w:rPr>
          <w:rFonts w:eastAsia="Calibri"/>
          <w:color w:val="auto"/>
          <w:position w:val="-1"/>
          <w:sz w:val="22"/>
          <w:szCs w:val="22"/>
          <w:shd w:val="clear" w:color="auto" w:fill="auto"/>
        </w:rPr>
        <w:t xml:space="preserve"> (ЭВА, ПВХ).</w:t>
      </w:r>
    </w:p>
    <w:p w14:paraId="7A244CB0" w14:textId="77777777" w:rsidR="00184F80" w:rsidRPr="00184F80" w:rsidRDefault="00184F80" w:rsidP="00184F80">
      <w:pPr>
        <w:suppressAutoHyphens/>
        <w:spacing w:line="216" w:lineRule="auto"/>
        <w:rPr>
          <w:rFonts w:eastAsia="Calibri"/>
          <w:b/>
          <w:color w:val="auto"/>
          <w:position w:val="-1"/>
          <w:sz w:val="22"/>
          <w:szCs w:val="22"/>
          <w:shd w:val="clear" w:color="auto" w:fill="auto"/>
        </w:rPr>
      </w:pPr>
      <w:r w:rsidRPr="00184F80">
        <w:rPr>
          <w:rFonts w:eastAsia="Calibri"/>
          <w:b/>
          <w:color w:val="auto"/>
          <w:position w:val="-1"/>
          <w:sz w:val="22"/>
          <w:szCs w:val="22"/>
          <w:shd w:val="clear" w:color="auto" w:fill="auto"/>
        </w:rPr>
        <w:t>2. Описание объекта закупки:</w:t>
      </w:r>
    </w:p>
    <w:p w14:paraId="5D9EEB5B" w14:textId="77777777" w:rsidR="00184F80" w:rsidRPr="00184F80" w:rsidRDefault="00184F80" w:rsidP="00184F80">
      <w:pPr>
        <w:numPr>
          <w:ilvl w:val="0"/>
          <w:numId w:val="30"/>
        </w:numPr>
        <w:tabs>
          <w:tab w:val="clear" w:pos="786"/>
          <w:tab w:val="num" w:pos="0"/>
        </w:tabs>
        <w:suppressAutoHyphens/>
        <w:spacing w:line="216" w:lineRule="auto"/>
        <w:ind w:left="432" w:hanging="432"/>
        <w:jc w:val="center"/>
        <w:rPr>
          <w:rFonts w:eastAsia="Calibri"/>
          <w:color w:val="auto"/>
          <w:position w:val="-1"/>
          <w:sz w:val="22"/>
          <w:szCs w:val="22"/>
          <w:shd w:val="clear" w:color="auto" w:fill="auto"/>
        </w:rPr>
      </w:pPr>
    </w:p>
    <w:tbl>
      <w:tblPr>
        <w:tblW w:w="12734" w:type="dxa"/>
        <w:tblInd w:w="-681" w:type="dxa"/>
        <w:tblLayout w:type="fixed"/>
        <w:tblLook w:val="0000" w:firstRow="0" w:lastRow="0" w:firstColumn="0" w:lastColumn="0" w:noHBand="0" w:noVBand="0"/>
      </w:tblPr>
      <w:tblGrid>
        <w:gridCol w:w="735"/>
        <w:gridCol w:w="7150"/>
        <w:gridCol w:w="1021"/>
        <w:gridCol w:w="1498"/>
        <w:gridCol w:w="1165"/>
        <w:gridCol w:w="1165"/>
      </w:tblGrid>
      <w:tr w:rsidR="00915170" w:rsidRPr="00184F80" w14:paraId="72161103" w14:textId="3D3B6DE7" w:rsidTr="00915170">
        <w:trPr>
          <w:trHeight w:val="807"/>
        </w:trPr>
        <w:tc>
          <w:tcPr>
            <w:tcW w:w="735" w:type="dxa"/>
            <w:tcBorders>
              <w:top w:val="single" w:sz="4" w:space="0" w:color="000000"/>
              <w:left w:val="single" w:sz="4" w:space="0" w:color="000000"/>
              <w:bottom w:val="single" w:sz="4" w:space="0" w:color="000000"/>
            </w:tcBorders>
            <w:shd w:val="clear" w:color="auto" w:fill="auto"/>
            <w:vAlign w:val="center"/>
          </w:tcPr>
          <w:p w14:paraId="34B7DFCB"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п/п</w:t>
            </w:r>
          </w:p>
        </w:tc>
        <w:tc>
          <w:tcPr>
            <w:tcW w:w="7150" w:type="dxa"/>
            <w:tcBorders>
              <w:top w:val="single" w:sz="4" w:space="0" w:color="000000"/>
              <w:left w:val="single" w:sz="4" w:space="0" w:color="000000"/>
              <w:bottom w:val="single" w:sz="4" w:space="0" w:color="000000"/>
            </w:tcBorders>
            <w:shd w:val="clear" w:color="auto" w:fill="auto"/>
            <w:vAlign w:val="center"/>
          </w:tcPr>
          <w:p w14:paraId="0D115181"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Наименование и характеристики товара</w:t>
            </w:r>
          </w:p>
          <w:p w14:paraId="6C7084C6"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Страна происхождения Товара.</w:t>
            </w:r>
          </w:p>
        </w:tc>
        <w:tc>
          <w:tcPr>
            <w:tcW w:w="1021" w:type="dxa"/>
            <w:tcBorders>
              <w:top w:val="single" w:sz="4" w:space="0" w:color="000000"/>
              <w:left w:val="single" w:sz="4" w:space="0" w:color="000000"/>
              <w:bottom w:val="single" w:sz="4" w:space="0" w:color="000000"/>
            </w:tcBorders>
            <w:shd w:val="clear" w:color="auto" w:fill="auto"/>
            <w:vAlign w:val="center"/>
          </w:tcPr>
          <w:p w14:paraId="33A281A3"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 xml:space="preserve">Кол-во </w:t>
            </w:r>
          </w:p>
          <w:p w14:paraId="7C541EA8"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w:t>
            </w:r>
            <w:proofErr w:type="gramStart"/>
            <w:r w:rsidRPr="00184F80">
              <w:rPr>
                <w:rFonts w:eastAsia="Times New Roman"/>
                <w:color w:val="auto"/>
                <w:position w:val="-1"/>
                <w:sz w:val="22"/>
                <w:szCs w:val="22"/>
                <w:shd w:val="clear" w:color="auto" w:fill="auto"/>
              </w:rPr>
              <w:t>пар</w:t>
            </w:r>
            <w:proofErr w:type="gramEnd"/>
            <w:r w:rsidRPr="00184F80">
              <w:rPr>
                <w:rFonts w:eastAsia="Times New Roman"/>
                <w:color w:val="auto"/>
                <w:position w:val="-1"/>
                <w:sz w:val="22"/>
                <w:szCs w:val="22"/>
                <w:shd w:val="clear" w:color="auto" w:fill="auto"/>
              </w:rPr>
              <w:t>.)</w:t>
            </w:r>
          </w:p>
        </w:tc>
        <w:tc>
          <w:tcPr>
            <w:tcW w:w="1498" w:type="dxa"/>
            <w:tcBorders>
              <w:top w:val="single" w:sz="4" w:space="0" w:color="000000"/>
              <w:left w:val="single" w:sz="4" w:space="0" w:color="000000"/>
              <w:bottom w:val="single" w:sz="4" w:space="0" w:color="000000"/>
            </w:tcBorders>
            <w:shd w:val="clear" w:color="auto" w:fill="auto"/>
            <w:vAlign w:val="center"/>
          </w:tcPr>
          <w:p w14:paraId="42290812"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Цена за единицу (</w:t>
            </w:r>
            <w:proofErr w:type="gramStart"/>
            <w:r w:rsidRPr="00184F80">
              <w:rPr>
                <w:rFonts w:eastAsia="Times New Roman"/>
                <w:color w:val="auto"/>
                <w:position w:val="-1"/>
                <w:sz w:val="22"/>
                <w:szCs w:val="22"/>
                <w:shd w:val="clear" w:color="auto" w:fill="auto"/>
              </w:rPr>
              <w:t>руб. )</w:t>
            </w:r>
            <w:proofErr w:type="gramEnd"/>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769E4"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Сумма, (руб.)</w:t>
            </w:r>
          </w:p>
        </w:tc>
        <w:tc>
          <w:tcPr>
            <w:tcW w:w="1165" w:type="dxa"/>
            <w:tcBorders>
              <w:top w:val="single" w:sz="4" w:space="0" w:color="000000"/>
              <w:left w:val="single" w:sz="4" w:space="0" w:color="000000"/>
              <w:bottom w:val="single" w:sz="4" w:space="0" w:color="000000"/>
              <w:right w:val="single" w:sz="4" w:space="0" w:color="000000"/>
            </w:tcBorders>
          </w:tcPr>
          <w:p w14:paraId="2BF3FF4D" w14:textId="77777777" w:rsidR="00915170" w:rsidRPr="00184F80" w:rsidRDefault="00915170" w:rsidP="00184F80">
            <w:pPr>
              <w:spacing w:line="216" w:lineRule="auto"/>
              <w:jc w:val="center"/>
              <w:rPr>
                <w:rFonts w:eastAsia="Times New Roman"/>
                <w:color w:val="auto"/>
                <w:position w:val="-1"/>
                <w:sz w:val="22"/>
                <w:szCs w:val="22"/>
                <w:shd w:val="clear" w:color="auto" w:fill="auto"/>
              </w:rPr>
            </w:pPr>
          </w:p>
        </w:tc>
      </w:tr>
      <w:tr w:rsidR="00915170" w:rsidRPr="00184F80" w14:paraId="14A4FC23" w14:textId="4A95F248" w:rsidTr="00915170">
        <w:trPr>
          <w:trHeight w:val="535"/>
        </w:trPr>
        <w:tc>
          <w:tcPr>
            <w:tcW w:w="735" w:type="dxa"/>
            <w:tcBorders>
              <w:top w:val="single" w:sz="4" w:space="0" w:color="000000"/>
              <w:left w:val="single" w:sz="4" w:space="0" w:color="000000"/>
              <w:bottom w:val="single" w:sz="4" w:space="0" w:color="000000"/>
            </w:tcBorders>
            <w:shd w:val="clear" w:color="auto" w:fill="auto"/>
          </w:tcPr>
          <w:p w14:paraId="5397A157" w14:textId="77777777" w:rsidR="00915170" w:rsidRPr="00184F80" w:rsidRDefault="00915170" w:rsidP="00184F80">
            <w:pPr>
              <w:ind w:firstLine="37"/>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1</w:t>
            </w:r>
          </w:p>
        </w:tc>
        <w:tc>
          <w:tcPr>
            <w:tcW w:w="7150" w:type="dxa"/>
            <w:tcBorders>
              <w:top w:val="single" w:sz="4" w:space="0" w:color="000000"/>
              <w:left w:val="single" w:sz="4" w:space="0" w:color="000000"/>
              <w:bottom w:val="single" w:sz="4" w:space="0" w:color="000000"/>
            </w:tcBorders>
            <w:shd w:val="clear" w:color="auto" w:fill="auto"/>
          </w:tcPr>
          <w:p w14:paraId="7B156D2E" w14:textId="77777777" w:rsidR="00915170" w:rsidRPr="00184F80" w:rsidRDefault="00915170" w:rsidP="00184F80">
            <w:pPr>
              <w:rPr>
                <w:rFonts w:eastAsia="Times New Roman"/>
                <w:color w:val="auto"/>
                <w:position w:val="-1"/>
                <w:shd w:val="clear" w:color="auto" w:fill="auto"/>
              </w:rPr>
            </w:pPr>
          </w:p>
        </w:tc>
        <w:tc>
          <w:tcPr>
            <w:tcW w:w="1021" w:type="dxa"/>
            <w:tcBorders>
              <w:top w:val="single" w:sz="4" w:space="0" w:color="000000"/>
              <w:left w:val="single" w:sz="4" w:space="0" w:color="000000"/>
              <w:bottom w:val="single" w:sz="4" w:space="0" w:color="000000"/>
            </w:tcBorders>
            <w:shd w:val="clear" w:color="auto" w:fill="auto"/>
          </w:tcPr>
          <w:p w14:paraId="000A711B" w14:textId="77777777" w:rsidR="00915170" w:rsidRPr="00184F80" w:rsidRDefault="00915170" w:rsidP="00184F80">
            <w:pPr>
              <w:jc w:val="left"/>
              <w:rPr>
                <w:rFonts w:eastAsia="Times New Roman"/>
                <w:color w:val="auto"/>
                <w:position w:val="-1"/>
                <w:shd w:val="clear" w:color="auto" w:fill="auto"/>
              </w:rPr>
            </w:pPr>
          </w:p>
        </w:tc>
        <w:tc>
          <w:tcPr>
            <w:tcW w:w="1498" w:type="dxa"/>
            <w:tcBorders>
              <w:top w:val="single" w:sz="4" w:space="0" w:color="000000"/>
              <w:left w:val="single" w:sz="4" w:space="0" w:color="000000"/>
              <w:bottom w:val="single" w:sz="4" w:space="0" w:color="000000"/>
            </w:tcBorders>
            <w:shd w:val="clear" w:color="auto" w:fill="auto"/>
          </w:tcPr>
          <w:p w14:paraId="2BA1C1CC"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7794704C"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c>
          <w:tcPr>
            <w:tcW w:w="1165" w:type="dxa"/>
            <w:tcBorders>
              <w:top w:val="single" w:sz="4" w:space="0" w:color="000000"/>
              <w:left w:val="single" w:sz="4" w:space="0" w:color="000000"/>
              <w:bottom w:val="single" w:sz="4" w:space="0" w:color="000000"/>
              <w:right w:val="single" w:sz="4" w:space="0" w:color="000000"/>
            </w:tcBorders>
          </w:tcPr>
          <w:p w14:paraId="757C8EAB"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r>
      <w:tr w:rsidR="00915170" w:rsidRPr="00184F80" w14:paraId="35E409A8" w14:textId="467A2025" w:rsidTr="00915170">
        <w:trPr>
          <w:trHeight w:val="568"/>
        </w:trPr>
        <w:tc>
          <w:tcPr>
            <w:tcW w:w="735" w:type="dxa"/>
            <w:tcBorders>
              <w:top w:val="single" w:sz="4" w:space="0" w:color="000000"/>
              <w:left w:val="single" w:sz="4" w:space="0" w:color="000000"/>
              <w:bottom w:val="single" w:sz="4" w:space="0" w:color="000000"/>
            </w:tcBorders>
            <w:shd w:val="clear" w:color="auto" w:fill="auto"/>
          </w:tcPr>
          <w:p w14:paraId="18698D2E" w14:textId="77777777" w:rsidR="00915170" w:rsidRPr="00184F80" w:rsidRDefault="00915170" w:rsidP="00184F80">
            <w:pPr>
              <w:ind w:firstLine="37"/>
              <w:jc w:val="center"/>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2</w:t>
            </w:r>
          </w:p>
        </w:tc>
        <w:tc>
          <w:tcPr>
            <w:tcW w:w="7150" w:type="dxa"/>
            <w:tcBorders>
              <w:top w:val="single" w:sz="4" w:space="0" w:color="000000"/>
              <w:left w:val="single" w:sz="4" w:space="0" w:color="000000"/>
              <w:bottom w:val="single" w:sz="4" w:space="0" w:color="000000"/>
            </w:tcBorders>
            <w:shd w:val="clear" w:color="auto" w:fill="auto"/>
          </w:tcPr>
          <w:p w14:paraId="2459D59C" w14:textId="77777777" w:rsidR="00915170" w:rsidRPr="00184F80" w:rsidRDefault="00915170" w:rsidP="00184F80">
            <w:pPr>
              <w:keepNext/>
              <w:widowControl w:val="0"/>
              <w:shd w:val="clear" w:color="auto" w:fill="FFFFFF"/>
              <w:autoSpaceDE w:val="0"/>
              <w:autoSpaceDN w:val="0"/>
              <w:adjustRightInd w:val="0"/>
              <w:spacing w:before="150" w:after="150"/>
              <w:jc w:val="left"/>
              <w:outlineLvl w:val="0"/>
              <w:rPr>
                <w:rFonts w:eastAsia="Times New Roman"/>
                <w:color w:val="auto"/>
                <w:position w:val="-1"/>
                <w:shd w:val="clear" w:color="auto" w:fill="auto"/>
              </w:rPr>
            </w:pPr>
          </w:p>
        </w:tc>
        <w:tc>
          <w:tcPr>
            <w:tcW w:w="1021" w:type="dxa"/>
            <w:tcBorders>
              <w:top w:val="single" w:sz="4" w:space="0" w:color="000000"/>
              <w:left w:val="single" w:sz="4" w:space="0" w:color="000000"/>
              <w:bottom w:val="single" w:sz="4" w:space="0" w:color="000000"/>
            </w:tcBorders>
            <w:shd w:val="clear" w:color="auto" w:fill="auto"/>
          </w:tcPr>
          <w:p w14:paraId="2564887B" w14:textId="77777777" w:rsidR="00915170" w:rsidRPr="00184F80" w:rsidRDefault="00915170" w:rsidP="00184F80">
            <w:pPr>
              <w:jc w:val="left"/>
              <w:rPr>
                <w:rFonts w:eastAsia="Times New Roman"/>
                <w:color w:val="auto"/>
                <w:position w:val="-1"/>
                <w:shd w:val="clear" w:color="auto" w:fill="auto"/>
              </w:rPr>
            </w:pPr>
          </w:p>
        </w:tc>
        <w:tc>
          <w:tcPr>
            <w:tcW w:w="1498" w:type="dxa"/>
            <w:tcBorders>
              <w:top w:val="single" w:sz="4" w:space="0" w:color="000000"/>
              <w:left w:val="single" w:sz="4" w:space="0" w:color="000000"/>
              <w:bottom w:val="single" w:sz="4" w:space="0" w:color="000000"/>
            </w:tcBorders>
            <w:shd w:val="clear" w:color="auto" w:fill="auto"/>
          </w:tcPr>
          <w:p w14:paraId="1CD4A31D"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24824D81"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c>
          <w:tcPr>
            <w:tcW w:w="1165" w:type="dxa"/>
            <w:tcBorders>
              <w:top w:val="single" w:sz="4" w:space="0" w:color="000000"/>
              <w:left w:val="single" w:sz="4" w:space="0" w:color="000000"/>
              <w:bottom w:val="single" w:sz="4" w:space="0" w:color="000000"/>
              <w:right w:val="single" w:sz="4" w:space="0" w:color="000000"/>
            </w:tcBorders>
          </w:tcPr>
          <w:p w14:paraId="5630062E"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r>
      <w:tr w:rsidR="00915170" w:rsidRPr="00184F80" w14:paraId="217900CF" w14:textId="0B69EB48" w:rsidTr="00915170">
        <w:trPr>
          <w:trHeight w:val="568"/>
        </w:trPr>
        <w:tc>
          <w:tcPr>
            <w:tcW w:w="10404" w:type="dxa"/>
            <w:gridSpan w:val="4"/>
            <w:tcBorders>
              <w:top w:val="single" w:sz="4" w:space="0" w:color="000000"/>
              <w:left w:val="single" w:sz="4" w:space="0" w:color="000000"/>
              <w:bottom w:val="single" w:sz="4" w:space="0" w:color="000000"/>
            </w:tcBorders>
            <w:shd w:val="clear" w:color="auto" w:fill="auto"/>
          </w:tcPr>
          <w:p w14:paraId="085349ED" w14:textId="77777777" w:rsidR="00915170" w:rsidRPr="00184F80" w:rsidRDefault="00915170" w:rsidP="00184F80">
            <w:pPr>
              <w:snapToGrid w:val="0"/>
              <w:spacing w:line="216" w:lineRule="auto"/>
              <w:jc w:val="right"/>
              <w:rPr>
                <w:rFonts w:eastAsia="Times New Roman"/>
                <w:color w:val="auto"/>
                <w:position w:val="-1"/>
                <w:sz w:val="22"/>
                <w:szCs w:val="22"/>
                <w:shd w:val="clear" w:color="auto" w:fill="auto"/>
              </w:rPr>
            </w:pPr>
            <w:r w:rsidRPr="00184F80">
              <w:rPr>
                <w:rFonts w:eastAsia="Times New Roman"/>
                <w:color w:val="auto"/>
                <w:position w:val="-1"/>
                <w:sz w:val="22"/>
                <w:szCs w:val="22"/>
                <w:shd w:val="clear" w:color="auto" w:fill="auto"/>
              </w:rPr>
              <w:t>Итого:</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7E47BF0B"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c>
          <w:tcPr>
            <w:tcW w:w="1165" w:type="dxa"/>
            <w:tcBorders>
              <w:top w:val="single" w:sz="4" w:space="0" w:color="000000"/>
              <w:left w:val="single" w:sz="4" w:space="0" w:color="000000"/>
              <w:bottom w:val="single" w:sz="4" w:space="0" w:color="000000"/>
              <w:right w:val="single" w:sz="4" w:space="0" w:color="000000"/>
            </w:tcBorders>
          </w:tcPr>
          <w:p w14:paraId="7973D117" w14:textId="77777777" w:rsidR="00915170" w:rsidRPr="00184F80" w:rsidRDefault="00915170" w:rsidP="00184F80">
            <w:pPr>
              <w:snapToGrid w:val="0"/>
              <w:spacing w:line="216" w:lineRule="auto"/>
              <w:jc w:val="center"/>
              <w:rPr>
                <w:rFonts w:eastAsia="Times New Roman"/>
                <w:color w:val="auto"/>
                <w:position w:val="-1"/>
                <w:sz w:val="22"/>
                <w:szCs w:val="22"/>
                <w:shd w:val="clear" w:color="auto" w:fill="auto"/>
              </w:rPr>
            </w:pPr>
          </w:p>
        </w:tc>
      </w:tr>
    </w:tbl>
    <w:p w14:paraId="3A20C9C2" w14:textId="77777777" w:rsidR="00184F80" w:rsidRPr="00184F80" w:rsidRDefault="00184F80" w:rsidP="00184F80">
      <w:pPr>
        <w:ind w:firstLine="567"/>
        <w:jc w:val="left"/>
        <w:rPr>
          <w:rFonts w:eastAsia="Times New Roman"/>
          <w:i/>
          <w:color w:val="auto"/>
          <w:position w:val="-1"/>
          <w:shd w:val="clear" w:color="auto" w:fill="auto"/>
        </w:rPr>
      </w:pPr>
    </w:p>
    <w:p w14:paraId="16E8F909" w14:textId="77777777" w:rsidR="00184F80" w:rsidRPr="00184F80" w:rsidRDefault="00184F80" w:rsidP="00184F80">
      <w:pPr>
        <w:ind w:firstLine="567"/>
        <w:jc w:val="left"/>
        <w:rPr>
          <w:rFonts w:eastAsia="Times New Roman"/>
          <w:i/>
          <w:color w:val="auto"/>
          <w:position w:val="-1"/>
          <w:shd w:val="clear" w:color="auto" w:fill="auto"/>
        </w:rPr>
      </w:pPr>
    </w:p>
    <w:tbl>
      <w:tblPr>
        <w:tblW w:w="10031" w:type="dxa"/>
        <w:tblInd w:w="-15" w:type="dxa"/>
        <w:tblLayout w:type="fixed"/>
        <w:tblLook w:val="01E0" w:firstRow="1" w:lastRow="1" w:firstColumn="1" w:lastColumn="1" w:noHBand="0" w:noVBand="0"/>
      </w:tblPr>
      <w:tblGrid>
        <w:gridCol w:w="5068"/>
        <w:gridCol w:w="1134"/>
        <w:gridCol w:w="3829"/>
      </w:tblGrid>
      <w:tr w:rsidR="00184F80" w:rsidRPr="00184F80" w14:paraId="22EFA6D7" w14:textId="77777777" w:rsidTr="00184F80">
        <w:trPr>
          <w:trHeight w:val="522"/>
        </w:trPr>
        <w:tc>
          <w:tcPr>
            <w:tcW w:w="5068" w:type="dxa"/>
          </w:tcPr>
          <w:p w14:paraId="02A694C8" w14:textId="77777777" w:rsidR="00184F80" w:rsidRPr="00184F80" w:rsidRDefault="00184F80" w:rsidP="00184F80">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184F80">
              <w:rPr>
                <w:rFonts w:eastAsia="Times New Roman"/>
                <w:b/>
                <w:bCs/>
                <w:color w:val="auto"/>
                <w:position w:val="-1"/>
                <w:sz w:val="22"/>
                <w:szCs w:val="22"/>
                <w:shd w:val="clear" w:color="auto" w:fill="auto"/>
                <w:lang w:eastAsia="en-US"/>
              </w:rPr>
              <w:t xml:space="preserve"> Заказчик:</w:t>
            </w:r>
          </w:p>
        </w:tc>
        <w:tc>
          <w:tcPr>
            <w:tcW w:w="1134" w:type="dxa"/>
          </w:tcPr>
          <w:p w14:paraId="4BA66D36" w14:textId="77777777" w:rsidR="00184F80" w:rsidRPr="00184F80" w:rsidRDefault="00184F80" w:rsidP="00184F80">
            <w:pPr>
              <w:ind w:firstLine="709"/>
              <w:jc w:val="left"/>
              <w:rPr>
                <w:rFonts w:eastAsia="Times New Roman"/>
                <w:b/>
                <w:bCs/>
                <w:color w:val="auto"/>
                <w:position w:val="-1"/>
                <w:sz w:val="22"/>
                <w:szCs w:val="22"/>
                <w:shd w:val="clear" w:color="auto" w:fill="auto"/>
                <w:lang w:eastAsia="en-US"/>
              </w:rPr>
            </w:pPr>
          </w:p>
        </w:tc>
        <w:tc>
          <w:tcPr>
            <w:tcW w:w="3829" w:type="dxa"/>
          </w:tcPr>
          <w:p w14:paraId="4AB87F12" w14:textId="77777777" w:rsidR="00184F80" w:rsidRPr="00184F80" w:rsidRDefault="00184F80" w:rsidP="00184F80">
            <w:pPr>
              <w:ind w:firstLine="709"/>
              <w:jc w:val="left"/>
              <w:rPr>
                <w:rFonts w:eastAsia="Times New Roman"/>
                <w:b/>
                <w:bCs/>
                <w:color w:val="auto"/>
                <w:position w:val="-1"/>
                <w:sz w:val="22"/>
                <w:szCs w:val="22"/>
                <w:shd w:val="clear" w:color="auto" w:fill="auto"/>
                <w:lang w:eastAsia="en-US"/>
              </w:rPr>
            </w:pPr>
            <w:r w:rsidRPr="00184F80">
              <w:rPr>
                <w:rFonts w:eastAsia="Times New Roman"/>
                <w:b/>
                <w:bCs/>
                <w:color w:val="auto"/>
                <w:position w:val="-1"/>
                <w:sz w:val="22"/>
                <w:szCs w:val="22"/>
                <w:shd w:val="clear" w:color="auto" w:fill="auto"/>
                <w:lang w:eastAsia="en-US"/>
              </w:rPr>
              <w:t>Поставщик:</w:t>
            </w:r>
          </w:p>
        </w:tc>
      </w:tr>
    </w:tbl>
    <w:p w14:paraId="5EE03CA7" w14:textId="77777777" w:rsidR="00184F80" w:rsidRPr="00184F80" w:rsidRDefault="00184F80" w:rsidP="00184F80">
      <w:pPr>
        <w:spacing w:line="216" w:lineRule="auto"/>
        <w:ind w:left="459"/>
        <w:jc w:val="left"/>
        <w:rPr>
          <w:rFonts w:eastAsia="Times New Roman"/>
          <w:color w:val="000000"/>
          <w:spacing w:val="-49"/>
          <w:position w:val="-1"/>
          <w:sz w:val="22"/>
          <w:szCs w:val="22"/>
          <w:shd w:val="clear" w:color="auto" w:fill="auto"/>
        </w:rPr>
      </w:pPr>
      <w:r w:rsidRPr="00184F80">
        <w:rPr>
          <w:rFonts w:eastAsia="Times New Roman"/>
          <w:color w:val="000000"/>
          <w:spacing w:val="-49"/>
          <w:position w:val="-1"/>
          <w:sz w:val="22"/>
          <w:szCs w:val="22"/>
          <w:shd w:val="clear" w:color="auto" w:fill="auto"/>
        </w:rPr>
        <w:t xml:space="preserve">                        ____________________ / ____________/                              </w:t>
      </w:r>
      <w:r w:rsidRPr="00184F80">
        <w:rPr>
          <w:rFonts w:eastAsia="Times New Roman"/>
          <w:color w:val="000000"/>
          <w:spacing w:val="-49"/>
          <w:position w:val="-1"/>
          <w:sz w:val="22"/>
          <w:szCs w:val="22"/>
          <w:shd w:val="clear" w:color="auto" w:fill="auto"/>
        </w:rPr>
        <w:tab/>
      </w:r>
      <w:r w:rsidRPr="00184F80">
        <w:rPr>
          <w:rFonts w:eastAsia="Times New Roman"/>
          <w:color w:val="000000"/>
          <w:spacing w:val="-49"/>
          <w:position w:val="-1"/>
          <w:sz w:val="22"/>
          <w:szCs w:val="22"/>
          <w:shd w:val="clear" w:color="auto" w:fill="auto"/>
        </w:rPr>
        <w:tab/>
      </w:r>
      <w:r w:rsidRPr="00184F80">
        <w:rPr>
          <w:rFonts w:eastAsia="Times New Roman"/>
          <w:color w:val="000000"/>
          <w:spacing w:val="-49"/>
          <w:position w:val="-1"/>
          <w:sz w:val="22"/>
          <w:szCs w:val="22"/>
          <w:shd w:val="clear" w:color="auto" w:fill="auto"/>
        </w:rPr>
        <w:tab/>
      </w:r>
      <w:r w:rsidRPr="00184F80">
        <w:rPr>
          <w:rFonts w:eastAsia="Times New Roman"/>
          <w:color w:val="000000"/>
          <w:spacing w:val="-49"/>
          <w:position w:val="-1"/>
          <w:sz w:val="22"/>
          <w:szCs w:val="22"/>
          <w:shd w:val="clear" w:color="auto" w:fill="auto"/>
        </w:rPr>
        <w:tab/>
      </w:r>
      <w:r w:rsidRPr="00184F80">
        <w:rPr>
          <w:rFonts w:eastAsia="Times New Roman"/>
          <w:color w:val="000000"/>
          <w:spacing w:val="-49"/>
          <w:position w:val="-1"/>
          <w:sz w:val="22"/>
          <w:szCs w:val="22"/>
          <w:shd w:val="clear" w:color="auto" w:fill="auto"/>
        </w:rPr>
        <w:tab/>
      </w:r>
      <w:r w:rsidRPr="00184F80">
        <w:rPr>
          <w:rFonts w:eastAsia="Times New Roman"/>
          <w:color w:val="000000"/>
          <w:spacing w:val="-49"/>
          <w:position w:val="-1"/>
          <w:sz w:val="22"/>
          <w:szCs w:val="22"/>
          <w:shd w:val="clear" w:color="auto" w:fill="auto"/>
        </w:rPr>
        <w:tab/>
        <w:t xml:space="preserve">                                                                               _________________/_____________/</w:t>
      </w:r>
    </w:p>
    <w:p w14:paraId="5B83B57F" w14:textId="77777777" w:rsidR="00184F80" w:rsidRPr="00184F80" w:rsidRDefault="00184F80" w:rsidP="00184F80">
      <w:pPr>
        <w:rPr>
          <w:rFonts w:eastAsia="Times New Roman"/>
          <w:b/>
          <w:color w:val="auto"/>
          <w:position w:val="-1"/>
          <w:sz w:val="20"/>
          <w:szCs w:val="20"/>
          <w:shd w:val="clear" w:color="auto" w:fill="auto"/>
        </w:rPr>
      </w:pPr>
      <w:r w:rsidRPr="00184F80">
        <w:rPr>
          <w:rFonts w:eastAsia="Times New Roman"/>
          <w:b/>
          <w:color w:val="auto"/>
          <w:position w:val="-1"/>
          <w:sz w:val="20"/>
          <w:szCs w:val="20"/>
          <w:shd w:val="clear" w:color="auto" w:fill="auto"/>
        </w:rPr>
        <w:t xml:space="preserve">              М.П.                                                                                                                    М.П.   </w:t>
      </w:r>
    </w:p>
    <w:p w14:paraId="66D6B961" w14:textId="77777777" w:rsidR="00184F80" w:rsidRPr="00184F80" w:rsidRDefault="00184F80" w:rsidP="00184F80">
      <w:pPr>
        <w:jc w:val="center"/>
        <w:rPr>
          <w:rFonts w:eastAsia="Times New Roman"/>
          <w:b/>
          <w:color w:val="auto"/>
          <w:position w:val="-1"/>
          <w:sz w:val="20"/>
          <w:szCs w:val="20"/>
          <w:shd w:val="clear" w:color="auto" w:fill="auto"/>
        </w:rPr>
      </w:pPr>
    </w:p>
    <w:p w14:paraId="5CA6A6B8" w14:textId="335A9429" w:rsidR="00993ED5" w:rsidRDefault="00993ED5" w:rsidP="00184F80">
      <w:pPr>
        <w:keepNext/>
        <w:keepLines/>
        <w:shd w:val="clear" w:color="auto" w:fill="FFFFFF"/>
        <w:suppressAutoHyphens/>
        <w:ind w:firstLine="709"/>
        <w:jc w:val="center"/>
        <w:rPr>
          <w:rFonts w:eastAsia="Calibri"/>
          <w:b/>
          <w:color w:val="auto"/>
          <w:shd w:val="clear" w:color="auto" w:fill="auto"/>
          <w:lang w:eastAsia="en-US"/>
        </w:rPr>
      </w:pPr>
    </w:p>
    <w:p w14:paraId="4E0C1C65" w14:textId="77777777" w:rsidR="00320123" w:rsidRDefault="00320123" w:rsidP="00915170">
      <w:pP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D66AA3">
        <w:rPr>
          <w:rFonts w:eastAsia="Calibri"/>
          <w:b/>
          <w:color w:val="auto"/>
          <w:shd w:val="clear" w:color="auto" w:fill="auto"/>
          <w:lang w:eastAsia="en-US"/>
        </w:rPr>
        <w:t>РАЗДЕЛ</w:t>
      </w:r>
      <w:r w:rsidR="00CF7D78" w:rsidRPr="00D66AA3">
        <w:rPr>
          <w:rFonts w:eastAsia="Calibri"/>
          <w:b/>
          <w:color w:val="auto"/>
          <w:shd w:val="clear" w:color="auto" w:fill="auto"/>
          <w:lang w:eastAsia="en-US"/>
        </w:rPr>
        <w:t xml:space="preserve"> </w:t>
      </w:r>
      <w:r w:rsidRPr="00D66AA3">
        <w:rPr>
          <w:rFonts w:eastAsia="Calibri"/>
          <w:b/>
          <w:color w:val="auto"/>
          <w:shd w:val="clear" w:color="auto" w:fill="auto"/>
          <w:lang w:val="en-US" w:eastAsia="en-US"/>
        </w:rPr>
        <w:t>V</w:t>
      </w:r>
      <w:r w:rsidRPr="00D66AA3">
        <w:rPr>
          <w:rFonts w:eastAsia="Calibri"/>
          <w:b/>
          <w:color w:val="auto"/>
          <w:shd w:val="clear" w:color="auto" w:fill="auto"/>
          <w:lang w:eastAsia="en-US"/>
        </w:rPr>
        <w:t>.</w:t>
      </w:r>
      <w:r w:rsidR="00CF7D78" w:rsidRPr="00D66AA3">
        <w:rPr>
          <w:rFonts w:eastAsia="Calibri"/>
          <w:b/>
          <w:color w:val="auto"/>
          <w:shd w:val="clear" w:color="auto" w:fill="auto"/>
          <w:lang w:eastAsia="en-US"/>
        </w:rPr>
        <w:t xml:space="preserve"> </w:t>
      </w:r>
      <w:r w:rsidR="00CA3156" w:rsidRPr="00D66AA3">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9"/>
          <w:rFonts w:ascii="Times New Roman" w:hAnsi="Times New Roman"/>
          <w:b w:val="0"/>
          <w:sz w:val="22"/>
        </w:rPr>
      </w:pPr>
    </w:p>
    <w:tbl>
      <w:tblPr>
        <w:tblW w:w="11341" w:type="dxa"/>
        <w:tblInd w:w="-294" w:type="dxa"/>
        <w:tblLook w:val="04A0" w:firstRow="1" w:lastRow="0" w:firstColumn="1" w:lastColumn="0" w:noHBand="0" w:noVBand="1"/>
      </w:tblPr>
      <w:tblGrid>
        <w:gridCol w:w="457"/>
        <w:gridCol w:w="2096"/>
        <w:gridCol w:w="988"/>
        <w:gridCol w:w="672"/>
        <w:gridCol w:w="1316"/>
        <w:gridCol w:w="1276"/>
        <w:gridCol w:w="1276"/>
        <w:gridCol w:w="1329"/>
        <w:gridCol w:w="1931"/>
      </w:tblGrid>
      <w:tr w:rsidR="00E60CDD" w:rsidRPr="0043259B" w14:paraId="5BFAA505" w14:textId="77777777" w:rsidTr="00184F80">
        <w:trPr>
          <w:trHeight w:val="565"/>
        </w:trPr>
        <w:tc>
          <w:tcPr>
            <w:tcW w:w="457" w:type="dxa"/>
            <w:vMerge w:val="restart"/>
            <w:tcBorders>
              <w:top w:val="single" w:sz="8" w:space="0" w:color="000000"/>
              <w:left w:val="single" w:sz="8" w:space="0" w:color="000000"/>
              <w:bottom w:val="single" w:sz="8" w:space="0" w:color="000000"/>
              <w:right w:val="single" w:sz="8" w:space="0" w:color="000000"/>
            </w:tcBorders>
            <w:hideMark/>
          </w:tcPr>
          <w:p w14:paraId="6B92E12F"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п/п</w:t>
            </w:r>
          </w:p>
        </w:tc>
        <w:tc>
          <w:tcPr>
            <w:tcW w:w="2096" w:type="dxa"/>
            <w:vMerge w:val="restart"/>
            <w:tcBorders>
              <w:top w:val="single" w:sz="8" w:space="0" w:color="000000"/>
              <w:left w:val="single" w:sz="8" w:space="0" w:color="000000"/>
              <w:bottom w:val="single" w:sz="8" w:space="0" w:color="000000"/>
              <w:right w:val="single" w:sz="8" w:space="0" w:color="000000"/>
            </w:tcBorders>
            <w:vAlign w:val="center"/>
            <w:hideMark/>
          </w:tcPr>
          <w:p w14:paraId="35CAC599" w14:textId="77777777" w:rsidR="00E60CDD"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xml:space="preserve">Наименование товара </w:t>
            </w:r>
          </w:p>
          <w:p w14:paraId="7CD5A847" w14:textId="1084129D"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w:t>
            </w:r>
            <w:proofErr w:type="gramStart"/>
            <w:r w:rsidRPr="0043259B">
              <w:rPr>
                <w:rFonts w:eastAsia="Times New Roman"/>
                <w:color w:val="000000"/>
                <w:sz w:val="16"/>
                <w:szCs w:val="16"/>
                <w:shd w:val="clear" w:color="auto" w:fill="auto"/>
              </w:rPr>
              <w:t>работ</w:t>
            </w:r>
            <w:proofErr w:type="gramEnd"/>
            <w:r w:rsidRPr="0043259B">
              <w:rPr>
                <w:rFonts w:eastAsia="Times New Roman"/>
                <w:color w:val="000000"/>
                <w:sz w:val="16"/>
                <w:szCs w:val="16"/>
                <w:shd w:val="clear" w:color="auto" w:fill="auto"/>
              </w:rPr>
              <w:t>,</w:t>
            </w:r>
            <w:r>
              <w:rPr>
                <w:rFonts w:eastAsia="Times New Roman"/>
                <w:color w:val="000000"/>
                <w:sz w:val="16"/>
                <w:szCs w:val="16"/>
                <w:shd w:val="clear" w:color="auto" w:fill="auto"/>
              </w:rPr>
              <w:t xml:space="preserve"> </w:t>
            </w:r>
            <w:r w:rsidRPr="0043259B">
              <w:rPr>
                <w:rFonts w:eastAsia="Times New Roman"/>
                <w:color w:val="000000"/>
                <w:sz w:val="16"/>
                <w:szCs w:val="16"/>
                <w:shd w:val="clear" w:color="auto" w:fill="auto"/>
              </w:rPr>
              <w:t>услуг)</w:t>
            </w:r>
          </w:p>
        </w:tc>
        <w:tc>
          <w:tcPr>
            <w:tcW w:w="988" w:type="dxa"/>
            <w:vMerge w:val="restart"/>
            <w:tcBorders>
              <w:top w:val="single" w:sz="8" w:space="0" w:color="000000"/>
              <w:left w:val="single" w:sz="8" w:space="0" w:color="000000"/>
              <w:bottom w:val="single" w:sz="8" w:space="0" w:color="000000"/>
              <w:right w:val="single" w:sz="8" w:space="0" w:color="000000"/>
            </w:tcBorders>
            <w:vAlign w:val="center"/>
            <w:hideMark/>
          </w:tcPr>
          <w:p w14:paraId="2BA5B4B0"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Единица измерения</w:t>
            </w:r>
          </w:p>
        </w:tc>
        <w:tc>
          <w:tcPr>
            <w:tcW w:w="672" w:type="dxa"/>
            <w:vMerge w:val="restart"/>
            <w:tcBorders>
              <w:top w:val="single" w:sz="8" w:space="0" w:color="000000"/>
              <w:left w:val="single" w:sz="8" w:space="0" w:color="000000"/>
              <w:bottom w:val="single" w:sz="8" w:space="0" w:color="000000"/>
              <w:right w:val="single" w:sz="8" w:space="0" w:color="000000"/>
            </w:tcBorders>
            <w:vAlign w:val="center"/>
            <w:hideMark/>
          </w:tcPr>
          <w:p w14:paraId="0F119863"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Кол-во</w:t>
            </w:r>
          </w:p>
        </w:tc>
        <w:tc>
          <w:tcPr>
            <w:tcW w:w="3868" w:type="dxa"/>
            <w:gridSpan w:val="3"/>
            <w:tcBorders>
              <w:top w:val="single" w:sz="8" w:space="0" w:color="000000"/>
              <w:left w:val="nil"/>
              <w:bottom w:val="single" w:sz="8" w:space="0" w:color="000000"/>
              <w:right w:val="single" w:sz="8" w:space="0" w:color="000000"/>
            </w:tcBorders>
            <w:vAlign w:val="center"/>
            <w:hideMark/>
          </w:tcPr>
          <w:p w14:paraId="310FB647"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29" w:type="dxa"/>
            <w:vMerge w:val="restart"/>
            <w:tcBorders>
              <w:top w:val="single" w:sz="8" w:space="0" w:color="000000"/>
              <w:left w:val="single" w:sz="8" w:space="0" w:color="000000"/>
              <w:right w:val="single" w:sz="4" w:space="0" w:color="auto"/>
            </w:tcBorders>
            <w:hideMark/>
          </w:tcPr>
          <w:p w14:paraId="42D090FE"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xml:space="preserve">Средняя арифметическая цена за единицу  </w:t>
            </w:r>
            <w:proofErr w:type="gramStart"/>
            <w:r w:rsidRPr="0043259B">
              <w:rPr>
                <w:rFonts w:eastAsia="Times New Roman"/>
                <w:color w:val="000000"/>
                <w:sz w:val="16"/>
                <w:szCs w:val="16"/>
                <w:shd w:val="clear" w:color="auto" w:fill="auto"/>
              </w:rPr>
              <w:t xml:space="preserve">   &lt;</w:t>
            </w:r>
            <w:proofErr w:type="gramEnd"/>
            <w:r w:rsidRPr="0043259B">
              <w:rPr>
                <w:rFonts w:eastAsia="Times New Roman"/>
                <w:color w:val="000000"/>
                <w:sz w:val="16"/>
                <w:szCs w:val="16"/>
                <w:shd w:val="clear" w:color="auto" w:fill="auto"/>
              </w:rPr>
              <w:t xml:space="preserve">ц&gt; </w:t>
            </w:r>
          </w:p>
        </w:tc>
        <w:tc>
          <w:tcPr>
            <w:tcW w:w="1931" w:type="dxa"/>
            <w:vMerge w:val="restart"/>
            <w:tcBorders>
              <w:top w:val="single" w:sz="4" w:space="0" w:color="auto"/>
              <w:left w:val="single" w:sz="4" w:space="0" w:color="auto"/>
              <w:right w:val="single" w:sz="4" w:space="0" w:color="auto"/>
            </w:tcBorders>
            <w:noWrap/>
            <w:vAlign w:val="bottom"/>
            <w:hideMark/>
          </w:tcPr>
          <w:p w14:paraId="785D1EB8"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НМЦД рынка = SЦi / N</w:t>
            </w:r>
          </w:p>
          <w:p w14:paraId="27706365" w14:textId="77777777" w:rsidR="00E60CDD" w:rsidRPr="00E60CDD" w:rsidRDefault="00E60CDD" w:rsidP="00E60CDD">
            <w:pPr>
              <w:jc w:val="center"/>
              <w:rPr>
                <w:rFonts w:eastAsia="Times New Roman"/>
                <w:noProof/>
                <w:color w:val="000000"/>
                <w:sz w:val="16"/>
                <w:szCs w:val="16"/>
                <w:shd w:val="clear" w:color="auto" w:fill="auto"/>
              </w:rPr>
            </w:pPr>
          </w:p>
          <w:p w14:paraId="1DA1D88F"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НМЦД рынка — НМЦД, определяемая методом сопоставимых рыночных цен (анализа рынка);</w:t>
            </w:r>
          </w:p>
          <w:p w14:paraId="64FDA8A2"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N — количество значений, используемых в расчёте;</w:t>
            </w:r>
          </w:p>
          <w:p w14:paraId="723B4203"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i — номер источника ценовой информации;</w:t>
            </w:r>
          </w:p>
          <w:p w14:paraId="66607442"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SЦi — сумма товаров, работ, услуг Цi</w:t>
            </w:r>
          </w:p>
          <w:p w14:paraId="3ADA18EA" w14:textId="1D58FBE5" w:rsidR="00E60CDD" w:rsidRPr="0043259B" w:rsidRDefault="00E60CDD" w:rsidP="00E60CDD">
            <w:pPr>
              <w:jc w:val="left"/>
              <w:rPr>
                <w:rFonts w:eastAsia="Times New Roman"/>
                <w:color w:val="000000"/>
                <w:sz w:val="16"/>
                <w:szCs w:val="16"/>
                <w:shd w:val="clear" w:color="auto" w:fill="auto"/>
              </w:rPr>
            </w:pPr>
            <w:r w:rsidRPr="00E60CDD">
              <w:rPr>
                <w:rFonts w:eastAsia="Times New Roman"/>
                <w:noProof/>
                <w:color w:val="000000"/>
                <w:sz w:val="16"/>
                <w:szCs w:val="16"/>
                <w:shd w:val="clear" w:color="auto" w:fill="auto"/>
              </w:rPr>
              <w:t>Цi — цена единицы товара, работы, услуги, представленная в источнике с номером (i)</w:t>
            </w:r>
          </w:p>
        </w:tc>
      </w:tr>
      <w:tr w:rsidR="00E60CDD" w:rsidRPr="0043259B" w14:paraId="4650DD42" w14:textId="77777777" w:rsidTr="00184F80">
        <w:trPr>
          <w:trHeight w:val="1585"/>
        </w:trPr>
        <w:tc>
          <w:tcPr>
            <w:tcW w:w="457" w:type="dxa"/>
            <w:vMerge/>
            <w:tcBorders>
              <w:top w:val="single" w:sz="8" w:space="0" w:color="000000"/>
              <w:left w:val="single" w:sz="8" w:space="0" w:color="000000"/>
              <w:bottom w:val="single" w:sz="8" w:space="0" w:color="000000"/>
              <w:right w:val="single" w:sz="8" w:space="0" w:color="000000"/>
            </w:tcBorders>
            <w:vAlign w:val="center"/>
            <w:hideMark/>
          </w:tcPr>
          <w:p w14:paraId="39998CC1" w14:textId="77777777" w:rsidR="00E60CDD" w:rsidRPr="0043259B" w:rsidRDefault="00E60CDD" w:rsidP="0043259B">
            <w:pPr>
              <w:jc w:val="left"/>
              <w:rPr>
                <w:rFonts w:eastAsia="Times New Roman"/>
                <w:color w:val="000000"/>
                <w:sz w:val="16"/>
                <w:szCs w:val="16"/>
                <w:shd w:val="clear" w:color="auto" w:fill="auto"/>
              </w:rPr>
            </w:pPr>
          </w:p>
        </w:tc>
        <w:tc>
          <w:tcPr>
            <w:tcW w:w="2096" w:type="dxa"/>
            <w:vMerge/>
            <w:tcBorders>
              <w:top w:val="single" w:sz="8" w:space="0" w:color="000000"/>
              <w:left w:val="single" w:sz="8" w:space="0" w:color="000000"/>
              <w:bottom w:val="single" w:sz="8" w:space="0" w:color="000000"/>
              <w:right w:val="single" w:sz="8" w:space="0" w:color="000000"/>
            </w:tcBorders>
            <w:vAlign w:val="center"/>
            <w:hideMark/>
          </w:tcPr>
          <w:p w14:paraId="52B99D15" w14:textId="77777777" w:rsidR="00E60CDD" w:rsidRPr="0043259B" w:rsidRDefault="00E60CDD" w:rsidP="0043259B">
            <w:pPr>
              <w:jc w:val="left"/>
              <w:rPr>
                <w:rFonts w:eastAsia="Times New Roman"/>
                <w:color w:val="000000"/>
                <w:sz w:val="16"/>
                <w:szCs w:val="16"/>
                <w:shd w:val="clear" w:color="auto" w:fill="auto"/>
              </w:rPr>
            </w:pPr>
          </w:p>
        </w:tc>
        <w:tc>
          <w:tcPr>
            <w:tcW w:w="988" w:type="dxa"/>
            <w:vMerge/>
            <w:tcBorders>
              <w:top w:val="single" w:sz="8" w:space="0" w:color="000000"/>
              <w:left w:val="single" w:sz="8" w:space="0" w:color="000000"/>
              <w:bottom w:val="single" w:sz="8" w:space="0" w:color="000000"/>
              <w:right w:val="single" w:sz="8" w:space="0" w:color="000000"/>
            </w:tcBorders>
            <w:vAlign w:val="center"/>
            <w:hideMark/>
          </w:tcPr>
          <w:p w14:paraId="35CC07B8" w14:textId="77777777" w:rsidR="00E60CDD" w:rsidRPr="0043259B" w:rsidRDefault="00E60CDD" w:rsidP="0043259B">
            <w:pPr>
              <w:jc w:val="left"/>
              <w:rPr>
                <w:rFonts w:eastAsia="Times New Roman"/>
                <w:color w:val="000000"/>
                <w:sz w:val="16"/>
                <w:szCs w:val="16"/>
                <w:shd w:val="clear" w:color="auto" w:fill="auto"/>
              </w:rPr>
            </w:pPr>
          </w:p>
        </w:tc>
        <w:tc>
          <w:tcPr>
            <w:tcW w:w="672" w:type="dxa"/>
            <w:vMerge/>
            <w:tcBorders>
              <w:top w:val="single" w:sz="8" w:space="0" w:color="000000"/>
              <w:left w:val="single" w:sz="8" w:space="0" w:color="000000"/>
              <w:bottom w:val="single" w:sz="8" w:space="0" w:color="000000"/>
              <w:right w:val="single" w:sz="8" w:space="0" w:color="000000"/>
            </w:tcBorders>
            <w:vAlign w:val="center"/>
            <w:hideMark/>
          </w:tcPr>
          <w:p w14:paraId="6F50F68E" w14:textId="77777777" w:rsidR="00E60CDD" w:rsidRPr="0043259B" w:rsidRDefault="00E60CDD" w:rsidP="0043259B">
            <w:pPr>
              <w:jc w:val="left"/>
              <w:rPr>
                <w:rFonts w:eastAsia="Times New Roman"/>
                <w:color w:val="000000"/>
                <w:sz w:val="16"/>
                <w:szCs w:val="16"/>
                <w:shd w:val="clear" w:color="auto" w:fill="auto"/>
              </w:rPr>
            </w:pPr>
          </w:p>
        </w:tc>
        <w:tc>
          <w:tcPr>
            <w:tcW w:w="1316" w:type="dxa"/>
            <w:tcBorders>
              <w:top w:val="nil"/>
              <w:left w:val="nil"/>
              <w:bottom w:val="single" w:sz="8" w:space="0" w:color="000000"/>
              <w:right w:val="single" w:sz="8" w:space="0" w:color="000000"/>
            </w:tcBorders>
            <w:hideMark/>
          </w:tcPr>
          <w:p w14:paraId="100FA830" w14:textId="5A1B37A3" w:rsidR="00E60CDD" w:rsidRPr="0043259B" w:rsidRDefault="00E60CDD" w:rsidP="0043259B">
            <w:pPr>
              <w:jc w:val="center"/>
              <w:rPr>
                <w:rFonts w:eastAsia="Times New Roman"/>
                <w:color w:val="auto"/>
                <w:sz w:val="16"/>
                <w:szCs w:val="16"/>
                <w:shd w:val="clear" w:color="auto" w:fill="auto"/>
              </w:rPr>
            </w:pPr>
            <w:r w:rsidRPr="00E60CDD">
              <w:rPr>
                <w:rFonts w:eastAsia="Times New Roman"/>
                <w:color w:val="auto"/>
                <w:sz w:val="16"/>
                <w:szCs w:val="16"/>
                <w:shd w:val="clear" w:color="auto" w:fill="auto"/>
              </w:rPr>
              <w:t>Коммерческое предложение 1</w:t>
            </w:r>
            <w:r w:rsidRPr="0043259B">
              <w:rPr>
                <w:rFonts w:eastAsia="Times New Roman"/>
                <w:color w:val="auto"/>
                <w:sz w:val="16"/>
                <w:szCs w:val="16"/>
                <w:shd w:val="clear" w:color="auto" w:fill="auto"/>
              </w:rPr>
              <w:t xml:space="preserve">  </w:t>
            </w:r>
          </w:p>
        </w:tc>
        <w:tc>
          <w:tcPr>
            <w:tcW w:w="1276" w:type="dxa"/>
            <w:tcBorders>
              <w:top w:val="nil"/>
              <w:left w:val="nil"/>
              <w:bottom w:val="single" w:sz="8" w:space="0" w:color="000000"/>
              <w:right w:val="single" w:sz="8" w:space="0" w:color="000000"/>
            </w:tcBorders>
            <w:hideMark/>
          </w:tcPr>
          <w:p w14:paraId="43B403FE" w14:textId="10C80A9A" w:rsidR="00E60CDD" w:rsidRPr="0043259B" w:rsidRDefault="00E60CDD" w:rsidP="0043259B">
            <w:pPr>
              <w:jc w:val="center"/>
              <w:rPr>
                <w:rFonts w:eastAsia="Times New Roman"/>
                <w:color w:val="auto"/>
                <w:sz w:val="16"/>
                <w:szCs w:val="16"/>
                <w:shd w:val="clear" w:color="auto" w:fill="auto"/>
              </w:rPr>
            </w:pPr>
            <w:r w:rsidRPr="00E60CDD">
              <w:rPr>
                <w:rFonts w:eastAsia="Times New Roman"/>
                <w:color w:val="auto"/>
                <w:sz w:val="16"/>
                <w:szCs w:val="16"/>
                <w:shd w:val="clear" w:color="auto" w:fill="auto"/>
              </w:rPr>
              <w:t xml:space="preserve">Коммерческое предложение </w:t>
            </w:r>
            <w:r>
              <w:rPr>
                <w:rFonts w:eastAsia="Times New Roman"/>
                <w:color w:val="auto"/>
                <w:sz w:val="16"/>
                <w:szCs w:val="16"/>
                <w:shd w:val="clear" w:color="auto" w:fill="auto"/>
              </w:rPr>
              <w:t>2</w:t>
            </w:r>
          </w:p>
        </w:tc>
        <w:tc>
          <w:tcPr>
            <w:tcW w:w="1276" w:type="dxa"/>
            <w:tcBorders>
              <w:top w:val="nil"/>
              <w:left w:val="nil"/>
              <w:bottom w:val="single" w:sz="8" w:space="0" w:color="000000"/>
              <w:right w:val="single" w:sz="8" w:space="0" w:color="000000"/>
            </w:tcBorders>
            <w:hideMark/>
          </w:tcPr>
          <w:p w14:paraId="6C09F6D8" w14:textId="731B4DBF" w:rsidR="00E60CDD" w:rsidRPr="0043259B" w:rsidRDefault="00E60CDD" w:rsidP="0043259B">
            <w:pPr>
              <w:jc w:val="center"/>
              <w:rPr>
                <w:rFonts w:eastAsia="Times New Roman"/>
                <w:color w:val="auto"/>
                <w:sz w:val="16"/>
                <w:szCs w:val="16"/>
                <w:shd w:val="clear" w:color="auto" w:fill="auto"/>
              </w:rPr>
            </w:pPr>
            <w:r w:rsidRPr="00E60CDD">
              <w:rPr>
                <w:rFonts w:eastAsia="Times New Roman"/>
                <w:color w:val="auto"/>
                <w:sz w:val="16"/>
                <w:szCs w:val="16"/>
                <w:shd w:val="clear" w:color="auto" w:fill="auto"/>
              </w:rPr>
              <w:t xml:space="preserve">Коммерческое предложение </w:t>
            </w:r>
            <w:r>
              <w:rPr>
                <w:rFonts w:eastAsia="Times New Roman"/>
                <w:color w:val="auto"/>
                <w:sz w:val="16"/>
                <w:szCs w:val="16"/>
                <w:shd w:val="clear" w:color="auto" w:fill="auto"/>
              </w:rPr>
              <w:t>3</w:t>
            </w:r>
            <w:r w:rsidRPr="0043259B">
              <w:rPr>
                <w:rFonts w:eastAsia="Times New Roman"/>
                <w:color w:val="auto"/>
                <w:sz w:val="16"/>
                <w:szCs w:val="16"/>
                <w:shd w:val="clear" w:color="auto" w:fill="auto"/>
              </w:rPr>
              <w:t xml:space="preserve"> </w:t>
            </w:r>
          </w:p>
        </w:tc>
        <w:tc>
          <w:tcPr>
            <w:tcW w:w="1329" w:type="dxa"/>
            <w:vMerge/>
            <w:tcBorders>
              <w:left w:val="single" w:sz="8" w:space="0" w:color="000000"/>
              <w:bottom w:val="single" w:sz="8" w:space="0" w:color="000000"/>
              <w:right w:val="single" w:sz="4" w:space="0" w:color="auto"/>
            </w:tcBorders>
            <w:vAlign w:val="center"/>
            <w:hideMark/>
          </w:tcPr>
          <w:p w14:paraId="554FB8EC" w14:textId="77777777" w:rsidR="00E60CDD" w:rsidRPr="0043259B" w:rsidRDefault="00E60CDD" w:rsidP="0043259B">
            <w:pPr>
              <w:jc w:val="left"/>
              <w:rPr>
                <w:rFonts w:eastAsia="Times New Roman"/>
                <w:color w:val="000000"/>
                <w:sz w:val="16"/>
                <w:szCs w:val="16"/>
                <w:shd w:val="clear" w:color="auto" w:fill="auto"/>
              </w:rPr>
            </w:pPr>
          </w:p>
        </w:tc>
        <w:tc>
          <w:tcPr>
            <w:tcW w:w="1931" w:type="dxa"/>
            <w:vMerge/>
            <w:tcBorders>
              <w:left w:val="single" w:sz="4" w:space="0" w:color="auto"/>
              <w:bottom w:val="single" w:sz="4" w:space="0" w:color="auto"/>
              <w:right w:val="single" w:sz="4" w:space="0" w:color="auto"/>
            </w:tcBorders>
            <w:vAlign w:val="center"/>
            <w:hideMark/>
          </w:tcPr>
          <w:p w14:paraId="6E762AB2" w14:textId="77777777" w:rsidR="00E60CDD" w:rsidRPr="0043259B" w:rsidRDefault="00E60CDD" w:rsidP="0043259B">
            <w:pPr>
              <w:jc w:val="left"/>
              <w:rPr>
                <w:rFonts w:eastAsia="Times New Roman"/>
                <w:color w:val="000000"/>
                <w:sz w:val="16"/>
                <w:szCs w:val="16"/>
                <w:shd w:val="clear" w:color="auto" w:fill="auto"/>
              </w:rPr>
            </w:pPr>
          </w:p>
        </w:tc>
      </w:tr>
      <w:tr w:rsidR="00E60CDD" w:rsidRPr="0043259B" w14:paraId="54DEBC2C" w14:textId="77777777" w:rsidTr="00E60CDD">
        <w:trPr>
          <w:trHeight w:val="430"/>
        </w:trPr>
        <w:tc>
          <w:tcPr>
            <w:tcW w:w="457" w:type="dxa"/>
            <w:tcBorders>
              <w:top w:val="nil"/>
              <w:left w:val="single" w:sz="8" w:space="0" w:color="000000"/>
              <w:bottom w:val="single" w:sz="8" w:space="0" w:color="000000"/>
              <w:right w:val="single" w:sz="8" w:space="0" w:color="000000"/>
            </w:tcBorders>
            <w:vAlign w:val="center"/>
            <w:hideMark/>
          </w:tcPr>
          <w:p w14:paraId="66F19C43" w14:textId="2C32AEE9" w:rsidR="0043259B" w:rsidRPr="0043259B" w:rsidRDefault="00915170" w:rsidP="0043259B">
            <w:pPr>
              <w:jc w:val="center"/>
              <w:rPr>
                <w:rFonts w:eastAsia="Times New Roman"/>
                <w:color w:val="000000"/>
                <w:sz w:val="16"/>
                <w:szCs w:val="16"/>
                <w:shd w:val="clear" w:color="auto" w:fill="auto"/>
              </w:rPr>
            </w:pPr>
            <w:r>
              <w:rPr>
                <w:rFonts w:eastAsia="Times New Roman"/>
                <w:color w:val="000000"/>
                <w:sz w:val="16"/>
                <w:szCs w:val="16"/>
                <w:shd w:val="clear" w:color="auto" w:fill="auto"/>
              </w:rPr>
              <w:t>1</w:t>
            </w:r>
          </w:p>
        </w:tc>
        <w:tc>
          <w:tcPr>
            <w:tcW w:w="2096" w:type="dxa"/>
            <w:tcBorders>
              <w:top w:val="nil"/>
              <w:left w:val="nil"/>
              <w:bottom w:val="single" w:sz="8" w:space="0" w:color="000000"/>
              <w:right w:val="single" w:sz="8" w:space="0" w:color="000000"/>
            </w:tcBorders>
            <w:vAlign w:val="center"/>
            <w:hideMark/>
          </w:tcPr>
          <w:p w14:paraId="5E04AE39" w14:textId="77777777" w:rsidR="0043259B" w:rsidRPr="0043259B" w:rsidRDefault="0043259B" w:rsidP="0043259B">
            <w:pPr>
              <w:jc w:val="left"/>
              <w:rPr>
                <w:rFonts w:eastAsia="Times New Roman"/>
                <w:color w:val="000000"/>
                <w:sz w:val="18"/>
                <w:szCs w:val="18"/>
                <w:shd w:val="clear" w:color="auto" w:fill="auto"/>
              </w:rPr>
            </w:pPr>
            <w:proofErr w:type="gramStart"/>
            <w:r w:rsidRPr="0043259B">
              <w:rPr>
                <w:rFonts w:eastAsia="Times New Roman"/>
                <w:color w:val="000000"/>
                <w:sz w:val="18"/>
                <w:szCs w:val="18"/>
                <w:shd w:val="clear" w:color="auto" w:fill="auto"/>
              </w:rPr>
              <w:t>сапоги</w:t>
            </w:r>
            <w:proofErr w:type="gramEnd"/>
            <w:r w:rsidRPr="0043259B">
              <w:rPr>
                <w:rFonts w:eastAsia="Times New Roman"/>
                <w:color w:val="000000"/>
                <w:sz w:val="18"/>
                <w:szCs w:val="18"/>
                <w:shd w:val="clear" w:color="auto" w:fill="auto"/>
              </w:rPr>
              <w:t xml:space="preserve"> женские (ПВХ)</w:t>
            </w:r>
          </w:p>
        </w:tc>
        <w:tc>
          <w:tcPr>
            <w:tcW w:w="988" w:type="dxa"/>
            <w:tcBorders>
              <w:top w:val="nil"/>
              <w:left w:val="nil"/>
              <w:bottom w:val="single" w:sz="8" w:space="0" w:color="000000"/>
              <w:right w:val="single" w:sz="8" w:space="0" w:color="000000"/>
            </w:tcBorders>
            <w:vAlign w:val="center"/>
            <w:hideMark/>
          </w:tcPr>
          <w:p w14:paraId="749CB285" w14:textId="77777777" w:rsidR="0043259B" w:rsidRPr="0043259B" w:rsidRDefault="0043259B" w:rsidP="0043259B">
            <w:pPr>
              <w:jc w:val="center"/>
              <w:rPr>
                <w:rFonts w:eastAsia="Times New Roman"/>
                <w:color w:val="000000"/>
                <w:sz w:val="20"/>
                <w:szCs w:val="20"/>
                <w:shd w:val="clear" w:color="auto" w:fill="auto"/>
              </w:rPr>
            </w:pPr>
            <w:proofErr w:type="gramStart"/>
            <w:r w:rsidRPr="0043259B">
              <w:rPr>
                <w:rFonts w:eastAsia="Times New Roman"/>
                <w:color w:val="000000"/>
                <w:sz w:val="20"/>
                <w:szCs w:val="20"/>
                <w:shd w:val="clear" w:color="auto" w:fill="auto"/>
              </w:rPr>
              <w:t>пар</w:t>
            </w:r>
            <w:proofErr w:type="gramEnd"/>
            <w:r w:rsidRPr="0043259B">
              <w:rPr>
                <w:rFonts w:eastAsia="Times New Roman"/>
                <w:color w:val="000000"/>
                <w:sz w:val="20"/>
                <w:szCs w:val="20"/>
                <w:shd w:val="clear" w:color="auto" w:fill="auto"/>
              </w:rPr>
              <w:t xml:space="preserve"> </w:t>
            </w:r>
          </w:p>
        </w:tc>
        <w:tc>
          <w:tcPr>
            <w:tcW w:w="672" w:type="dxa"/>
            <w:tcBorders>
              <w:top w:val="nil"/>
              <w:left w:val="nil"/>
              <w:bottom w:val="single" w:sz="8" w:space="0" w:color="000000"/>
              <w:right w:val="single" w:sz="8" w:space="0" w:color="000000"/>
            </w:tcBorders>
            <w:shd w:val="clear" w:color="FFFFCC" w:fill="FFFFFF"/>
            <w:noWrap/>
            <w:vAlign w:val="center"/>
            <w:hideMark/>
          </w:tcPr>
          <w:p w14:paraId="3A799526"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80</w:t>
            </w:r>
          </w:p>
        </w:tc>
        <w:tc>
          <w:tcPr>
            <w:tcW w:w="1316" w:type="dxa"/>
            <w:tcBorders>
              <w:top w:val="nil"/>
              <w:left w:val="nil"/>
              <w:bottom w:val="single" w:sz="8" w:space="0" w:color="000000"/>
              <w:right w:val="single" w:sz="8" w:space="0" w:color="000000"/>
            </w:tcBorders>
            <w:noWrap/>
            <w:vAlign w:val="center"/>
            <w:hideMark/>
          </w:tcPr>
          <w:p w14:paraId="655B9DF5" w14:textId="732DA63C"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877,05</w:t>
            </w:r>
          </w:p>
        </w:tc>
        <w:tc>
          <w:tcPr>
            <w:tcW w:w="1276" w:type="dxa"/>
            <w:tcBorders>
              <w:top w:val="nil"/>
              <w:left w:val="nil"/>
              <w:bottom w:val="single" w:sz="8" w:space="0" w:color="000000"/>
              <w:right w:val="single" w:sz="8" w:space="0" w:color="000000"/>
            </w:tcBorders>
            <w:noWrap/>
            <w:vAlign w:val="center"/>
            <w:hideMark/>
          </w:tcPr>
          <w:p w14:paraId="06C7A0F7" w14:textId="738F5ED4"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674,25</w:t>
            </w:r>
          </w:p>
        </w:tc>
        <w:tc>
          <w:tcPr>
            <w:tcW w:w="1276" w:type="dxa"/>
            <w:tcBorders>
              <w:top w:val="nil"/>
              <w:left w:val="nil"/>
              <w:bottom w:val="single" w:sz="8" w:space="0" w:color="000000"/>
              <w:right w:val="single" w:sz="8" w:space="0" w:color="000000"/>
            </w:tcBorders>
            <w:noWrap/>
            <w:vAlign w:val="center"/>
            <w:hideMark/>
          </w:tcPr>
          <w:p w14:paraId="3376D8DB"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504,00</w:t>
            </w:r>
          </w:p>
        </w:tc>
        <w:tc>
          <w:tcPr>
            <w:tcW w:w="1329" w:type="dxa"/>
            <w:tcBorders>
              <w:top w:val="nil"/>
              <w:left w:val="nil"/>
              <w:bottom w:val="single" w:sz="8" w:space="0" w:color="000000"/>
              <w:right w:val="single" w:sz="8" w:space="0" w:color="000000"/>
            </w:tcBorders>
            <w:vAlign w:val="center"/>
            <w:hideMark/>
          </w:tcPr>
          <w:p w14:paraId="716A1B14" w14:textId="6B8285CF" w:rsidR="0043259B" w:rsidRPr="0043259B" w:rsidRDefault="00915170" w:rsidP="0043259B">
            <w:pPr>
              <w:jc w:val="center"/>
              <w:rPr>
                <w:rFonts w:eastAsia="Times New Roman"/>
                <w:color w:val="auto"/>
                <w:sz w:val="20"/>
                <w:szCs w:val="20"/>
                <w:shd w:val="clear" w:color="auto" w:fill="auto"/>
              </w:rPr>
            </w:pPr>
            <w:r>
              <w:rPr>
                <w:rFonts w:eastAsia="Times New Roman"/>
                <w:color w:val="auto"/>
                <w:sz w:val="20"/>
                <w:szCs w:val="20"/>
                <w:shd w:val="clear" w:color="auto" w:fill="auto"/>
              </w:rPr>
              <w:t>685,10</w:t>
            </w:r>
          </w:p>
        </w:tc>
        <w:tc>
          <w:tcPr>
            <w:tcW w:w="1931" w:type="dxa"/>
            <w:tcBorders>
              <w:top w:val="nil"/>
              <w:left w:val="nil"/>
              <w:bottom w:val="single" w:sz="8" w:space="0" w:color="000000"/>
              <w:right w:val="single" w:sz="8" w:space="0" w:color="000000"/>
            </w:tcBorders>
            <w:noWrap/>
            <w:vAlign w:val="center"/>
            <w:hideMark/>
          </w:tcPr>
          <w:p w14:paraId="0E9DC016" w14:textId="598FD72A" w:rsidR="0043259B" w:rsidRPr="00915170" w:rsidRDefault="00915170" w:rsidP="0043259B">
            <w:pPr>
              <w:jc w:val="center"/>
              <w:rPr>
                <w:rFonts w:eastAsia="Times New Roman"/>
                <w:color w:val="000000"/>
                <w:sz w:val="20"/>
                <w:szCs w:val="20"/>
                <w:shd w:val="clear" w:color="auto" w:fill="auto"/>
              </w:rPr>
            </w:pPr>
            <w:r w:rsidRPr="00915170">
              <w:rPr>
                <w:rFonts w:eastAsia="Times New Roman"/>
                <w:color w:val="000000"/>
                <w:sz w:val="20"/>
                <w:szCs w:val="20"/>
                <w:shd w:val="clear" w:color="auto" w:fill="auto"/>
              </w:rPr>
              <w:t>54 808,00</w:t>
            </w:r>
          </w:p>
        </w:tc>
      </w:tr>
      <w:tr w:rsidR="00E60CDD" w:rsidRPr="0043259B" w14:paraId="213B1BC9" w14:textId="77777777" w:rsidTr="00E60CDD">
        <w:trPr>
          <w:trHeight w:val="476"/>
        </w:trPr>
        <w:tc>
          <w:tcPr>
            <w:tcW w:w="457" w:type="dxa"/>
            <w:tcBorders>
              <w:top w:val="nil"/>
              <w:left w:val="single" w:sz="8" w:space="0" w:color="000000"/>
              <w:bottom w:val="single" w:sz="8" w:space="0" w:color="000000"/>
              <w:right w:val="single" w:sz="8" w:space="0" w:color="000000"/>
            </w:tcBorders>
            <w:vAlign w:val="center"/>
            <w:hideMark/>
          </w:tcPr>
          <w:p w14:paraId="7FE5B5F4" w14:textId="7E31EDFF" w:rsidR="0043259B" w:rsidRPr="0043259B" w:rsidRDefault="00915170" w:rsidP="0043259B">
            <w:pPr>
              <w:jc w:val="center"/>
              <w:rPr>
                <w:rFonts w:eastAsia="Times New Roman"/>
                <w:color w:val="000000"/>
                <w:sz w:val="16"/>
                <w:szCs w:val="16"/>
                <w:shd w:val="clear" w:color="auto" w:fill="auto"/>
              </w:rPr>
            </w:pPr>
            <w:r>
              <w:rPr>
                <w:rFonts w:eastAsia="Times New Roman"/>
                <w:color w:val="000000"/>
                <w:sz w:val="16"/>
                <w:szCs w:val="16"/>
                <w:shd w:val="clear" w:color="auto" w:fill="auto"/>
              </w:rPr>
              <w:t>2</w:t>
            </w:r>
          </w:p>
        </w:tc>
        <w:tc>
          <w:tcPr>
            <w:tcW w:w="2096" w:type="dxa"/>
            <w:tcBorders>
              <w:top w:val="nil"/>
              <w:left w:val="nil"/>
              <w:bottom w:val="single" w:sz="8" w:space="0" w:color="000000"/>
              <w:right w:val="single" w:sz="8" w:space="0" w:color="000000"/>
            </w:tcBorders>
            <w:vAlign w:val="center"/>
            <w:hideMark/>
          </w:tcPr>
          <w:p w14:paraId="2A8246E8" w14:textId="77777777" w:rsidR="0043259B" w:rsidRPr="0043259B" w:rsidRDefault="0043259B" w:rsidP="0043259B">
            <w:pPr>
              <w:jc w:val="left"/>
              <w:rPr>
                <w:rFonts w:eastAsia="Times New Roman"/>
                <w:color w:val="000000"/>
                <w:sz w:val="18"/>
                <w:szCs w:val="18"/>
                <w:shd w:val="clear" w:color="auto" w:fill="auto"/>
              </w:rPr>
            </w:pPr>
            <w:proofErr w:type="gramStart"/>
            <w:r w:rsidRPr="0043259B">
              <w:rPr>
                <w:rFonts w:eastAsia="Times New Roman"/>
                <w:color w:val="000000"/>
                <w:sz w:val="18"/>
                <w:szCs w:val="18"/>
                <w:shd w:val="clear" w:color="auto" w:fill="auto"/>
              </w:rPr>
              <w:t>сапоги</w:t>
            </w:r>
            <w:proofErr w:type="gramEnd"/>
            <w:r w:rsidRPr="0043259B">
              <w:rPr>
                <w:rFonts w:eastAsia="Times New Roman"/>
                <w:color w:val="000000"/>
                <w:sz w:val="18"/>
                <w:szCs w:val="18"/>
                <w:shd w:val="clear" w:color="auto" w:fill="auto"/>
              </w:rPr>
              <w:t xml:space="preserve"> из ЭВА мужские (зимние)</w:t>
            </w:r>
          </w:p>
        </w:tc>
        <w:tc>
          <w:tcPr>
            <w:tcW w:w="988" w:type="dxa"/>
            <w:tcBorders>
              <w:top w:val="nil"/>
              <w:left w:val="nil"/>
              <w:bottom w:val="single" w:sz="8" w:space="0" w:color="000000"/>
              <w:right w:val="single" w:sz="8" w:space="0" w:color="000000"/>
            </w:tcBorders>
            <w:vAlign w:val="center"/>
            <w:hideMark/>
          </w:tcPr>
          <w:p w14:paraId="62E6F018" w14:textId="77777777" w:rsidR="0043259B" w:rsidRPr="0043259B" w:rsidRDefault="0043259B" w:rsidP="0043259B">
            <w:pPr>
              <w:jc w:val="center"/>
              <w:rPr>
                <w:rFonts w:eastAsia="Times New Roman"/>
                <w:color w:val="000000"/>
                <w:sz w:val="20"/>
                <w:szCs w:val="20"/>
                <w:shd w:val="clear" w:color="auto" w:fill="auto"/>
              </w:rPr>
            </w:pPr>
            <w:proofErr w:type="gramStart"/>
            <w:r w:rsidRPr="0043259B">
              <w:rPr>
                <w:rFonts w:eastAsia="Times New Roman"/>
                <w:color w:val="000000"/>
                <w:sz w:val="20"/>
                <w:szCs w:val="20"/>
                <w:shd w:val="clear" w:color="auto" w:fill="auto"/>
              </w:rPr>
              <w:t>пар</w:t>
            </w:r>
            <w:proofErr w:type="gramEnd"/>
            <w:r w:rsidRPr="0043259B">
              <w:rPr>
                <w:rFonts w:eastAsia="Times New Roman"/>
                <w:color w:val="000000"/>
                <w:sz w:val="20"/>
                <w:szCs w:val="20"/>
                <w:shd w:val="clear" w:color="auto" w:fill="auto"/>
              </w:rPr>
              <w:t xml:space="preserve"> </w:t>
            </w:r>
          </w:p>
        </w:tc>
        <w:tc>
          <w:tcPr>
            <w:tcW w:w="672" w:type="dxa"/>
            <w:tcBorders>
              <w:top w:val="nil"/>
              <w:left w:val="nil"/>
              <w:bottom w:val="single" w:sz="8" w:space="0" w:color="000000"/>
              <w:right w:val="single" w:sz="8" w:space="0" w:color="000000"/>
            </w:tcBorders>
            <w:shd w:val="clear" w:color="FFFFCC" w:fill="FFFFFF"/>
            <w:noWrap/>
            <w:vAlign w:val="center"/>
            <w:hideMark/>
          </w:tcPr>
          <w:p w14:paraId="5095C34D"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250</w:t>
            </w:r>
          </w:p>
        </w:tc>
        <w:tc>
          <w:tcPr>
            <w:tcW w:w="1316" w:type="dxa"/>
            <w:tcBorders>
              <w:top w:val="nil"/>
              <w:left w:val="nil"/>
              <w:bottom w:val="single" w:sz="8" w:space="0" w:color="000000"/>
              <w:right w:val="single" w:sz="8" w:space="0" w:color="000000"/>
            </w:tcBorders>
            <w:noWrap/>
            <w:vAlign w:val="center"/>
            <w:hideMark/>
          </w:tcPr>
          <w:p w14:paraId="1C72411C" w14:textId="5ABECA7E"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1 959,32</w:t>
            </w:r>
          </w:p>
        </w:tc>
        <w:tc>
          <w:tcPr>
            <w:tcW w:w="1276" w:type="dxa"/>
            <w:tcBorders>
              <w:top w:val="nil"/>
              <w:left w:val="nil"/>
              <w:bottom w:val="single" w:sz="8" w:space="0" w:color="000000"/>
              <w:right w:val="single" w:sz="8" w:space="0" w:color="000000"/>
            </w:tcBorders>
            <w:noWrap/>
            <w:vAlign w:val="center"/>
            <w:hideMark/>
          </w:tcPr>
          <w:p w14:paraId="6638845E" w14:textId="27DA42D4"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1 756,77</w:t>
            </w:r>
          </w:p>
        </w:tc>
        <w:tc>
          <w:tcPr>
            <w:tcW w:w="1276" w:type="dxa"/>
            <w:tcBorders>
              <w:top w:val="nil"/>
              <w:left w:val="nil"/>
              <w:bottom w:val="single" w:sz="8" w:space="0" w:color="000000"/>
              <w:right w:val="single" w:sz="8" w:space="0" w:color="000000"/>
            </w:tcBorders>
            <w:noWrap/>
            <w:vAlign w:val="center"/>
            <w:hideMark/>
          </w:tcPr>
          <w:p w14:paraId="213B0901"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1 980,00</w:t>
            </w:r>
          </w:p>
        </w:tc>
        <w:tc>
          <w:tcPr>
            <w:tcW w:w="1329" w:type="dxa"/>
            <w:tcBorders>
              <w:top w:val="nil"/>
              <w:left w:val="nil"/>
              <w:bottom w:val="single" w:sz="8" w:space="0" w:color="000000"/>
              <w:right w:val="single" w:sz="8" w:space="0" w:color="000000"/>
            </w:tcBorders>
            <w:vAlign w:val="center"/>
            <w:hideMark/>
          </w:tcPr>
          <w:p w14:paraId="70D532B1" w14:textId="3892A482"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1 898,70</w:t>
            </w:r>
          </w:p>
        </w:tc>
        <w:tc>
          <w:tcPr>
            <w:tcW w:w="1931" w:type="dxa"/>
            <w:tcBorders>
              <w:top w:val="nil"/>
              <w:left w:val="nil"/>
              <w:bottom w:val="single" w:sz="8" w:space="0" w:color="000000"/>
              <w:right w:val="single" w:sz="8" w:space="0" w:color="000000"/>
            </w:tcBorders>
            <w:noWrap/>
            <w:vAlign w:val="center"/>
            <w:hideMark/>
          </w:tcPr>
          <w:p w14:paraId="3E06AD82" w14:textId="5C6E097C" w:rsidR="0043259B" w:rsidRPr="00915170" w:rsidRDefault="00915170" w:rsidP="0043259B">
            <w:pPr>
              <w:jc w:val="center"/>
              <w:rPr>
                <w:rFonts w:eastAsia="Times New Roman"/>
                <w:color w:val="000000"/>
                <w:sz w:val="20"/>
                <w:szCs w:val="20"/>
                <w:shd w:val="clear" w:color="auto" w:fill="auto"/>
              </w:rPr>
            </w:pPr>
            <w:r w:rsidRPr="00915170">
              <w:rPr>
                <w:rFonts w:eastAsia="Times New Roman"/>
                <w:color w:val="000000"/>
                <w:sz w:val="20"/>
                <w:szCs w:val="20"/>
                <w:shd w:val="clear" w:color="auto" w:fill="auto"/>
              </w:rPr>
              <w:t>474 675,00</w:t>
            </w:r>
          </w:p>
        </w:tc>
      </w:tr>
      <w:tr w:rsidR="00E60CDD" w:rsidRPr="0043259B" w14:paraId="19DA2A3D" w14:textId="77777777" w:rsidTr="00E60CDD">
        <w:trPr>
          <w:trHeight w:val="476"/>
        </w:trPr>
        <w:tc>
          <w:tcPr>
            <w:tcW w:w="457" w:type="dxa"/>
            <w:tcBorders>
              <w:top w:val="nil"/>
              <w:left w:val="single" w:sz="8" w:space="0" w:color="000000"/>
              <w:bottom w:val="single" w:sz="8" w:space="0" w:color="000000"/>
              <w:right w:val="single" w:sz="8" w:space="0" w:color="000000"/>
            </w:tcBorders>
            <w:vAlign w:val="center"/>
            <w:hideMark/>
          </w:tcPr>
          <w:p w14:paraId="73A5B366" w14:textId="5C61EC8E" w:rsidR="0043259B" w:rsidRPr="0043259B" w:rsidRDefault="00915170" w:rsidP="0043259B">
            <w:pPr>
              <w:jc w:val="center"/>
              <w:rPr>
                <w:rFonts w:eastAsia="Times New Roman"/>
                <w:color w:val="000000"/>
                <w:sz w:val="16"/>
                <w:szCs w:val="16"/>
                <w:shd w:val="clear" w:color="auto" w:fill="auto"/>
              </w:rPr>
            </w:pPr>
            <w:r>
              <w:rPr>
                <w:rFonts w:eastAsia="Times New Roman"/>
                <w:color w:val="000000"/>
                <w:sz w:val="16"/>
                <w:szCs w:val="16"/>
                <w:shd w:val="clear" w:color="auto" w:fill="auto"/>
              </w:rPr>
              <w:t>3</w:t>
            </w:r>
          </w:p>
        </w:tc>
        <w:tc>
          <w:tcPr>
            <w:tcW w:w="2096" w:type="dxa"/>
            <w:tcBorders>
              <w:top w:val="nil"/>
              <w:left w:val="nil"/>
              <w:bottom w:val="single" w:sz="8" w:space="0" w:color="000000"/>
              <w:right w:val="single" w:sz="8" w:space="0" w:color="000000"/>
            </w:tcBorders>
            <w:vAlign w:val="center"/>
            <w:hideMark/>
          </w:tcPr>
          <w:p w14:paraId="36E057E7" w14:textId="77777777" w:rsidR="0043259B" w:rsidRPr="0043259B" w:rsidRDefault="0043259B" w:rsidP="0043259B">
            <w:pPr>
              <w:jc w:val="left"/>
              <w:rPr>
                <w:rFonts w:eastAsia="Times New Roman"/>
                <w:color w:val="000000"/>
                <w:sz w:val="18"/>
                <w:szCs w:val="18"/>
                <w:shd w:val="clear" w:color="auto" w:fill="auto"/>
              </w:rPr>
            </w:pPr>
            <w:proofErr w:type="gramStart"/>
            <w:r w:rsidRPr="0043259B">
              <w:rPr>
                <w:rFonts w:eastAsia="Times New Roman"/>
                <w:color w:val="000000"/>
                <w:sz w:val="18"/>
                <w:szCs w:val="18"/>
                <w:shd w:val="clear" w:color="auto" w:fill="auto"/>
              </w:rPr>
              <w:t>сапоги</w:t>
            </w:r>
            <w:proofErr w:type="gramEnd"/>
            <w:r w:rsidRPr="0043259B">
              <w:rPr>
                <w:rFonts w:eastAsia="Times New Roman"/>
                <w:color w:val="000000"/>
                <w:sz w:val="18"/>
                <w:szCs w:val="18"/>
                <w:shd w:val="clear" w:color="auto" w:fill="auto"/>
              </w:rPr>
              <w:t xml:space="preserve"> из ПВХ (мужские)</w:t>
            </w:r>
          </w:p>
        </w:tc>
        <w:tc>
          <w:tcPr>
            <w:tcW w:w="988" w:type="dxa"/>
            <w:tcBorders>
              <w:top w:val="nil"/>
              <w:left w:val="nil"/>
              <w:bottom w:val="single" w:sz="8" w:space="0" w:color="000000"/>
              <w:right w:val="single" w:sz="8" w:space="0" w:color="000000"/>
            </w:tcBorders>
            <w:vAlign w:val="center"/>
            <w:hideMark/>
          </w:tcPr>
          <w:p w14:paraId="5798F888" w14:textId="77777777" w:rsidR="0043259B" w:rsidRPr="0043259B" w:rsidRDefault="0043259B" w:rsidP="0043259B">
            <w:pPr>
              <w:jc w:val="center"/>
              <w:rPr>
                <w:rFonts w:eastAsia="Times New Roman"/>
                <w:color w:val="000000"/>
                <w:sz w:val="20"/>
                <w:szCs w:val="20"/>
                <w:shd w:val="clear" w:color="auto" w:fill="auto"/>
              </w:rPr>
            </w:pPr>
            <w:proofErr w:type="gramStart"/>
            <w:r w:rsidRPr="0043259B">
              <w:rPr>
                <w:rFonts w:eastAsia="Times New Roman"/>
                <w:color w:val="000000"/>
                <w:sz w:val="20"/>
                <w:szCs w:val="20"/>
                <w:shd w:val="clear" w:color="auto" w:fill="auto"/>
              </w:rPr>
              <w:t>пар</w:t>
            </w:r>
            <w:proofErr w:type="gramEnd"/>
            <w:r w:rsidRPr="0043259B">
              <w:rPr>
                <w:rFonts w:eastAsia="Times New Roman"/>
                <w:color w:val="000000"/>
                <w:sz w:val="20"/>
                <w:szCs w:val="20"/>
                <w:shd w:val="clear" w:color="auto" w:fill="auto"/>
              </w:rPr>
              <w:t xml:space="preserve"> </w:t>
            </w:r>
          </w:p>
        </w:tc>
        <w:tc>
          <w:tcPr>
            <w:tcW w:w="672" w:type="dxa"/>
            <w:tcBorders>
              <w:top w:val="nil"/>
              <w:left w:val="nil"/>
              <w:bottom w:val="single" w:sz="8" w:space="0" w:color="000000"/>
              <w:right w:val="single" w:sz="8" w:space="0" w:color="000000"/>
            </w:tcBorders>
            <w:shd w:val="clear" w:color="FFFFCC" w:fill="FFFFFF"/>
            <w:noWrap/>
            <w:vAlign w:val="center"/>
            <w:hideMark/>
          </w:tcPr>
          <w:p w14:paraId="22835B6A"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250</w:t>
            </w:r>
          </w:p>
        </w:tc>
        <w:tc>
          <w:tcPr>
            <w:tcW w:w="1316" w:type="dxa"/>
            <w:tcBorders>
              <w:top w:val="nil"/>
              <w:left w:val="nil"/>
              <w:bottom w:val="single" w:sz="8" w:space="0" w:color="000000"/>
              <w:right w:val="single" w:sz="8" w:space="0" w:color="000000"/>
            </w:tcBorders>
            <w:noWrap/>
            <w:vAlign w:val="center"/>
            <w:hideMark/>
          </w:tcPr>
          <w:p w14:paraId="2456BB77" w14:textId="2A2F42C2"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1 270,32</w:t>
            </w:r>
          </w:p>
        </w:tc>
        <w:tc>
          <w:tcPr>
            <w:tcW w:w="1276" w:type="dxa"/>
            <w:tcBorders>
              <w:top w:val="nil"/>
              <w:left w:val="nil"/>
              <w:bottom w:val="single" w:sz="8" w:space="0" w:color="000000"/>
              <w:right w:val="single" w:sz="8" w:space="0" w:color="000000"/>
            </w:tcBorders>
            <w:noWrap/>
            <w:vAlign w:val="center"/>
            <w:hideMark/>
          </w:tcPr>
          <w:p w14:paraId="2E62826C" w14:textId="3FAD97C1"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937,44</w:t>
            </w:r>
          </w:p>
        </w:tc>
        <w:tc>
          <w:tcPr>
            <w:tcW w:w="1276" w:type="dxa"/>
            <w:tcBorders>
              <w:top w:val="nil"/>
              <w:left w:val="nil"/>
              <w:bottom w:val="single" w:sz="8" w:space="0" w:color="000000"/>
              <w:right w:val="single" w:sz="8" w:space="0" w:color="000000"/>
            </w:tcBorders>
            <w:noWrap/>
            <w:vAlign w:val="center"/>
            <w:hideMark/>
          </w:tcPr>
          <w:p w14:paraId="143239EF"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864,00</w:t>
            </w:r>
          </w:p>
        </w:tc>
        <w:tc>
          <w:tcPr>
            <w:tcW w:w="1329" w:type="dxa"/>
            <w:tcBorders>
              <w:top w:val="nil"/>
              <w:left w:val="nil"/>
              <w:bottom w:val="single" w:sz="8" w:space="0" w:color="000000"/>
              <w:right w:val="single" w:sz="8" w:space="0" w:color="000000"/>
            </w:tcBorders>
            <w:vAlign w:val="center"/>
            <w:hideMark/>
          </w:tcPr>
          <w:p w14:paraId="65E5515A" w14:textId="3B2D1C36" w:rsidR="0043259B" w:rsidRPr="0043259B" w:rsidRDefault="00915170" w:rsidP="0043259B">
            <w:pPr>
              <w:jc w:val="center"/>
              <w:rPr>
                <w:rFonts w:eastAsia="Times New Roman"/>
                <w:color w:val="000000"/>
                <w:sz w:val="20"/>
                <w:szCs w:val="20"/>
                <w:shd w:val="clear" w:color="auto" w:fill="auto"/>
              </w:rPr>
            </w:pPr>
            <w:r>
              <w:rPr>
                <w:rFonts w:eastAsia="Times New Roman"/>
                <w:color w:val="000000"/>
                <w:sz w:val="20"/>
                <w:szCs w:val="20"/>
                <w:shd w:val="clear" w:color="auto" w:fill="auto"/>
              </w:rPr>
              <w:t>1 023,92</w:t>
            </w:r>
          </w:p>
        </w:tc>
        <w:tc>
          <w:tcPr>
            <w:tcW w:w="1931" w:type="dxa"/>
            <w:tcBorders>
              <w:top w:val="nil"/>
              <w:left w:val="nil"/>
              <w:bottom w:val="single" w:sz="8" w:space="0" w:color="000000"/>
              <w:right w:val="single" w:sz="8" w:space="0" w:color="000000"/>
            </w:tcBorders>
            <w:noWrap/>
            <w:vAlign w:val="center"/>
            <w:hideMark/>
          </w:tcPr>
          <w:p w14:paraId="296EC722" w14:textId="4AF450E5" w:rsidR="0043259B" w:rsidRPr="00915170" w:rsidRDefault="00915170" w:rsidP="0043259B">
            <w:pPr>
              <w:jc w:val="center"/>
              <w:rPr>
                <w:rFonts w:eastAsia="Times New Roman"/>
                <w:color w:val="000000"/>
                <w:sz w:val="20"/>
                <w:szCs w:val="20"/>
                <w:shd w:val="clear" w:color="auto" w:fill="auto"/>
              </w:rPr>
            </w:pPr>
            <w:r w:rsidRPr="00915170">
              <w:rPr>
                <w:rFonts w:eastAsia="Times New Roman"/>
                <w:color w:val="000000"/>
                <w:sz w:val="20"/>
                <w:szCs w:val="20"/>
                <w:shd w:val="clear" w:color="auto" w:fill="auto"/>
              </w:rPr>
              <w:t>255 980,00</w:t>
            </w:r>
          </w:p>
        </w:tc>
      </w:tr>
      <w:tr w:rsidR="00E60CDD" w:rsidRPr="0043259B" w14:paraId="4535B613" w14:textId="77777777" w:rsidTr="00E60CDD">
        <w:trPr>
          <w:trHeight w:val="299"/>
        </w:trPr>
        <w:tc>
          <w:tcPr>
            <w:tcW w:w="457" w:type="dxa"/>
            <w:tcBorders>
              <w:top w:val="nil"/>
              <w:left w:val="single" w:sz="8" w:space="0" w:color="000000"/>
              <w:bottom w:val="single" w:sz="8" w:space="0" w:color="000000"/>
              <w:right w:val="nil"/>
            </w:tcBorders>
            <w:noWrap/>
            <w:vAlign w:val="bottom"/>
            <w:hideMark/>
          </w:tcPr>
          <w:p w14:paraId="15D9810A" w14:textId="77777777" w:rsidR="0043259B" w:rsidRPr="0043259B" w:rsidRDefault="0043259B" w:rsidP="0043259B">
            <w:pPr>
              <w:jc w:val="left"/>
              <w:rPr>
                <w:rFonts w:eastAsia="Times New Roman"/>
                <w:color w:val="000000"/>
                <w:sz w:val="16"/>
                <w:szCs w:val="16"/>
                <w:shd w:val="clear" w:color="auto" w:fill="auto"/>
              </w:rPr>
            </w:pPr>
            <w:r w:rsidRPr="0043259B">
              <w:rPr>
                <w:rFonts w:eastAsia="Times New Roman"/>
                <w:color w:val="000000"/>
                <w:sz w:val="16"/>
                <w:szCs w:val="16"/>
                <w:shd w:val="clear" w:color="auto" w:fill="auto"/>
              </w:rPr>
              <w:t> </w:t>
            </w:r>
          </w:p>
        </w:tc>
        <w:tc>
          <w:tcPr>
            <w:tcW w:w="2096" w:type="dxa"/>
            <w:tcBorders>
              <w:top w:val="nil"/>
              <w:left w:val="nil"/>
              <w:bottom w:val="single" w:sz="8" w:space="0" w:color="000000"/>
              <w:right w:val="nil"/>
            </w:tcBorders>
            <w:noWrap/>
            <w:vAlign w:val="bottom"/>
            <w:hideMark/>
          </w:tcPr>
          <w:p w14:paraId="54380984" w14:textId="77777777" w:rsidR="0043259B" w:rsidRPr="0043259B" w:rsidRDefault="0043259B" w:rsidP="0043259B">
            <w:pPr>
              <w:jc w:val="left"/>
              <w:rPr>
                <w:rFonts w:eastAsia="Times New Roman"/>
                <w:color w:val="000000"/>
                <w:sz w:val="16"/>
                <w:szCs w:val="16"/>
                <w:shd w:val="clear" w:color="auto" w:fill="auto"/>
              </w:rPr>
            </w:pPr>
            <w:r w:rsidRPr="0043259B">
              <w:rPr>
                <w:rFonts w:eastAsia="Times New Roman"/>
                <w:color w:val="000000"/>
                <w:sz w:val="16"/>
                <w:szCs w:val="16"/>
                <w:shd w:val="clear" w:color="auto" w:fill="auto"/>
              </w:rPr>
              <w:t> </w:t>
            </w:r>
          </w:p>
        </w:tc>
        <w:tc>
          <w:tcPr>
            <w:tcW w:w="988" w:type="dxa"/>
            <w:tcBorders>
              <w:top w:val="nil"/>
              <w:left w:val="nil"/>
              <w:bottom w:val="single" w:sz="8" w:space="0" w:color="000000"/>
              <w:right w:val="nil"/>
            </w:tcBorders>
            <w:noWrap/>
            <w:vAlign w:val="bottom"/>
            <w:hideMark/>
          </w:tcPr>
          <w:p w14:paraId="04D1DF3A" w14:textId="77777777" w:rsidR="0043259B" w:rsidRPr="0043259B" w:rsidRDefault="0043259B" w:rsidP="0043259B">
            <w:pPr>
              <w:jc w:val="left"/>
              <w:rPr>
                <w:rFonts w:eastAsia="Times New Roman"/>
                <w:color w:val="000000"/>
                <w:sz w:val="16"/>
                <w:szCs w:val="16"/>
                <w:shd w:val="clear" w:color="auto" w:fill="auto"/>
              </w:rPr>
            </w:pPr>
            <w:r w:rsidRPr="0043259B">
              <w:rPr>
                <w:rFonts w:eastAsia="Times New Roman"/>
                <w:color w:val="000000"/>
                <w:sz w:val="16"/>
                <w:szCs w:val="16"/>
                <w:shd w:val="clear" w:color="auto" w:fill="auto"/>
              </w:rPr>
              <w:t> </w:t>
            </w:r>
          </w:p>
        </w:tc>
        <w:tc>
          <w:tcPr>
            <w:tcW w:w="672" w:type="dxa"/>
            <w:tcBorders>
              <w:top w:val="nil"/>
              <w:left w:val="nil"/>
              <w:bottom w:val="single" w:sz="8" w:space="0" w:color="000000"/>
              <w:right w:val="nil"/>
            </w:tcBorders>
            <w:noWrap/>
            <w:vAlign w:val="bottom"/>
            <w:hideMark/>
          </w:tcPr>
          <w:p w14:paraId="026D787C" w14:textId="77777777" w:rsidR="0043259B" w:rsidRPr="0043259B" w:rsidRDefault="0043259B" w:rsidP="0043259B">
            <w:pPr>
              <w:jc w:val="right"/>
              <w:rPr>
                <w:rFonts w:eastAsia="Times New Roman"/>
                <w:color w:val="000000"/>
                <w:sz w:val="18"/>
                <w:szCs w:val="18"/>
                <w:shd w:val="clear" w:color="auto" w:fill="auto"/>
              </w:rPr>
            </w:pPr>
            <w:r w:rsidRPr="0043259B">
              <w:rPr>
                <w:rFonts w:eastAsia="Times New Roman"/>
                <w:color w:val="000000"/>
                <w:sz w:val="18"/>
                <w:szCs w:val="18"/>
                <w:shd w:val="clear" w:color="auto" w:fill="auto"/>
              </w:rPr>
              <w:t>780</w:t>
            </w:r>
          </w:p>
        </w:tc>
        <w:tc>
          <w:tcPr>
            <w:tcW w:w="1316" w:type="dxa"/>
            <w:tcBorders>
              <w:top w:val="nil"/>
              <w:left w:val="nil"/>
              <w:bottom w:val="single" w:sz="8" w:space="0" w:color="000000"/>
              <w:right w:val="nil"/>
            </w:tcBorders>
            <w:noWrap/>
            <w:vAlign w:val="bottom"/>
            <w:hideMark/>
          </w:tcPr>
          <w:p w14:paraId="3CB3DA4E"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276" w:type="dxa"/>
            <w:tcBorders>
              <w:top w:val="nil"/>
              <w:left w:val="nil"/>
              <w:bottom w:val="single" w:sz="8" w:space="0" w:color="000000"/>
              <w:right w:val="nil"/>
            </w:tcBorders>
            <w:noWrap/>
            <w:vAlign w:val="bottom"/>
            <w:hideMark/>
          </w:tcPr>
          <w:p w14:paraId="5ACAB116"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276" w:type="dxa"/>
            <w:tcBorders>
              <w:top w:val="nil"/>
              <w:left w:val="nil"/>
              <w:bottom w:val="single" w:sz="8" w:space="0" w:color="000000"/>
              <w:right w:val="nil"/>
            </w:tcBorders>
            <w:noWrap/>
            <w:vAlign w:val="bottom"/>
            <w:hideMark/>
          </w:tcPr>
          <w:p w14:paraId="2CF8862A"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329" w:type="dxa"/>
            <w:tcBorders>
              <w:top w:val="nil"/>
              <w:left w:val="nil"/>
              <w:bottom w:val="single" w:sz="8" w:space="0" w:color="000000"/>
              <w:right w:val="nil"/>
            </w:tcBorders>
            <w:noWrap/>
            <w:vAlign w:val="bottom"/>
            <w:hideMark/>
          </w:tcPr>
          <w:p w14:paraId="553FC5AF"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931" w:type="dxa"/>
            <w:tcBorders>
              <w:top w:val="nil"/>
              <w:left w:val="nil"/>
              <w:bottom w:val="single" w:sz="8" w:space="0" w:color="000000"/>
              <w:right w:val="single" w:sz="8" w:space="0" w:color="000000"/>
            </w:tcBorders>
            <w:noWrap/>
            <w:vAlign w:val="bottom"/>
            <w:hideMark/>
          </w:tcPr>
          <w:p w14:paraId="0A8FAEE8" w14:textId="2C0404C3" w:rsidR="0043259B" w:rsidRPr="0043259B" w:rsidRDefault="00915170" w:rsidP="0043259B">
            <w:pPr>
              <w:jc w:val="right"/>
              <w:rPr>
                <w:rFonts w:eastAsia="Times New Roman"/>
                <w:color w:val="000000"/>
                <w:sz w:val="18"/>
                <w:szCs w:val="18"/>
                <w:shd w:val="clear" w:color="auto" w:fill="auto"/>
              </w:rPr>
            </w:pPr>
            <w:r>
              <w:rPr>
                <w:rFonts w:eastAsia="Times New Roman"/>
                <w:color w:val="000000"/>
                <w:sz w:val="18"/>
                <w:szCs w:val="18"/>
                <w:shd w:val="clear" w:color="auto" w:fill="auto"/>
              </w:rPr>
              <w:t>785 463,00</w:t>
            </w:r>
          </w:p>
        </w:tc>
      </w:tr>
    </w:tbl>
    <w:p w14:paraId="692795EA" w14:textId="77777777" w:rsidR="0043259B" w:rsidRDefault="0043259B" w:rsidP="00977E2A">
      <w:pPr>
        <w:pStyle w:val="ConsPlusNormal"/>
        <w:rPr>
          <w:rStyle w:val="a9"/>
          <w:sz w:val="22"/>
        </w:rPr>
      </w:pPr>
    </w:p>
    <w:p w14:paraId="0E1D56D5" w14:textId="532C46CF" w:rsidR="00D66AA3" w:rsidRDefault="005D5AF0" w:rsidP="00915170">
      <w:pPr>
        <w:pStyle w:val="ConsPlusNormal"/>
        <w:rPr>
          <w:rStyle w:val="a9"/>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915170">
        <w:rPr>
          <w:rFonts w:ascii="Times New Roman" w:hAnsi="Times New Roman"/>
          <w:bCs/>
          <w:sz w:val="22"/>
        </w:rPr>
        <w:t>785 463</w:t>
      </w:r>
      <w:r w:rsidR="0043259B" w:rsidRPr="0043259B">
        <w:rPr>
          <w:rFonts w:ascii="Times New Roman" w:hAnsi="Times New Roman"/>
          <w:bCs/>
          <w:sz w:val="22"/>
        </w:rPr>
        <w:t xml:space="preserve"> (</w:t>
      </w:r>
      <w:r w:rsidR="00915170">
        <w:rPr>
          <w:rFonts w:ascii="Times New Roman" w:hAnsi="Times New Roman"/>
          <w:bCs/>
          <w:sz w:val="22"/>
        </w:rPr>
        <w:t>Семьсот восемьдесят пять тысяч четыреста шестьдесят три</w:t>
      </w:r>
      <w:r w:rsidR="0043259B" w:rsidRPr="0043259B">
        <w:rPr>
          <w:rFonts w:ascii="Times New Roman" w:hAnsi="Times New Roman"/>
          <w:bCs/>
          <w:sz w:val="22"/>
        </w:rPr>
        <w:t xml:space="preserve">) руб. 00 </w:t>
      </w:r>
      <w:proofErr w:type="gramStart"/>
      <w:r w:rsidR="0043259B" w:rsidRPr="0043259B">
        <w:rPr>
          <w:rFonts w:ascii="Times New Roman" w:hAnsi="Times New Roman"/>
          <w:bCs/>
          <w:sz w:val="22"/>
        </w:rPr>
        <w:t>коп.</w:t>
      </w:r>
      <w:r w:rsidRPr="005D5AF0">
        <w:rPr>
          <w:rFonts w:ascii="Times New Roman" w:hAnsi="Times New Roman"/>
          <w:bCs/>
          <w:sz w:val="22"/>
        </w:rPr>
        <w:t>,</w:t>
      </w:r>
      <w:proofErr w:type="gramEnd"/>
      <w:r w:rsidRPr="005D5AF0">
        <w:rPr>
          <w:rFonts w:ascii="Times New Roman" w:hAnsi="Times New Roman"/>
          <w:bCs/>
          <w:sz w:val="22"/>
        </w:rPr>
        <w:t xml:space="preserve"> </w:t>
      </w:r>
      <w:r w:rsidR="00320123">
        <w:rPr>
          <w:rFonts w:ascii="Times New Roman" w:hAnsi="Times New Roman"/>
          <w:bCs/>
          <w:sz w:val="22"/>
        </w:rPr>
        <w:t>с учетом</w:t>
      </w:r>
      <w:r w:rsidRPr="005D5AF0">
        <w:rPr>
          <w:rFonts w:ascii="Times New Roman" w:hAnsi="Times New Roman"/>
          <w:bCs/>
          <w:sz w:val="22"/>
        </w:rPr>
        <w:t xml:space="preserve"> НДС.</w:t>
      </w:r>
    </w:p>
    <w:p w14:paraId="02C4DF12" w14:textId="77777777" w:rsidR="00D66AA3" w:rsidRDefault="00D66AA3" w:rsidP="00977E2A">
      <w:pPr>
        <w:pStyle w:val="ConsPlusNormal"/>
        <w:rPr>
          <w:rStyle w:val="a9"/>
          <w:rFonts w:ascii="Times New Roman" w:hAnsi="Times New Roman"/>
          <w:b w:val="0"/>
          <w:sz w:val="22"/>
        </w:rPr>
      </w:pPr>
    </w:p>
    <w:p w14:paraId="1C78CD3A" w14:textId="77777777" w:rsidR="00D66AA3" w:rsidRDefault="00D66AA3" w:rsidP="00977E2A">
      <w:pPr>
        <w:pStyle w:val="ConsPlusNormal"/>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AD35E6">
        <w:rPr>
          <w:rFonts w:eastAsia="Calibri"/>
          <w:color w:val="auto"/>
          <w:sz w:val="22"/>
          <w:szCs w:val="22"/>
          <w:shd w:val="clear" w:color="auto" w:fill="auto"/>
          <w:lang w:eastAsia="en-US"/>
        </w:rPr>
        <w:t>. и</w:t>
      </w:r>
      <w:proofErr w:type="gramEnd"/>
      <w:r w:rsidRPr="00AD35E6">
        <w:rPr>
          <w:rFonts w:eastAsia="Calibri"/>
          <w:color w:val="auto"/>
          <w:sz w:val="22"/>
          <w:szCs w:val="22"/>
          <w:shd w:val="clear" w:color="auto" w:fill="auto"/>
          <w:lang w:eastAsia="en-US"/>
        </w:rPr>
        <w:t xml:space="preserve">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ниже» означают что, участнику следует предоставить в заявке конкретный показатель, не менее указанного значения;</w:t>
      </w:r>
    </w:p>
    <w:p w14:paraId="4A16CE1A" w14:textId="203C0600"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proofErr w:type="gramStart"/>
      <w:r w:rsidRPr="003E3B28">
        <w:rPr>
          <w:rFonts w:eastAsia="Times New Roman"/>
          <w:color w:val="auto"/>
          <w:sz w:val="22"/>
          <w:szCs w:val="22"/>
          <w:shd w:val="clear" w:color="auto" w:fill="auto"/>
        </w:rPr>
        <w:t>слова</w:t>
      </w:r>
      <w:proofErr w:type="gramEnd"/>
      <w:r w:rsidRPr="003E3B28">
        <w:rPr>
          <w:rFonts w:eastAsia="Times New Roman"/>
          <w:color w:val="auto"/>
          <w:sz w:val="22"/>
          <w:szCs w:val="22"/>
          <w:shd w:val="clear" w:color="auto" w:fill="auto"/>
        </w:rPr>
        <w:t xml:space="preserve"> «не менее …</w:t>
      </w:r>
      <w:r w:rsidR="00E60CDD">
        <w:rPr>
          <w:rFonts w:eastAsia="Times New Roman"/>
          <w:color w:val="auto"/>
          <w:sz w:val="22"/>
          <w:szCs w:val="22"/>
          <w:shd w:val="clear" w:color="auto" w:fill="auto"/>
        </w:rPr>
        <w:t>и</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r w:rsidR="00E60CDD">
        <w:rPr>
          <w:rFonts w:eastAsia="Times New Roman"/>
          <w:color w:val="auto"/>
          <w:sz w:val="22"/>
          <w:szCs w:val="22"/>
          <w:shd w:val="clear" w:color="auto" w:fill="auto"/>
        </w:rPr>
        <w:t xml:space="preserve"> </w:t>
      </w:r>
      <w:r w:rsidR="00E60CDD" w:rsidRPr="00E60CDD">
        <w:rPr>
          <w:rFonts w:eastAsia="Times New Roman"/>
          <w:color w:val="auto"/>
          <w:sz w:val="22"/>
          <w:szCs w:val="22"/>
          <w:shd w:val="clear" w:color="auto" w:fill="auto"/>
        </w:rPr>
        <w:t>(включая крайние числовые значения установленного интервала)</w:t>
      </w:r>
      <w:r w:rsidRPr="003E3B28">
        <w:rPr>
          <w:rFonts w:eastAsia="Times New Roman"/>
          <w:color w:val="auto"/>
          <w:sz w:val="22"/>
          <w:szCs w:val="22"/>
          <w:shd w:val="clear" w:color="auto" w:fill="auto"/>
        </w:rPr>
        <w:t>;</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proofErr w:type="gramStart"/>
      <w:r w:rsidRPr="007C4C7F">
        <w:rPr>
          <w:rFonts w:eastAsia="Times New Roman"/>
          <w:color w:val="auto"/>
          <w:sz w:val="22"/>
          <w:szCs w:val="22"/>
          <w:shd w:val="clear" w:color="auto" w:fill="auto"/>
        </w:rPr>
        <w:t>символ</w:t>
      </w:r>
      <w:proofErr w:type="gramEnd"/>
      <w:r w:rsidRPr="007C4C7F">
        <w:rPr>
          <w:rFonts w:eastAsia="Times New Roman"/>
          <w:color w:val="auto"/>
          <w:sz w:val="22"/>
          <w:szCs w:val="22"/>
          <w:shd w:val="clear" w:color="auto" w:fill="auto"/>
        </w:rPr>
        <w:t xml:space="preserve">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proofErr w:type="gramStart"/>
      <w:r w:rsidRPr="00092E8D">
        <w:rPr>
          <w:rFonts w:eastAsia="Times New Roman"/>
          <w:color w:val="auto"/>
          <w:sz w:val="22"/>
          <w:szCs w:val="22"/>
          <w:shd w:val="clear" w:color="auto" w:fill="auto"/>
        </w:rPr>
        <w:t>в</w:t>
      </w:r>
      <w:proofErr w:type="gramEnd"/>
      <w:r w:rsidRPr="00092E8D">
        <w:rPr>
          <w:rFonts w:eastAsia="Times New Roman"/>
          <w:color w:val="auto"/>
          <w:sz w:val="22"/>
          <w:szCs w:val="22"/>
          <w:shd w:val="clear" w:color="auto" w:fill="auto"/>
        </w:rPr>
        <w:t xml:space="preserve">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51B3B" w14:textId="77777777" w:rsidR="005555F5" w:rsidRDefault="005555F5" w:rsidP="00A55106">
      <w:r>
        <w:separator/>
      </w:r>
    </w:p>
  </w:endnote>
  <w:endnote w:type="continuationSeparator" w:id="0">
    <w:p w14:paraId="16A7ABDF" w14:textId="77777777" w:rsidR="005555F5" w:rsidRDefault="005555F5"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useo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184F80" w:rsidRDefault="00184F80" w:rsidP="00DA5974">
        <w:pPr>
          <w:pStyle w:val="ConsPlusNormal"/>
          <w:jc w:val="right"/>
        </w:pPr>
        <w:r>
          <w:fldChar w:fldCharType="begin"/>
        </w:r>
        <w:r>
          <w:instrText xml:space="preserve"> PAGE   \* MERGEFORMAT </w:instrText>
        </w:r>
        <w:r>
          <w:fldChar w:fldCharType="separate"/>
        </w:r>
        <w:r w:rsidR="004B2A37">
          <w:rPr>
            <w:noProof/>
          </w:rPr>
          <w:t>38</w:t>
        </w:r>
        <w:r>
          <w:rPr>
            <w:noProof/>
          </w:rPr>
          <w:fldChar w:fldCharType="end"/>
        </w:r>
      </w:p>
    </w:sdtContent>
  </w:sdt>
  <w:p w14:paraId="1DA87ACB" w14:textId="77777777" w:rsidR="00184F80" w:rsidRDefault="00184F80">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EE305" w14:textId="77777777" w:rsidR="005555F5" w:rsidRDefault="005555F5" w:rsidP="00A55106">
      <w:r>
        <w:separator/>
      </w:r>
    </w:p>
  </w:footnote>
  <w:footnote w:type="continuationSeparator" w:id="0">
    <w:p w14:paraId="5F8BA551" w14:textId="77777777" w:rsidR="005555F5" w:rsidRDefault="005555F5"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9">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nsid w:val="6221662C"/>
    <w:multiLevelType w:val="hybridMultilevel"/>
    <w:tmpl w:val="CAF483CC"/>
    <w:lvl w:ilvl="0" w:tplc="1F6E33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5">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7">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41">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3">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5">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6">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32"/>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45"/>
  </w:num>
  <w:num w:numId="7">
    <w:abstractNumId w:val="18"/>
  </w:num>
  <w:num w:numId="8">
    <w:abstractNumId w:val="25"/>
  </w:num>
  <w:num w:numId="9">
    <w:abstractNumId w:val="17"/>
  </w:num>
  <w:num w:numId="10">
    <w:abstractNumId w:val="28"/>
  </w:num>
  <w:num w:numId="11">
    <w:abstractNumId w:val="9"/>
  </w:num>
  <w:num w:numId="12">
    <w:abstractNumId w:val="13"/>
  </w:num>
  <w:num w:numId="13">
    <w:abstractNumId w:val="42"/>
  </w:num>
  <w:num w:numId="14">
    <w:abstractNumId w:val="24"/>
  </w:num>
  <w:num w:numId="15">
    <w:abstractNumId w:val="23"/>
  </w:num>
  <w:num w:numId="16">
    <w:abstractNumId w:val="46"/>
  </w:num>
  <w:num w:numId="17">
    <w:abstractNumId w:val="38"/>
  </w:num>
  <w:num w:numId="18">
    <w:abstractNumId w:val="44"/>
  </w:num>
  <w:num w:numId="19">
    <w:abstractNumId w:val="29"/>
  </w:num>
  <w:num w:numId="20">
    <w:abstractNumId w:val="41"/>
  </w:num>
  <w:num w:numId="21">
    <w:abstractNumId w:val="14"/>
  </w:num>
  <w:num w:numId="22">
    <w:abstractNumId w:val="8"/>
  </w:num>
  <w:num w:numId="23">
    <w:abstractNumId w:val="43"/>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40"/>
  </w:num>
  <w:num w:numId="33">
    <w:abstractNumId w:val="21"/>
  </w:num>
  <w:num w:numId="34">
    <w:abstractNumId w:val="22"/>
  </w:num>
  <w:num w:numId="35">
    <w:abstractNumId w:val="30"/>
  </w:num>
  <w:num w:numId="36">
    <w:abstractNumId w:val="12"/>
  </w:num>
  <w:num w:numId="37">
    <w:abstractNumId w:val="4"/>
  </w:num>
  <w:num w:numId="38">
    <w:abstractNumId w:val="11"/>
  </w:num>
  <w:num w:numId="39">
    <w:abstractNumId w:val="37"/>
  </w:num>
  <w:num w:numId="40">
    <w:abstractNumId w:val="26"/>
  </w:num>
  <w:num w:numId="41">
    <w:abstractNumId w:val="5"/>
  </w:num>
  <w:num w:numId="42">
    <w:abstractNumId w:val="16"/>
  </w:num>
  <w:num w:numId="43">
    <w:abstractNumId w:val="7"/>
  </w:num>
  <w:num w:numId="44">
    <w:abstractNumId w:val="36"/>
  </w:num>
  <w:num w:numId="45">
    <w:abstractNumId w:val="35"/>
  </w:num>
  <w:num w:numId="46">
    <w:abstractNumId w:val="31"/>
  </w:num>
  <w:num w:numId="47">
    <w:abstractNumId w:val="20"/>
  </w:num>
  <w:num w:numId="48">
    <w:abstractNumId w:val="39"/>
  </w:num>
  <w:num w:numId="49">
    <w:abstractNumId w:val="33"/>
  </w:num>
  <w:num w:numId="5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5C00"/>
    <w:rsid w:val="00007090"/>
    <w:rsid w:val="0001022C"/>
    <w:rsid w:val="00013549"/>
    <w:rsid w:val="000146B7"/>
    <w:rsid w:val="00014D86"/>
    <w:rsid w:val="00016975"/>
    <w:rsid w:val="00017568"/>
    <w:rsid w:val="00017718"/>
    <w:rsid w:val="000211BA"/>
    <w:rsid w:val="00022316"/>
    <w:rsid w:val="000241EC"/>
    <w:rsid w:val="0003159C"/>
    <w:rsid w:val="00032E99"/>
    <w:rsid w:val="00033F56"/>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6EA1"/>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3F10"/>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4F80"/>
    <w:rsid w:val="00186285"/>
    <w:rsid w:val="00186EDB"/>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042"/>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013"/>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3674"/>
    <w:rsid w:val="002752EF"/>
    <w:rsid w:val="002760E8"/>
    <w:rsid w:val="00280B9D"/>
    <w:rsid w:val="002819A7"/>
    <w:rsid w:val="00281FE1"/>
    <w:rsid w:val="0028504F"/>
    <w:rsid w:val="0029068E"/>
    <w:rsid w:val="0029481F"/>
    <w:rsid w:val="0029625E"/>
    <w:rsid w:val="00296F1E"/>
    <w:rsid w:val="002A0908"/>
    <w:rsid w:val="002A284D"/>
    <w:rsid w:val="002A29FB"/>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D7CD9"/>
    <w:rsid w:val="002E05FA"/>
    <w:rsid w:val="002E0DC1"/>
    <w:rsid w:val="002E3F4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8DE"/>
    <w:rsid w:val="00315A23"/>
    <w:rsid w:val="00316036"/>
    <w:rsid w:val="00320123"/>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2F5"/>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280F"/>
    <w:rsid w:val="00423A11"/>
    <w:rsid w:val="004242FC"/>
    <w:rsid w:val="00425C2C"/>
    <w:rsid w:val="0042668E"/>
    <w:rsid w:val="00427A93"/>
    <w:rsid w:val="004321E4"/>
    <w:rsid w:val="0043259B"/>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16CC"/>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19"/>
    <w:rsid w:val="00483722"/>
    <w:rsid w:val="004859AE"/>
    <w:rsid w:val="0048791A"/>
    <w:rsid w:val="00487FCB"/>
    <w:rsid w:val="00490AE2"/>
    <w:rsid w:val="00491C08"/>
    <w:rsid w:val="004922AD"/>
    <w:rsid w:val="00492994"/>
    <w:rsid w:val="004962C6"/>
    <w:rsid w:val="004965EE"/>
    <w:rsid w:val="004A180C"/>
    <w:rsid w:val="004A2D20"/>
    <w:rsid w:val="004A5E4C"/>
    <w:rsid w:val="004A71A1"/>
    <w:rsid w:val="004A7B5E"/>
    <w:rsid w:val="004A7F38"/>
    <w:rsid w:val="004B21E4"/>
    <w:rsid w:val="004B2A37"/>
    <w:rsid w:val="004B3069"/>
    <w:rsid w:val="004B42C2"/>
    <w:rsid w:val="004B59B2"/>
    <w:rsid w:val="004B60BD"/>
    <w:rsid w:val="004B6AD7"/>
    <w:rsid w:val="004B7401"/>
    <w:rsid w:val="004C0222"/>
    <w:rsid w:val="004C228A"/>
    <w:rsid w:val="004C238F"/>
    <w:rsid w:val="004C25A7"/>
    <w:rsid w:val="004C2C26"/>
    <w:rsid w:val="004C39DC"/>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5F5"/>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462"/>
    <w:rsid w:val="00584ABE"/>
    <w:rsid w:val="00585DF6"/>
    <w:rsid w:val="00587483"/>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0680"/>
    <w:rsid w:val="005B10DD"/>
    <w:rsid w:val="005B38AA"/>
    <w:rsid w:val="005B4EC8"/>
    <w:rsid w:val="005B4EE8"/>
    <w:rsid w:val="005B51A7"/>
    <w:rsid w:val="005B535D"/>
    <w:rsid w:val="005B5770"/>
    <w:rsid w:val="005B6289"/>
    <w:rsid w:val="005C0095"/>
    <w:rsid w:val="005C1B15"/>
    <w:rsid w:val="005C2564"/>
    <w:rsid w:val="005C52E9"/>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1C8"/>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4979"/>
    <w:rsid w:val="006C50D2"/>
    <w:rsid w:val="006C7879"/>
    <w:rsid w:val="006D0D4B"/>
    <w:rsid w:val="006D0F26"/>
    <w:rsid w:val="006D112B"/>
    <w:rsid w:val="006D12FA"/>
    <w:rsid w:val="006D25CB"/>
    <w:rsid w:val="006D2D03"/>
    <w:rsid w:val="006D3B81"/>
    <w:rsid w:val="006D4F09"/>
    <w:rsid w:val="006D65DF"/>
    <w:rsid w:val="006D7191"/>
    <w:rsid w:val="006D7EAB"/>
    <w:rsid w:val="006E0278"/>
    <w:rsid w:val="006E068C"/>
    <w:rsid w:val="006E1BDD"/>
    <w:rsid w:val="006E1D97"/>
    <w:rsid w:val="006E2D49"/>
    <w:rsid w:val="006E4047"/>
    <w:rsid w:val="006E5131"/>
    <w:rsid w:val="006E572C"/>
    <w:rsid w:val="006E6307"/>
    <w:rsid w:val="006F105C"/>
    <w:rsid w:val="006F13F3"/>
    <w:rsid w:val="006F1C70"/>
    <w:rsid w:val="006F4F40"/>
    <w:rsid w:val="006F5696"/>
    <w:rsid w:val="006F72DF"/>
    <w:rsid w:val="006F73A2"/>
    <w:rsid w:val="006F7C69"/>
    <w:rsid w:val="00703383"/>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3F28"/>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2D6A"/>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594"/>
    <w:rsid w:val="00871648"/>
    <w:rsid w:val="00872551"/>
    <w:rsid w:val="00873BA4"/>
    <w:rsid w:val="0087611C"/>
    <w:rsid w:val="0088084D"/>
    <w:rsid w:val="0088096D"/>
    <w:rsid w:val="00880A3E"/>
    <w:rsid w:val="00880B03"/>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0DFC"/>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5170"/>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3ED5"/>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634"/>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426A"/>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49B"/>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5D02"/>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67FA6"/>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3DF"/>
    <w:rsid w:val="00BF0809"/>
    <w:rsid w:val="00BF0963"/>
    <w:rsid w:val="00BF437E"/>
    <w:rsid w:val="00BF4BBB"/>
    <w:rsid w:val="00BF4FCB"/>
    <w:rsid w:val="00BF5AA4"/>
    <w:rsid w:val="00BF65C7"/>
    <w:rsid w:val="00C003EE"/>
    <w:rsid w:val="00C004D5"/>
    <w:rsid w:val="00C01DB0"/>
    <w:rsid w:val="00C026EC"/>
    <w:rsid w:val="00C02AAC"/>
    <w:rsid w:val="00C02FB8"/>
    <w:rsid w:val="00C03686"/>
    <w:rsid w:val="00C04E69"/>
    <w:rsid w:val="00C079D3"/>
    <w:rsid w:val="00C10936"/>
    <w:rsid w:val="00C14D63"/>
    <w:rsid w:val="00C14DE5"/>
    <w:rsid w:val="00C158DE"/>
    <w:rsid w:val="00C16038"/>
    <w:rsid w:val="00C1647D"/>
    <w:rsid w:val="00C166C6"/>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568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1097"/>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5B6"/>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4FD2"/>
    <w:rsid w:val="00D66381"/>
    <w:rsid w:val="00D66AA3"/>
    <w:rsid w:val="00D7358F"/>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4396"/>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07AAB"/>
    <w:rsid w:val="00E1041E"/>
    <w:rsid w:val="00E1095E"/>
    <w:rsid w:val="00E132CD"/>
    <w:rsid w:val="00E137BA"/>
    <w:rsid w:val="00E14BDF"/>
    <w:rsid w:val="00E150CD"/>
    <w:rsid w:val="00E16C62"/>
    <w:rsid w:val="00E17257"/>
    <w:rsid w:val="00E17853"/>
    <w:rsid w:val="00E2281F"/>
    <w:rsid w:val="00E245D8"/>
    <w:rsid w:val="00E24969"/>
    <w:rsid w:val="00E24C09"/>
    <w:rsid w:val="00E250CB"/>
    <w:rsid w:val="00E270AF"/>
    <w:rsid w:val="00E32F6C"/>
    <w:rsid w:val="00E333F9"/>
    <w:rsid w:val="00E3365E"/>
    <w:rsid w:val="00E33958"/>
    <w:rsid w:val="00E343C2"/>
    <w:rsid w:val="00E3460A"/>
    <w:rsid w:val="00E34886"/>
    <w:rsid w:val="00E34A5B"/>
    <w:rsid w:val="00E40692"/>
    <w:rsid w:val="00E415BF"/>
    <w:rsid w:val="00E41A64"/>
    <w:rsid w:val="00E42489"/>
    <w:rsid w:val="00E428A8"/>
    <w:rsid w:val="00E4341E"/>
    <w:rsid w:val="00E43EB7"/>
    <w:rsid w:val="00E4405D"/>
    <w:rsid w:val="00E46E59"/>
    <w:rsid w:val="00E4725F"/>
    <w:rsid w:val="00E535C5"/>
    <w:rsid w:val="00E53993"/>
    <w:rsid w:val="00E53A91"/>
    <w:rsid w:val="00E54CEA"/>
    <w:rsid w:val="00E55358"/>
    <w:rsid w:val="00E55C54"/>
    <w:rsid w:val="00E5684D"/>
    <w:rsid w:val="00E576E5"/>
    <w:rsid w:val="00E60CDD"/>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14C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22D9"/>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2779B"/>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7A8"/>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662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 w:type="table" w:customStyle="1" w:styleId="300">
    <w:name w:val="Сетка таблицы30"/>
    <w:basedOn w:val="a2"/>
    <w:next w:val="af"/>
    <w:uiPriority w:val="59"/>
    <w:rsid w:val="004922AD"/>
    <w:pPr>
      <w:jc w:val="left"/>
    </w:pPr>
    <w:rPr>
      <w:rFonts w:asciiTheme="minorHAnsi" w:eastAsiaTheme="minorHAnsi" w:hAnsiTheme="minorHAnsi" w:cstheme="minorBidi"/>
      <w:color w:val="auto"/>
      <w:sz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5D5AF0"/>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1"/>
    <w:uiPriority w:val="99"/>
    <w:semiHidden/>
    <w:unhideWhenUsed/>
    <w:rsid w:val="00186E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6741-6520-494D-B973-BBC778DFA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21752</Words>
  <Characters>123993</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2025-10-17T06:20:00Z</cp:lastPrinted>
  <dcterms:created xsi:type="dcterms:W3CDTF">2025-10-17T06:09:00Z</dcterms:created>
  <dcterms:modified xsi:type="dcterms:W3CDTF">2025-10-17T06:20:00Z</dcterms:modified>
</cp:coreProperties>
</file>